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089" w:rsidRDefault="005A2089" w:rsidP="00CE5EC8">
      <w:pPr>
        <w:pStyle w:val="Antrats"/>
      </w:pPr>
    </w:p>
    <w:p w:rsidR="005A2089" w:rsidRDefault="005A2089" w:rsidP="00CE5EC8">
      <w:pPr>
        <w:pStyle w:val="Antrats"/>
      </w:pPr>
    </w:p>
    <w:p w:rsidR="005A2089" w:rsidRDefault="005A2089" w:rsidP="00CE5EC8">
      <w:pPr>
        <w:pStyle w:val="Antrats"/>
      </w:pPr>
    </w:p>
    <w:p w:rsidR="005A2089" w:rsidRDefault="00AD4FF4" w:rsidP="00CE5EC8">
      <w:pPr>
        <w:pStyle w:val="Antrats"/>
        <w:rPr>
          <w:position w:val="-28"/>
          <w:sz w:val="24"/>
        </w:rPr>
      </w:pPr>
      <w:r>
        <w:rPr>
          <w:noProof/>
          <w:lang w:val="lt-L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0</wp:posOffset>
            </wp:positionV>
            <wp:extent cx="647700" cy="752475"/>
            <wp:effectExtent l="0" t="0" r="0" b="0"/>
            <wp:wrapSquare wrapText="left"/>
            <wp:docPr id="2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2089">
        <w:rPr>
          <w:position w:val="-28"/>
          <w:sz w:val="24"/>
        </w:rPr>
        <w:br w:type="textWrapping" w:clear="all"/>
      </w:r>
    </w:p>
    <w:p w:rsidR="005A2089" w:rsidRPr="000F504E" w:rsidRDefault="005A2089" w:rsidP="00504CD3">
      <w:pPr>
        <w:jc w:val="center"/>
        <w:rPr>
          <w:b/>
          <w:caps/>
          <w:sz w:val="24"/>
          <w:lang w:val="lt-LT"/>
        </w:rPr>
      </w:pPr>
      <w:r w:rsidRPr="000F504E">
        <w:rPr>
          <w:b/>
          <w:caps/>
          <w:sz w:val="24"/>
          <w:lang w:val="lt-LT"/>
        </w:rPr>
        <w:t>ŠILALĖS RAJONO SAVIVALDYBĖS ADMINISTRACIJOS</w:t>
      </w:r>
    </w:p>
    <w:p w:rsidR="005A2089" w:rsidRPr="000F504E" w:rsidRDefault="005A2089" w:rsidP="00504CD3">
      <w:pPr>
        <w:jc w:val="center"/>
        <w:rPr>
          <w:b/>
          <w:caps/>
          <w:sz w:val="24"/>
          <w:lang w:val="lt-LT"/>
        </w:rPr>
      </w:pPr>
      <w:r w:rsidRPr="000F504E">
        <w:rPr>
          <w:b/>
          <w:caps/>
          <w:sz w:val="24"/>
          <w:lang w:val="lt-LT"/>
        </w:rPr>
        <w:t>DIREKTORIUS</w:t>
      </w:r>
    </w:p>
    <w:p w:rsidR="005A2089" w:rsidRPr="000F504E" w:rsidRDefault="005A2089" w:rsidP="00504CD3">
      <w:pPr>
        <w:jc w:val="center"/>
        <w:rPr>
          <w:b/>
          <w:caps/>
          <w:sz w:val="24"/>
          <w:lang w:val="lt-LT"/>
        </w:rPr>
      </w:pPr>
    </w:p>
    <w:p w:rsidR="005A2089" w:rsidRPr="000F504E" w:rsidRDefault="005A2089">
      <w:pPr>
        <w:jc w:val="center"/>
        <w:rPr>
          <w:b/>
          <w:sz w:val="24"/>
          <w:lang w:val="lt-LT"/>
        </w:rPr>
      </w:pPr>
      <w:r w:rsidRPr="000F504E">
        <w:rPr>
          <w:b/>
          <w:sz w:val="24"/>
          <w:lang w:val="lt-LT"/>
        </w:rPr>
        <w:t>ĮSAKYMAS</w:t>
      </w:r>
    </w:p>
    <w:p w:rsidR="00E66836" w:rsidRDefault="00E66836" w:rsidP="00E66836">
      <w:pPr>
        <w:jc w:val="center"/>
        <w:rPr>
          <w:b/>
          <w:sz w:val="24"/>
          <w:lang w:val="lt-LT"/>
        </w:rPr>
      </w:pPr>
      <w:r>
        <w:rPr>
          <w:b/>
          <w:sz w:val="24"/>
          <w:lang w:val="lt-LT"/>
        </w:rPr>
        <w:t>DĖL ŽEMĖS SKLYPO (KADASTRO NR. 8750/0007:0076), ESANČIO ŠILALĖS RAJONO SAVIVALDYBĖJE, PAJŪRIO MSTL., PAGRINDINĖS ŽEMĖS NAUDOJIMO PASKIRTIES PAKEITIMO</w:t>
      </w:r>
    </w:p>
    <w:p w:rsidR="00E66836" w:rsidRDefault="00E66836" w:rsidP="00E66836">
      <w:pPr>
        <w:pStyle w:val="Pavadinimas"/>
        <w:jc w:val="left"/>
      </w:pPr>
    </w:p>
    <w:p w:rsidR="00E66836" w:rsidRDefault="00C547DD" w:rsidP="00E66836">
      <w:pPr>
        <w:jc w:val="center"/>
        <w:rPr>
          <w:sz w:val="24"/>
          <w:lang w:val="lt-LT"/>
        </w:rPr>
      </w:pPr>
      <w:r>
        <w:rPr>
          <w:sz w:val="24"/>
          <w:lang w:val="lt-LT"/>
        </w:rPr>
        <w:t xml:space="preserve">2017 m. lapkričio 23 </w:t>
      </w:r>
      <w:r w:rsidR="00E66836">
        <w:rPr>
          <w:sz w:val="24"/>
          <w:lang w:val="lt-LT"/>
        </w:rPr>
        <w:t xml:space="preserve">d. Nr. DĮV </w:t>
      </w:r>
      <w:r w:rsidR="00E66836">
        <w:rPr>
          <w:sz w:val="24"/>
          <w:szCs w:val="24"/>
          <w:lang w:val="lt-LT"/>
        </w:rPr>
        <w:t xml:space="preserve">– </w:t>
      </w:r>
      <w:r>
        <w:rPr>
          <w:sz w:val="24"/>
          <w:szCs w:val="24"/>
          <w:lang w:val="lt-LT"/>
        </w:rPr>
        <w:t>1582</w:t>
      </w:r>
      <w:bookmarkStart w:id="0" w:name="_GoBack"/>
      <w:bookmarkEnd w:id="0"/>
    </w:p>
    <w:p w:rsidR="00E66836" w:rsidRDefault="00E66836" w:rsidP="00E66836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Šilalė</w:t>
      </w:r>
    </w:p>
    <w:p w:rsidR="00E66836" w:rsidRDefault="00E66836" w:rsidP="00E66836">
      <w:pPr>
        <w:jc w:val="both"/>
        <w:rPr>
          <w:sz w:val="22"/>
          <w:lang w:val="lt-LT"/>
        </w:rPr>
      </w:pPr>
    </w:p>
    <w:p w:rsidR="00E66836" w:rsidRPr="00E66836" w:rsidRDefault="00E66836" w:rsidP="00E66836">
      <w:pPr>
        <w:keepLines/>
        <w:widowControl w:val="0"/>
        <w:suppressAutoHyphens/>
        <w:jc w:val="both"/>
        <w:rPr>
          <w:color w:val="000000"/>
          <w:sz w:val="24"/>
          <w:szCs w:val="24"/>
          <w:lang w:val="lt-LT"/>
        </w:rPr>
      </w:pPr>
      <w:r w:rsidRPr="00E66836">
        <w:rPr>
          <w:lang w:val="lt-LT"/>
        </w:rPr>
        <w:tab/>
      </w:r>
      <w:r w:rsidRPr="00E66836">
        <w:rPr>
          <w:sz w:val="24"/>
          <w:szCs w:val="24"/>
          <w:lang w:val="lt-LT"/>
        </w:rPr>
        <w:t xml:space="preserve">Vadovaudamasis Lietuvos Respublikos vietos savivaldos įstatymo 29  straipsnio 8 dalies 2 punktu, Lietuvos Respublikos teritorijų planavimo įstatymo 20 straipsnio 2 dalies 2 punktu,    Pagrindinės žemės naudojimo paskirties ir būdo nustatymo ir keitimo  tvarkos  bei  sąlygų  aprašo, patvirtinto Lietuvos Respublikos Vyriausybės  </w:t>
      </w:r>
      <w:smartTag w:uri="urn:schemas-microsoft-com:office:smarttags" w:element="metricconverter">
        <w:smartTagPr>
          <w:attr w:name="ProductID" w:val="1999 m"/>
        </w:smartTagPr>
        <w:r w:rsidRPr="00E66836">
          <w:rPr>
            <w:sz w:val="24"/>
            <w:szCs w:val="24"/>
            <w:lang w:val="lt-LT"/>
          </w:rPr>
          <w:t>1999 m</w:t>
        </w:r>
      </w:smartTag>
      <w:r w:rsidRPr="00E66836">
        <w:rPr>
          <w:sz w:val="24"/>
          <w:szCs w:val="24"/>
          <w:lang w:val="lt-LT"/>
        </w:rPr>
        <w:t xml:space="preserve">. rugsėjo 29 d. nutarimu Nr. 1073 „Dėl Pagrindinės žemės naudojimo paskirties ir būdo nustatymo ir keitimo  tvarkos  bei  sąlygų  aprašo patvirtinimo“ </w:t>
      </w:r>
      <w:r>
        <w:rPr>
          <w:sz w:val="24"/>
          <w:szCs w:val="24"/>
          <w:lang w:val="lt-LT"/>
        </w:rPr>
        <w:t xml:space="preserve">(Lietuvos Respublikos Vyriausybės </w:t>
      </w:r>
      <w:smartTag w:uri="urn:schemas-microsoft-com:office:smarttags" w:element="metricconverter">
        <w:smartTagPr>
          <w:attr w:name="ProductID" w:val="2014 m"/>
        </w:smartTagPr>
        <w:r>
          <w:rPr>
            <w:sz w:val="24"/>
            <w:szCs w:val="24"/>
            <w:lang w:val="lt-LT"/>
          </w:rPr>
          <w:t>2014 m</w:t>
        </w:r>
      </w:smartTag>
      <w:r>
        <w:rPr>
          <w:sz w:val="24"/>
          <w:szCs w:val="24"/>
          <w:lang w:val="lt-LT"/>
        </w:rPr>
        <w:t>. sausio 15</w:t>
      </w:r>
      <w:r>
        <w:rPr>
          <w:color w:val="000000"/>
          <w:sz w:val="24"/>
          <w:szCs w:val="24"/>
          <w:lang w:val="lt-LT"/>
        </w:rPr>
        <w:t xml:space="preserve"> d.  nutarimo Nr. 44</w:t>
      </w:r>
      <w:r>
        <w:rPr>
          <w:sz w:val="24"/>
          <w:szCs w:val="24"/>
          <w:lang w:val="lt-LT"/>
        </w:rPr>
        <w:t xml:space="preserve"> redakcija</w:t>
      </w:r>
      <w:r>
        <w:rPr>
          <w:color w:val="000000"/>
          <w:sz w:val="24"/>
          <w:szCs w:val="24"/>
          <w:lang w:val="lt-LT"/>
        </w:rPr>
        <w:t>)</w:t>
      </w:r>
      <w:r>
        <w:rPr>
          <w:sz w:val="24"/>
          <w:szCs w:val="24"/>
          <w:lang w:val="lt-LT"/>
        </w:rPr>
        <w:t>,  10 punktu,  Žemės</w:t>
      </w:r>
      <w:r w:rsidRPr="00E66836">
        <w:rPr>
          <w:sz w:val="24"/>
          <w:szCs w:val="24"/>
          <w:lang w:val="lt-LT"/>
        </w:rPr>
        <w:t xml:space="preserve">  naudojimo  būdų  turinio  aprašu,  patvirtintu Lietuvos Respublikos žemės ūkio ministro ir Lietuvos Respublikos aplinkos ministro </w:t>
      </w:r>
      <w:smartTag w:uri="urn:schemas-microsoft-com:office:smarttags" w:element="metricconverter">
        <w:smartTagPr>
          <w:attr w:name="ProductID" w:val="2005 m"/>
        </w:smartTagPr>
        <w:r w:rsidRPr="00E66836">
          <w:rPr>
            <w:sz w:val="24"/>
            <w:szCs w:val="24"/>
            <w:lang w:val="lt-LT"/>
          </w:rPr>
          <w:t>2005 m</w:t>
        </w:r>
      </w:smartTag>
      <w:r w:rsidRPr="00E66836">
        <w:rPr>
          <w:sz w:val="24"/>
          <w:szCs w:val="24"/>
          <w:lang w:val="lt-LT"/>
        </w:rPr>
        <w:t xml:space="preserve">. sausio 20 d. įsakymu Nr. 3D– 37/D1– 40 „Dėl Žemės naudojimo būdų turinio aprašo patvirtinimo“ </w:t>
      </w:r>
      <w:r>
        <w:rPr>
          <w:sz w:val="24"/>
          <w:szCs w:val="24"/>
          <w:lang w:val="lt-LT"/>
        </w:rPr>
        <w:t>(Lietuvos Respublikos žemės ūkio ministro ir Lietuvos Respublikos aplinkos ministro</w:t>
      </w:r>
      <w:r>
        <w:rPr>
          <w:color w:val="000000"/>
          <w:sz w:val="24"/>
          <w:szCs w:val="24"/>
          <w:lang w:val="lt-LT"/>
        </w:rPr>
        <w:t xml:space="preserve"> </w:t>
      </w:r>
      <w:smartTag w:uri="urn:schemas-microsoft-com:office:smarttags" w:element="metricconverter">
        <w:smartTagPr>
          <w:attr w:name="ProductID" w:val="2013 m"/>
        </w:smartTagPr>
        <w:r>
          <w:rPr>
            <w:color w:val="000000"/>
            <w:sz w:val="24"/>
            <w:szCs w:val="24"/>
            <w:lang w:val="lt-LT"/>
          </w:rPr>
          <w:t>2013 m</w:t>
        </w:r>
      </w:smartTag>
      <w:r>
        <w:rPr>
          <w:color w:val="000000"/>
          <w:sz w:val="24"/>
          <w:szCs w:val="24"/>
          <w:lang w:val="lt-LT"/>
        </w:rPr>
        <w:t xml:space="preserve">. gruodžio 11 d. Nr. 3D-830/D1-920 </w:t>
      </w:r>
      <w:r>
        <w:rPr>
          <w:sz w:val="24"/>
          <w:szCs w:val="24"/>
          <w:lang w:val="lt-LT"/>
        </w:rPr>
        <w:t xml:space="preserve">redakcija), Šilalės rajono savivaldybės </w:t>
      </w:r>
      <w:r w:rsidR="00AA3442">
        <w:rPr>
          <w:sz w:val="24"/>
          <w:szCs w:val="24"/>
          <w:lang w:val="lt-LT"/>
        </w:rPr>
        <w:t>Pajūrio miestelio</w:t>
      </w:r>
      <w:r>
        <w:rPr>
          <w:sz w:val="24"/>
          <w:szCs w:val="24"/>
          <w:lang w:val="lt-LT"/>
        </w:rPr>
        <w:t xml:space="preserve"> bendruoju planu, patvirtintu Šilalės</w:t>
      </w:r>
      <w:r w:rsidRPr="00E66836">
        <w:rPr>
          <w:sz w:val="24"/>
          <w:szCs w:val="24"/>
          <w:lang w:val="lt-LT"/>
        </w:rPr>
        <w:t xml:space="preserve"> rajono savivaldybės tarybos 20</w:t>
      </w:r>
      <w:r w:rsidR="00AA3442">
        <w:rPr>
          <w:sz w:val="24"/>
          <w:szCs w:val="24"/>
          <w:lang w:val="lt-LT"/>
        </w:rPr>
        <w:t>13</w:t>
      </w:r>
      <w:r w:rsidRPr="00E66836">
        <w:rPr>
          <w:sz w:val="24"/>
          <w:szCs w:val="24"/>
          <w:lang w:val="lt-LT"/>
        </w:rPr>
        <w:t xml:space="preserve"> m. </w:t>
      </w:r>
      <w:r w:rsidR="00AA3442">
        <w:rPr>
          <w:sz w:val="24"/>
          <w:szCs w:val="24"/>
          <w:lang w:val="lt-LT"/>
        </w:rPr>
        <w:t>gruodžio</w:t>
      </w:r>
      <w:r w:rsidRPr="00E66836">
        <w:rPr>
          <w:sz w:val="24"/>
          <w:szCs w:val="24"/>
          <w:lang w:val="lt-LT"/>
        </w:rPr>
        <w:t xml:space="preserve"> </w:t>
      </w:r>
      <w:r w:rsidR="00AA3442">
        <w:rPr>
          <w:sz w:val="24"/>
          <w:szCs w:val="24"/>
          <w:lang w:val="lt-LT"/>
        </w:rPr>
        <w:t>19</w:t>
      </w:r>
      <w:r w:rsidRPr="00E66836">
        <w:rPr>
          <w:sz w:val="24"/>
          <w:szCs w:val="24"/>
          <w:lang w:val="lt-LT"/>
        </w:rPr>
        <w:t xml:space="preserve"> d. sprendimu Nr. T1</w:t>
      </w:r>
      <w:r w:rsidR="00AA3442">
        <w:rPr>
          <w:sz w:val="24"/>
          <w:szCs w:val="24"/>
          <w:lang w:val="lt-LT"/>
        </w:rPr>
        <w:t xml:space="preserve"> – 296 </w:t>
      </w:r>
      <w:r w:rsidRPr="00E66836">
        <w:rPr>
          <w:sz w:val="24"/>
          <w:szCs w:val="24"/>
          <w:lang w:val="lt-LT"/>
        </w:rPr>
        <w:t xml:space="preserve"> „Dėl Šilalės rajono savivaldybės </w:t>
      </w:r>
      <w:r w:rsidR="00AA3442">
        <w:rPr>
          <w:sz w:val="24"/>
          <w:szCs w:val="24"/>
          <w:lang w:val="lt-LT"/>
        </w:rPr>
        <w:t xml:space="preserve">Pajūrio miestelio teritorijos </w:t>
      </w:r>
      <w:r w:rsidRPr="00E66836">
        <w:rPr>
          <w:sz w:val="24"/>
          <w:szCs w:val="24"/>
          <w:lang w:val="lt-LT"/>
        </w:rPr>
        <w:t>bendrojo plano tvirtinimo“:</w:t>
      </w:r>
    </w:p>
    <w:p w:rsidR="00E66836" w:rsidRDefault="00E66836" w:rsidP="00E66836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1. </w:t>
      </w:r>
      <w:r>
        <w:rPr>
          <w:spacing w:val="60"/>
          <w:sz w:val="24"/>
          <w:szCs w:val="24"/>
          <w:lang w:val="lt-LT"/>
        </w:rPr>
        <w:t xml:space="preserve">Keičiu </w:t>
      </w:r>
      <w:r w:rsidR="00AA3442">
        <w:rPr>
          <w:spacing w:val="60"/>
          <w:sz w:val="24"/>
          <w:szCs w:val="24"/>
          <w:lang w:val="lt-LT"/>
        </w:rPr>
        <w:t>0</w:t>
      </w:r>
      <w:r>
        <w:rPr>
          <w:sz w:val="24"/>
          <w:szCs w:val="24"/>
          <w:lang w:val="lt-LT"/>
        </w:rPr>
        <w:t>,</w:t>
      </w:r>
      <w:r w:rsidR="00AA3442">
        <w:rPr>
          <w:sz w:val="24"/>
          <w:szCs w:val="24"/>
          <w:lang w:val="lt-LT"/>
        </w:rPr>
        <w:t>2876</w:t>
      </w:r>
      <w:r>
        <w:rPr>
          <w:sz w:val="24"/>
          <w:szCs w:val="24"/>
          <w:lang w:val="lt-LT"/>
        </w:rPr>
        <w:t xml:space="preserve"> ha ploto žemės sklypo, esančio Šilalės r. sav., Pajūrio mstl., (kadastro Nr. </w:t>
      </w:r>
      <w:r>
        <w:rPr>
          <w:sz w:val="24"/>
          <w:lang w:val="lt-LT"/>
        </w:rPr>
        <w:t>8750/000</w:t>
      </w:r>
      <w:r w:rsidR="00AA3442">
        <w:rPr>
          <w:sz w:val="24"/>
          <w:lang w:val="lt-LT"/>
        </w:rPr>
        <w:t>7</w:t>
      </w:r>
      <w:r>
        <w:rPr>
          <w:sz w:val="24"/>
          <w:lang w:val="lt-LT"/>
        </w:rPr>
        <w:t>:00</w:t>
      </w:r>
      <w:r w:rsidR="00AA3442">
        <w:rPr>
          <w:sz w:val="24"/>
          <w:lang w:val="lt-LT"/>
        </w:rPr>
        <w:t>76</w:t>
      </w:r>
      <w:r>
        <w:rPr>
          <w:sz w:val="24"/>
          <w:szCs w:val="24"/>
          <w:lang w:val="lt-LT"/>
        </w:rPr>
        <w:t>),</w:t>
      </w:r>
      <w:r w:rsidR="00AA3442">
        <w:rPr>
          <w:sz w:val="24"/>
          <w:szCs w:val="24"/>
          <w:lang w:val="lt-LT"/>
        </w:rPr>
        <w:t xml:space="preserve"> pagrindinę žemės naudojimo paskirtį iš</w:t>
      </w:r>
      <w:r>
        <w:rPr>
          <w:sz w:val="24"/>
          <w:szCs w:val="24"/>
          <w:lang w:val="lt-LT"/>
        </w:rPr>
        <w:t xml:space="preserve"> </w:t>
      </w:r>
      <w:r w:rsidR="00AA3442">
        <w:rPr>
          <w:sz w:val="24"/>
          <w:szCs w:val="24"/>
          <w:lang w:val="lt-LT"/>
        </w:rPr>
        <w:t>žemės ūkio paskirties į kitą paskirtį (vienbučių ir dvibučių gyvenamųjų pastatų</w:t>
      </w:r>
      <w:r>
        <w:rPr>
          <w:sz w:val="24"/>
          <w:szCs w:val="24"/>
          <w:lang w:val="lt-LT"/>
        </w:rPr>
        <w:t xml:space="preserve"> teritorijos</w:t>
      </w:r>
      <w:r w:rsidR="00AA3442">
        <w:rPr>
          <w:sz w:val="24"/>
          <w:szCs w:val="24"/>
          <w:lang w:val="lt-LT"/>
        </w:rPr>
        <w:t>)</w:t>
      </w:r>
      <w:r>
        <w:rPr>
          <w:sz w:val="24"/>
          <w:szCs w:val="24"/>
          <w:lang w:val="lt-LT"/>
        </w:rPr>
        <w:t>.</w:t>
      </w:r>
    </w:p>
    <w:p w:rsidR="00E66836" w:rsidRDefault="00E66836" w:rsidP="00E66836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2. </w:t>
      </w:r>
      <w:r>
        <w:rPr>
          <w:spacing w:val="60"/>
          <w:sz w:val="24"/>
          <w:szCs w:val="24"/>
          <w:lang w:val="lt-LT"/>
        </w:rPr>
        <w:t>Nustatau</w:t>
      </w:r>
      <w:r>
        <w:rPr>
          <w:sz w:val="24"/>
          <w:szCs w:val="24"/>
          <w:lang w:val="lt-LT"/>
        </w:rPr>
        <w:t xml:space="preserve"> </w:t>
      </w:r>
      <w:r w:rsidR="00AA3442">
        <w:rPr>
          <w:sz w:val="24"/>
          <w:szCs w:val="24"/>
          <w:lang w:val="lt-LT"/>
        </w:rPr>
        <w:t>0</w:t>
      </w:r>
      <w:r>
        <w:rPr>
          <w:sz w:val="24"/>
          <w:szCs w:val="24"/>
          <w:lang w:val="lt-LT"/>
        </w:rPr>
        <w:t>,</w:t>
      </w:r>
      <w:r w:rsidR="00AA3442">
        <w:rPr>
          <w:sz w:val="24"/>
          <w:szCs w:val="24"/>
          <w:lang w:val="lt-LT"/>
        </w:rPr>
        <w:t>2876</w:t>
      </w:r>
      <w:r>
        <w:rPr>
          <w:sz w:val="24"/>
          <w:szCs w:val="24"/>
          <w:lang w:val="lt-LT"/>
        </w:rPr>
        <w:t xml:space="preserve"> ha  žemės sklypo vertę – </w:t>
      </w:r>
      <w:r w:rsidR="00AA3442">
        <w:rPr>
          <w:sz w:val="24"/>
          <w:szCs w:val="24"/>
          <w:lang w:val="lt-LT"/>
        </w:rPr>
        <w:t>618</w:t>
      </w:r>
      <w:r>
        <w:rPr>
          <w:sz w:val="24"/>
          <w:szCs w:val="24"/>
          <w:lang w:val="lt-LT"/>
        </w:rPr>
        <w:t xml:space="preserve"> Eur.</w:t>
      </w:r>
    </w:p>
    <w:p w:rsidR="00E66836" w:rsidRPr="00E66836" w:rsidRDefault="00E66836" w:rsidP="00E66836">
      <w:pPr>
        <w:jc w:val="both"/>
        <w:rPr>
          <w:color w:val="000000"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3. P a v e d u paskelbti šį  įsakymą  Šilalės rajono savivaldybės  interneto </w:t>
      </w:r>
      <w:r>
        <w:rPr>
          <w:color w:val="000000"/>
          <w:sz w:val="24"/>
          <w:szCs w:val="24"/>
          <w:lang w:val="lt-LT"/>
        </w:rPr>
        <w:t xml:space="preserve">svetainėje </w:t>
      </w:r>
      <w:hyperlink r:id="rId8" w:history="1">
        <w:r w:rsidRPr="00E66836">
          <w:rPr>
            <w:rStyle w:val="Hipersaitas"/>
            <w:color w:val="000000"/>
            <w:sz w:val="24"/>
            <w:szCs w:val="24"/>
            <w:u w:val="none"/>
            <w:lang w:val="lt-LT"/>
          </w:rPr>
          <w:t>www.silale.lt</w:t>
        </w:r>
      </w:hyperlink>
      <w:r w:rsidRPr="00E66836">
        <w:rPr>
          <w:color w:val="000000"/>
          <w:sz w:val="24"/>
          <w:szCs w:val="24"/>
          <w:lang w:val="lt-LT"/>
        </w:rPr>
        <w:t xml:space="preserve">. </w:t>
      </w:r>
    </w:p>
    <w:p w:rsidR="00E66836" w:rsidRDefault="00E66836" w:rsidP="00E66836">
      <w:pPr>
        <w:ind w:left="720"/>
        <w:jc w:val="both"/>
        <w:rPr>
          <w:sz w:val="24"/>
          <w:szCs w:val="24"/>
          <w:lang w:val="lt-LT"/>
        </w:rPr>
      </w:pPr>
      <w:r w:rsidRPr="00E66836">
        <w:rPr>
          <w:sz w:val="24"/>
          <w:szCs w:val="24"/>
          <w:lang w:val="lt-LT"/>
        </w:rPr>
        <w:t xml:space="preserve"> Šis  </w:t>
      </w:r>
      <w:r>
        <w:rPr>
          <w:sz w:val="24"/>
          <w:szCs w:val="24"/>
          <w:lang w:val="lt-LT"/>
        </w:rPr>
        <w:t xml:space="preserve">  įsakymas    gali    būti   skundžiamas   Lietuvos    Respublikos   administracinių   bylų </w:t>
      </w:r>
    </w:p>
    <w:p w:rsidR="00E66836" w:rsidRDefault="00E66836" w:rsidP="00E66836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teisenos įstatymo  nustatyta tvarka.</w:t>
      </w:r>
    </w:p>
    <w:p w:rsidR="00E66836" w:rsidRDefault="00E66836" w:rsidP="00E66836">
      <w:pPr>
        <w:pStyle w:val="Pagrindinistekstas"/>
        <w:rPr>
          <w:szCs w:val="24"/>
          <w:lang w:val="lt-LT"/>
        </w:rPr>
      </w:pPr>
    </w:p>
    <w:p w:rsidR="005A2089" w:rsidRPr="00AA3442" w:rsidRDefault="00E66836" w:rsidP="00E66836">
      <w:pPr>
        <w:rPr>
          <w:sz w:val="24"/>
          <w:szCs w:val="24"/>
          <w:lang w:val="lt-LT"/>
        </w:rPr>
      </w:pPr>
      <w:r w:rsidRPr="00AA3442">
        <w:rPr>
          <w:sz w:val="24"/>
          <w:szCs w:val="24"/>
          <w:lang w:val="lt-LT"/>
        </w:rPr>
        <w:t>Direktorius                                                                                                        Raimundas Vaitiekus</w:t>
      </w:r>
    </w:p>
    <w:p w:rsidR="005A2089" w:rsidRPr="00AA3442" w:rsidRDefault="005A2089" w:rsidP="00D94A35">
      <w:pPr>
        <w:rPr>
          <w:sz w:val="24"/>
          <w:szCs w:val="24"/>
          <w:lang w:val="lt-LT"/>
        </w:rPr>
      </w:pPr>
    </w:p>
    <w:p w:rsidR="005A2089" w:rsidRPr="00AA3442" w:rsidRDefault="005A2089" w:rsidP="00392972">
      <w:pPr>
        <w:rPr>
          <w:sz w:val="24"/>
          <w:szCs w:val="24"/>
          <w:lang w:val="lt-LT"/>
        </w:rPr>
      </w:pPr>
    </w:p>
    <w:p w:rsidR="005A2089" w:rsidRPr="00BF19A2" w:rsidRDefault="005A2089" w:rsidP="00310DC2">
      <w:pPr>
        <w:rPr>
          <w:lang w:val="lt-LT"/>
        </w:rPr>
      </w:pPr>
      <w:r w:rsidRPr="00BF19A2">
        <w:rPr>
          <w:lang w:val="lt-LT"/>
        </w:rPr>
        <w:tab/>
      </w:r>
      <w:r w:rsidRPr="00BF19A2">
        <w:rPr>
          <w:lang w:val="lt-LT"/>
        </w:rPr>
        <w:tab/>
      </w:r>
      <w:r w:rsidRPr="00BF19A2">
        <w:rPr>
          <w:lang w:val="lt-LT"/>
        </w:rPr>
        <w:tab/>
      </w:r>
    </w:p>
    <w:p w:rsidR="005A2089" w:rsidRPr="00BF19A2" w:rsidRDefault="005A2089" w:rsidP="00A82D7B">
      <w:pPr>
        <w:rPr>
          <w:lang w:val="lt-LT"/>
        </w:rPr>
      </w:pPr>
      <w:r w:rsidRPr="00216226">
        <w:rPr>
          <w:lang w:val="lt-LT"/>
        </w:rPr>
        <w:tab/>
      </w:r>
      <w:r w:rsidRPr="00BF19A2">
        <w:rPr>
          <w:lang w:val="lt-LT"/>
        </w:rPr>
        <w:tab/>
      </w:r>
      <w:r w:rsidRPr="00BF19A2">
        <w:rPr>
          <w:lang w:val="lt-LT"/>
        </w:rPr>
        <w:tab/>
      </w:r>
      <w:r w:rsidRPr="00BF19A2">
        <w:rPr>
          <w:lang w:val="lt-LT"/>
        </w:rPr>
        <w:tab/>
      </w:r>
      <w:r w:rsidRPr="00BF19A2">
        <w:rPr>
          <w:lang w:val="lt-LT"/>
        </w:rPr>
        <w:tab/>
      </w:r>
      <w:r w:rsidRPr="00BF19A2">
        <w:rPr>
          <w:lang w:val="lt-LT"/>
        </w:rPr>
        <w:tab/>
      </w:r>
    </w:p>
    <w:sectPr w:rsidR="005A2089" w:rsidRPr="00BF19A2" w:rsidSect="003741D5">
      <w:pgSz w:w="11907" w:h="16840" w:code="9"/>
      <w:pgMar w:top="567" w:right="567" w:bottom="567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B77" w:rsidRDefault="000E6B77">
      <w:r>
        <w:separator/>
      </w:r>
    </w:p>
  </w:endnote>
  <w:endnote w:type="continuationSeparator" w:id="0">
    <w:p w:rsidR="000E6B77" w:rsidRDefault="000E6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B77" w:rsidRDefault="000E6B77">
      <w:r>
        <w:separator/>
      </w:r>
    </w:p>
  </w:footnote>
  <w:footnote w:type="continuationSeparator" w:id="0">
    <w:p w:rsidR="000E6B77" w:rsidRDefault="000E6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1364B"/>
    <w:multiLevelType w:val="hybridMultilevel"/>
    <w:tmpl w:val="E9C03256"/>
    <w:lvl w:ilvl="0" w:tplc="2F82ECE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51E161B7"/>
    <w:multiLevelType w:val="hybridMultilevel"/>
    <w:tmpl w:val="E9D06032"/>
    <w:lvl w:ilvl="0" w:tplc="0427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 w15:restartNumberingAfterBreak="0">
    <w:nsid w:val="58656E15"/>
    <w:multiLevelType w:val="hybridMultilevel"/>
    <w:tmpl w:val="B4329412"/>
    <w:lvl w:ilvl="0" w:tplc="0427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62F6E6A"/>
    <w:multiLevelType w:val="hybridMultilevel"/>
    <w:tmpl w:val="CE9A7346"/>
    <w:lvl w:ilvl="0" w:tplc="BA48FEA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A6B"/>
    <w:rsid w:val="00002A56"/>
    <w:rsid w:val="00002A91"/>
    <w:rsid w:val="000036C7"/>
    <w:rsid w:val="000124A8"/>
    <w:rsid w:val="0002162D"/>
    <w:rsid w:val="000219E8"/>
    <w:rsid w:val="00023DE3"/>
    <w:rsid w:val="00024549"/>
    <w:rsid w:val="00030E40"/>
    <w:rsid w:val="00034E07"/>
    <w:rsid w:val="00041BFB"/>
    <w:rsid w:val="00042BCB"/>
    <w:rsid w:val="00047A90"/>
    <w:rsid w:val="000528E0"/>
    <w:rsid w:val="0005303F"/>
    <w:rsid w:val="00053244"/>
    <w:rsid w:val="00056339"/>
    <w:rsid w:val="00057B8B"/>
    <w:rsid w:val="00065983"/>
    <w:rsid w:val="0006704A"/>
    <w:rsid w:val="00067E9E"/>
    <w:rsid w:val="0007083E"/>
    <w:rsid w:val="00071056"/>
    <w:rsid w:val="00072236"/>
    <w:rsid w:val="00084B54"/>
    <w:rsid w:val="000858D6"/>
    <w:rsid w:val="000876FF"/>
    <w:rsid w:val="0009789C"/>
    <w:rsid w:val="000A43D4"/>
    <w:rsid w:val="000A4E2C"/>
    <w:rsid w:val="000A5C0A"/>
    <w:rsid w:val="000A5FB5"/>
    <w:rsid w:val="000A6D03"/>
    <w:rsid w:val="000A78BF"/>
    <w:rsid w:val="000A7B0D"/>
    <w:rsid w:val="000B0DE1"/>
    <w:rsid w:val="000B5410"/>
    <w:rsid w:val="000B5AA2"/>
    <w:rsid w:val="000B5BCE"/>
    <w:rsid w:val="000B79A4"/>
    <w:rsid w:val="000D0D7F"/>
    <w:rsid w:val="000D64EF"/>
    <w:rsid w:val="000D7F5C"/>
    <w:rsid w:val="000E30B2"/>
    <w:rsid w:val="000E6212"/>
    <w:rsid w:val="000E6B77"/>
    <w:rsid w:val="000F0413"/>
    <w:rsid w:val="000F504E"/>
    <w:rsid w:val="000F5B7E"/>
    <w:rsid w:val="00102704"/>
    <w:rsid w:val="00105A95"/>
    <w:rsid w:val="00106BC9"/>
    <w:rsid w:val="00112CB3"/>
    <w:rsid w:val="00113DEB"/>
    <w:rsid w:val="00114AFF"/>
    <w:rsid w:val="001353F4"/>
    <w:rsid w:val="0013555E"/>
    <w:rsid w:val="00136919"/>
    <w:rsid w:val="00141F11"/>
    <w:rsid w:val="001431CE"/>
    <w:rsid w:val="001434B3"/>
    <w:rsid w:val="0014679F"/>
    <w:rsid w:val="00147A0F"/>
    <w:rsid w:val="0015008E"/>
    <w:rsid w:val="00152676"/>
    <w:rsid w:val="001621B7"/>
    <w:rsid w:val="00162940"/>
    <w:rsid w:val="00164A32"/>
    <w:rsid w:val="001667ED"/>
    <w:rsid w:val="001668A1"/>
    <w:rsid w:val="0017089C"/>
    <w:rsid w:val="00171F64"/>
    <w:rsid w:val="0018012A"/>
    <w:rsid w:val="001825A6"/>
    <w:rsid w:val="0018335A"/>
    <w:rsid w:val="00184CBF"/>
    <w:rsid w:val="001858F7"/>
    <w:rsid w:val="0018770C"/>
    <w:rsid w:val="00191D66"/>
    <w:rsid w:val="00191ED3"/>
    <w:rsid w:val="0019398A"/>
    <w:rsid w:val="00193A03"/>
    <w:rsid w:val="001A30DC"/>
    <w:rsid w:val="001A75AB"/>
    <w:rsid w:val="001B16BE"/>
    <w:rsid w:val="001B3B91"/>
    <w:rsid w:val="001B7A7A"/>
    <w:rsid w:val="001B7F84"/>
    <w:rsid w:val="001C0BB3"/>
    <w:rsid w:val="001D0FD9"/>
    <w:rsid w:val="001D1FF7"/>
    <w:rsid w:val="001D28B7"/>
    <w:rsid w:val="001D3980"/>
    <w:rsid w:val="001D5E49"/>
    <w:rsid w:val="001E0AF2"/>
    <w:rsid w:val="001E59C5"/>
    <w:rsid w:val="001E5C92"/>
    <w:rsid w:val="001E77A1"/>
    <w:rsid w:val="001F1DD9"/>
    <w:rsid w:val="001F35DB"/>
    <w:rsid w:val="001F742E"/>
    <w:rsid w:val="001F75DF"/>
    <w:rsid w:val="00200A68"/>
    <w:rsid w:val="002044DB"/>
    <w:rsid w:val="00207BFA"/>
    <w:rsid w:val="00210500"/>
    <w:rsid w:val="00216226"/>
    <w:rsid w:val="00220E2F"/>
    <w:rsid w:val="00227700"/>
    <w:rsid w:val="00231D42"/>
    <w:rsid w:val="00250757"/>
    <w:rsid w:val="00250C38"/>
    <w:rsid w:val="00250C3A"/>
    <w:rsid w:val="002515FE"/>
    <w:rsid w:val="00255144"/>
    <w:rsid w:val="00255313"/>
    <w:rsid w:val="00260A24"/>
    <w:rsid w:val="00261ED3"/>
    <w:rsid w:val="00263E80"/>
    <w:rsid w:val="0027188E"/>
    <w:rsid w:val="00276372"/>
    <w:rsid w:val="00281902"/>
    <w:rsid w:val="002918F8"/>
    <w:rsid w:val="00292ABA"/>
    <w:rsid w:val="002971B2"/>
    <w:rsid w:val="002A15C0"/>
    <w:rsid w:val="002A7D9F"/>
    <w:rsid w:val="002B07B9"/>
    <w:rsid w:val="002B4140"/>
    <w:rsid w:val="002B5B49"/>
    <w:rsid w:val="002C23CF"/>
    <w:rsid w:val="002C274F"/>
    <w:rsid w:val="002C2EDB"/>
    <w:rsid w:val="002D10BE"/>
    <w:rsid w:val="002D1CBC"/>
    <w:rsid w:val="002D5F53"/>
    <w:rsid w:val="002D676E"/>
    <w:rsid w:val="002E22E1"/>
    <w:rsid w:val="002F3BF6"/>
    <w:rsid w:val="002F6718"/>
    <w:rsid w:val="00300016"/>
    <w:rsid w:val="00310DC2"/>
    <w:rsid w:val="00312DA7"/>
    <w:rsid w:val="00316BD1"/>
    <w:rsid w:val="00322FE4"/>
    <w:rsid w:val="003243E0"/>
    <w:rsid w:val="00324ED2"/>
    <w:rsid w:val="00331BFC"/>
    <w:rsid w:val="0033529E"/>
    <w:rsid w:val="0033606A"/>
    <w:rsid w:val="00362295"/>
    <w:rsid w:val="0036652C"/>
    <w:rsid w:val="003669D1"/>
    <w:rsid w:val="003676CE"/>
    <w:rsid w:val="00367D46"/>
    <w:rsid w:val="00372F38"/>
    <w:rsid w:val="00373989"/>
    <w:rsid w:val="003741D5"/>
    <w:rsid w:val="00377C4C"/>
    <w:rsid w:val="0038070C"/>
    <w:rsid w:val="00385B94"/>
    <w:rsid w:val="00385FCE"/>
    <w:rsid w:val="003874F1"/>
    <w:rsid w:val="00390A03"/>
    <w:rsid w:val="003911E1"/>
    <w:rsid w:val="00392972"/>
    <w:rsid w:val="00392B84"/>
    <w:rsid w:val="0039474E"/>
    <w:rsid w:val="0039552E"/>
    <w:rsid w:val="003A0961"/>
    <w:rsid w:val="003A1F82"/>
    <w:rsid w:val="003A757B"/>
    <w:rsid w:val="003B1987"/>
    <w:rsid w:val="003B1E40"/>
    <w:rsid w:val="003B2ACB"/>
    <w:rsid w:val="003B32DC"/>
    <w:rsid w:val="003B45DA"/>
    <w:rsid w:val="003C24AC"/>
    <w:rsid w:val="003C31B6"/>
    <w:rsid w:val="003C3358"/>
    <w:rsid w:val="003C733F"/>
    <w:rsid w:val="003D2580"/>
    <w:rsid w:val="003D2B2E"/>
    <w:rsid w:val="003D3146"/>
    <w:rsid w:val="003D4F2E"/>
    <w:rsid w:val="003D52B9"/>
    <w:rsid w:val="003D622E"/>
    <w:rsid w:val="003F3647"/>
    <w:rsid w:val="003F3734"/>
    <w:rsid w:val="003F6EE9"/>
    <w:rsid w:val="0040082C"/>
    <w:rsid w:val="00401A61"/>
    <w:rsid w:val="00407B9F"/>
    <w:rsid w:val="004141C6"/>
    <w:rsid w:val="00414412"/>
    <w:rsid w:val="00420992"/>
    <w:rsid w:val="004222EC"/>
    <w:rsid w:val="00424069"/>
    <w:rsid w:val="004248AF"/>
    <w:rsid w:val="00425D1F"/>
    <w:rsid w:val="00426AAB"/>
    <w:rsid w:val="00430BF2"/>
    <w:rsid w:val="00432E43"/>
    <w:rsid w:val="00446708"/>
    <w:rsid w:val="004472A1"/>
    <w:rsid w:val="00452619"/>
    <w:rsid w:val="00452639"/>
    <w:rsid w:val="00452741"/>
    <w:rsid w:val="004534AC"/>
    <w:rsid w:val="00453768"/>
    <w:rsid w:val="0045789C"/>
    <w:rsid w:val="00465A83"/>
    <w:rsid w:val="00466C49"/>
    <w:rsid w:val="004671C6"/>
    <w:rsid w:val="00472323"/>
    <w:rsid w:val="0047489D"/>
    <w:rsid w:val="00475CF2"/>
    <w:rsid w:val="0047741B"/>
    <w:rsid w:val="00491568"/>
    <w:rsid w:val="004932F4"/>
    <w:rsid w:val="00494F86"/>
    <w:rsid w:val="004A494C"/>
    <w:rsid w:val="004A503F"/>
    <w:rsid w:val="004B133C"/>
    <w:rsid w:val="004B1639"/>
    <w:rsid w:val="004B42A9"/>
    <w:rsid w:val="004B7924"/>
    <w:rsid w:val="004C2E9C"/>
    <w:rsid w:val="004C4313"/>
    <w:rsid w:val="004C5625"/>
    <w:rsid w:val="004D323E"/>
    <w:rsid w:val="004D329E"/>
    <w:rsid w:val="004D6BE2"/>
    <w:rsid w:val="004D7FF2"/>
    <w:rsid w:val="004E0086"/>
    <w:rsid w:val="004E1BEF"/>
    <w:rsid w:val="004E3285"/>
    <w:rsid w:val="004E6BE7"/>
    <w:rsid w:val="004F37D0"/>
    <w:rsid w:val="004F562E"/>
    <w:rsid w:val="004F5CA2"/>
    <w:rsid w:val="004F7D04"/>
    <w:rsid w:val="00500A61"/>
    <w:rsid w:val="0050227B"/>
    <w:rsid w:val="00504CD3"/>
    <w:rsid w:val="00505791"/>
    <w:rsid w:val="00511BCA"/>
    <w:rsid w:val="005127FD"/>
    <w:rsid w:val="00514C99"/>
    <w:rsid w:val="00516256"/>
    <w:rsid w:val="00516882"/>
    <w:rsid w:val="005176BB"/>
    <w:rsid w:val="00522314"/>
    <w:rsid w:val="00526364"/>
    <w:rsid w:val="005265BE"/>
    <w:rsid w:val="0052691D"/>
    <w:rsid w:val="0053413A"/>
    <w:rsid w:val="0054050A"/>
    <w:rsid w:val="00542DEC"/>
    <w:rsid w:val="00543DE2"/>
    <w:rsid w:val="005444E8"/>
    <w:rsid w:val="0054615C"/>
    <w:rsid w:val="005469CC"/>
    <w:rsid w:val="00554842"/>
    <w:rsid w:val="00555C62"/>
    <w:rsid w:val="005562A8"/>
    <w:rsid w:val="005615CB"/>
    <w:rsid w:val="005725B4"/>
    <w:rsid w:val="00574376"/>
    <w:rsid w:val="00576221"/>
    <w:rsid w:val="005805FF"/>
    <w:rsid w:val="00590AD8"/>
    <w:rsid w:val="00591AC3"/>
    <w:rsid w:val="005A0E24"/>
    <w:rsid w:val="005A0F66"/>
    <w:rsid w:val="005A1EC9"/>
    <w:rsid w:val="005A2089"/>
    <w:rsid w:val="005A2265"/>
    <w:rsid w:val="005A28BA"/>
    <w:rsid w:val="005A34FB"/>
    <w:rsid w:val="005A6362"/>
    <w:rsid w:val="005B0D13"/>
    <w:rsid w:val="005B5C6C"/>
    <w:rsid w:val="005D3027"/>
    <w:rsid w:val="005D581A"/>
    <w:rsid w:val="005D6DF1"/>
    <w:rsid w:val="005D6F4C"/>
    <w:rsid w:val="005D7626"/>
    <w:rsid w:val="005E583F"/>
    <w:rsid w:val="005F7EDE"/>
    <w:rsid w:val="0060189A"/>
    <w:rsid w:val="00604788"/>
    <w:rsid w:val="00605825"/>
    <w:rsid w:val="006077F9"/>
    <w:rsid w:val="00614519"/>
    <w:rsid w:val="00615A9D"/>
    <w:rsid w:val="00616F04"/>
    <w:rsid w:val="00625491"/>
    <w:rsid w:val="00625E77"/>
    <w:rsid w:val="00630C56"/>
    <w:rsid w:val="006328DE"/>
    <w:rsid w:val="006422FA"/>
    <w:rsid w:val="0065705D"/>
    <w:rsid w:val="0066032B"/>
    <w:rsid w:val="006621A9"/>
    <w:rsid w:val="006624B9"/>
    <w:rsid w:val="00665B38"/>
    <w:rsid w:val="00666B93"/>
    <w:rsid w:val="00666CDC"/>
    <w:rsid w:val="00667D09"/>
    <w:rsid w:val="00670BAF"/>
    <w:rsid w:val="00672319"/>
    <w:rsid w:val="00672335"/>
    <w:rsid w:val="00672463"/>
    <w:rsid w:val="00672A91"/>
    <w:rsid w:val="00680CBB"/>
    <w:rsid w:val="00680FBD"/>
    <w:rsid w:val="00681FB0"/>
    <w:rsid w:val="006843F4"/>
    <w:rsid w:val="00685240"/>
    <w:rsid w:val="00685EFE"/>
    <w:rsid w:val="0068623D"/>
    <w:rsid w:val="006914B4"/>
    <w:rsid w:val="00691C21"/>
    <w:rsid w:val="0069610A"/>
    <w:rsid w:val="006A05D7"/>
    <w:rsid w:val="006A21FF"/>
    <w:rsid w:val="006A4AEB"/>
    <w:rsid w:val="006A631D"/>
    <w:rsid w:val="006B2B47"/>
    <w:rsid w:val="006B3B72"/>
    <w:rsid w:val="006B54C2"/>
    <w:rsid w:val="006B6FC3"/>
    <w:rsid w:val="006C00AD"/>
    <w:rsid w:val="006C130B"/>
    <w:rsid w:val="006D0262"/>
    <w:rsid w:val="006D532D"/>
    <w:rsid w:val="006D7DB6"/>
    <w:rsid w:val="006E0EA5"/>
    <w:rsid w:val="006E3D61"/>
    <w:rsid w:val="006E643A"/>
    <w:rsid w:val="006F2C47"/>
    <w:rsid w:val="006F353A"/>
    <w:rsid w:val="00701966"/>
    <w:rsid w:val="00703419"/>
    <w:rsid w:val="00704053"/>
    <w:rsid w:val="007064FB"/>
    <w:rsid w:val="00710427"/>
    <w:rsid w:val="00720C81"/>
    <w:rsid w:val="00723502"/>
    <w:rsid w:val="00731D52"/>
    <w:rsid w:val="007343F7"/>
    <w:rsid w:val="007363D1"/>
    <w:rsid w:val="00737184"/>
    <w:rsid w:val="007421D3"/>
    <w:rsid w:val="007440A7"/>
    <w:rsid w:val="00744FBC"/>
    <w:rsid w:val="0074632B"/>
    <w:rsid w:val="00746EB2"/>
    <w:rsid w:val="0074729E"/>
    <w:rsid w:val="00750EA7"/>
    <w:rsid w:val="00756A07"/>
    <w:rsid w:val="007624F9"/>
    <w:rsid w:val="00764880"/>
    <w:rsid w:val="00764E9C"/>
    <w:rsid w:val="00770DBB"/>
    <w:rsid w:val="007733B5"/>
    <w:rsid w:val="00774A3B"/>
    <w:rsid w:val="007864AC"/>
    <w:rsid w:val="00787536"/>
    <w:rsid w:val="00790AEA"/>
    <w:rsid w:val="007910DF"/>
    <w:rsid w:val="00791720"/>
    <w:rsid w:val="0079659A"/>
    <w:rsid w:val="00796C11"/>
    <w:rsid w:val="007A1D67"/>
    <w:rsid w:val="007A7A47"/>
    <w:rsid w:val="007B236D"/>
    <w:rsid w:val="007B3087"/>
    <w:rsid w:val="007B40D6"/>
    <w:rsid w:val="007B62C5"/>
    <w:rsid w:val="007C0A41"/>
    <w:rsid w:val="007C228A"/>
    <w:rsid w:val="007C2D61"/>
    <w:rsid w:val="007D585A"/>
    <w:rsid w:val="007E3261"/>
    <w:rsid w:val="007E799C"/>
    <w:rsid w:val="007F3602"/>
    <w:rsid w:val="007F3D7D"/>
    <w:rsid w:val="007F471A"/>
    <w:rsid w:val="007F4B62"/>
    <w:rsid w:val="007F7E65"/>
    <w:rsid w:val="00800827"/>
    <w:rsid w:val="008034F0"/>
    <w:rsid w:val="008169C0"/>
    <w:rsid w:val="00822559"/>
    <w:rsid w:val="00824744"/>
    <w:rsid w:val="00824801"/>
    <w:rsid w:val="00826128"/>
    <w:rsid w:val="00832644"/>
    <w:rsid w:val="0083345B"/>
    <w:rsid w:val="00834887"/>
    <w:rsid w:val="00843D86"/>
    <w:rsid w:val="00846462"/>
    <w:rsid w:val="00847B3E"/>
    <w:rsid w:val="00851B89"/>
    <w:rsid w:val="00852843"/>
    <w:rsid w:val="0085518D"/>
    <w:rsid w:val="00855A92"/>
    <w:rsid w:val="008616C6"/>
    <w:rsid w:val="00865B74"/>
    <w:rsid w:val="00872D1A"/>
    <w:rsid w:val="008733D2"/>
    <w:rsid w:val="008769D6"/>
    <w:rsid w:val="00881EF5"/>
    <w:rsid w:val="008835C2"/>
    <w:rsid w:val="00886BDF"/>
    <w:rsid w:val="00887EAD"/>
    <w:rsid w:val="00892BD8"/>
    <w:rsid w:val="00893F68"/>
    <w:rsid w:val="008941BE"/>
    <w:rsid w:val="00895854"/>
    <w:rsid w:val="0089794E"/>
    <w:rsid w:val="008B0721"/>
    <w:rsid w:val="008B181E"/>
    <w:rsid w:val="008B2172"/>
    <w:rsid w:val="008B3BCC"/>
    <w:rsid w:val="008B5ED9"/>
    <w:rsid w:val="008B619A"/>
    <w:rsid w:val="008B6D97"/>
    <w:rsid w:val="008B7290"/>
    <w:rsid w:val="008B75F8"/>
    <w:rsid w:val="008C0C5C"/>
    <w:rsid w:val="008C2689"/>
    <w:rsid w:val="008C75E3"/>
    <w:rsid w:val="008D0850"/>
    <w:rsid w:val="008D3607"/>
    <w:rsid w:val="008D4767"/>
    <w:rsid w:val="008D61C8"/>
    <w:rsid w:val="008E5DAA"/>
    <w:rsid w:val="008E743D"/>
    <w:rsid w:val="008F25F3"/>
    <w:rsid w:val="008F4AFE"/>
    <w:rsid w:val="008F548B"/>
    <w:rsid w:val="008F578B"/>
    <w:rsid w:val="008F79E0"/>
    <w:rsid w:val="00902FB7"/>
    <w:rsid w:val="00911E3D"/>
    <w:rsid w:val="009201F5"/>
    <w:rsid w:val="00922691"/>
    <w:rsid w:val="0092359A"/>
    <w:rsid w:val="00924CAF"/>
    <w:rsid w:val="00933FC5"/>
    <w:rsid w:val="00945BEF"/>
    <w:rsid w:val="00957B23"/>
    <w:rsid w:val="00957CAF"/>
    <w:rsid w:val="009636A6"/>
    <w:rsid w:val="00964A6B"/>
    <w:rsid w:val="00965E70"/>
    <w:rsid w:val="00970493"/>
    <w:rsid w:val="00972039"/>
    <w:rsid w:val="00974E02"/>
    <w:rsid w:val="00975164"/>
    <w:rsid w:val="00975405"/>
    <w:rsid w:val="00995BEC"/>
    <w:rsid w:val="00997571"/>
    <w:rsid w:val="009A4F66"/>
    <w:rsid w:val="009B1975"/>
    <w:rsid w:val="009B44CA"/>
    <w:rsid w:val="009D381E"/>
    <w:rsid w:val="009D66F7"/>
    <w:rsid w:val="009E3BE4"/>
    <w:rsid w:val="009F06B2"/>
    <w:rsid w:val="009F0B86"/>
    <w:rsid w:val="009F5CFA"/>
    <w:rsid w:val="00A04EF7"/>
    <w:rsid w:val="00A141EA"/>
    <w:rsid w:val="00A157D0"/>
    <w:rsid w:val="00A159DF"/>
    <w:rsid w:val="00A16D63"/>
    <w:rsid w:val="00A16FD1"/>
    <w:rsid w:val="00A1719F"/>
    <w:rsid w:val="00A17C28"/>
    <w:rsid w:val="00A24233"/>
    <w:rsid w:val="00A251E0"/>
    <w:rsid w:val="00A26D8F"/>
    <w:rsid w:val="00A3118D"/>
    <w:rsid w:val="00A347B1"/>
    <w:rsid w:val="00A36535"/>
    <w:rsid w:val="00A36933"/>
    <w:rsid w:val="00A3786C"/>
    <w:rsid w:val="00A37926"/>
    <w:rsid w:val="00A43489"/>
    <w:rsid w:val="00A62594"/>
    <w:rsid w:val="00A67CBF"/>
    <w:rsid w:val="00A71320"/>
    <w:rsid w:val="00A72DD7"/>
    <w:rsid w:val="00A7308D"/>
    <w:rsid w:val="00A755FB"/>
    <w:rsid w:val="00A76BCD"/>
    <w:rsid w:val="00A82D7B"/>
    <w:rsid w:val="00A83427"/>
    <w:rsid w:val="00A8686F"/>
    <w:rsid w:val="00A9170D"/>
    <w:rsid w:val="00A958DD"/>
    <w:rsid w:val="00A95BDA"/>
    <w:rsid w:val="00AA3442"/>
    <w:rsid w:val="00AA46A9"/>
    <w:rsid w:val="00AB71BD"/>
    <w:rsid w:val="00AC3EA1"/>
    <w:rsid w:val="00AC4C55"/>
    <w:rsid w:val="00AC6BF8"/>
    <w:rsid w:val="00AD13BB"/>
    <w:rsid w:val="00AD4FF4"/>
    <w:rsid w:val="00AD5702"/>
    <w:rsid w:val="00AE4894"/>
    <w:rsid w:val="00AE6DE3"/>
    <w:rsid w:val="00AF1ECA"/>
    <w:rsid w:val="00AF3C2A"/>
    <w:rsid w:val="00AF3F37"/>
    <w:rsid w:val="00AF72B2"/>
    <w:rsid w:val="00AF750F"/>
    <w:rsid w:val="00B02D49"/>
    <w:rsid w:val="00B02F0A"/>
    <w:rsid w:val="00B05475"/>
    <w:rsid w:val="00B11831"/>
    <w:rsid w:val="00B16D47"/>
    <w:rsid w:val="00B16FED"/>
    <w:rsid w:val="00B17A40"/>
    <w:rsid w:val="00B23472"/>
    <w:rsid w:val="00B238EA"/>
    <w:rsid w:val="00B25764"/>
    <w:rsid w:val="00B26387"/>
    <w:rsid w:val="00B3008D"/>
    <w:rsid w:val="00B3208D"/>
    <w:rsid w:val="00B326DA"/>
    <w:rsid w:val="00B43366"/>
    <w:rsid w:val="00B4535F"/>
    <w:rsid w:val="00B511B7"/>
    <w:rsid w:val="00B52ED6"/>
    <w:rsid w:val="00B54040"/>
    <w:rsid w:val="00B54EEF"/>
    <w:rsid w:val="00B60C72"/>
    <w:rsid w:val="00B630D1"/>
    <w:rsid w:val="00B64B5B"/>
    <w:rsid w:val="00B66748"/>
    <w:rsid w:val="00B67592"/>
    <w:rsid w:val="00B72DDC"/>
    <w:rsid w:val="00B7584A"/>
    <w:rsid w:val="00B82D87"/>
    <w:rsid w:val="00B846A1"/>
    <w:rsid w:val="00B84FCE"/>
    <w:rsid w:val="00B92455"/>
    <w:rsid w:val="00B943F8"/>
    <w:rsid w:val="00B94667"/>
    <w:rsid w:val="00B97938"/>
    <w:rsid w:val="00B97EB1"/>
    <w:rsid w:val="00BA2B8E"/>
    <w:rsid w:val="00BA7D0B"/>
    <w:rsid w:val="00BB0BDB"/>
    <w:rsid w:val="00BB39D7"/>
    <w:rsid w:val="00BC01CF"/>
    <w:rsid w:val="00BC1CDE"/>
    <w:rsid w:val="00BD0A95"/>
    <w:rsid w:val="00BD1C1F"/>
    <w:rsid w:val="00BD1E24"/>
    <w:rsid w:val="00BD35E1"/>
    <w:rsid w:val="00BD5FDB"/>
    <w:rsid w:val="00BD616E"/>
    <w:rsid w:val="00BF19A2"/>
    <w:rsid w:val="00BF38AA"/>
    <w:rsid w:val="00BF66B1"/>
    <w:rsid w:val="00BF774A"/>
    <w:rsid w:val="00C0048D"/>
    <w:rsid w:val="00C00C03"/>
    <w:rsid w:val="00C01031"/>
    <w:rsid w:val="00C07188"/>
    <w:rsid w:val="00C07566"/>
    <w:rsid w:val="00C1406E"/>
    <w:rsid w:val="00C22FC0"/>
    <w:rsid w:val="00C26400"/>
    <w:rsid w:val="00C3523C"/>
    <w:rsid w:val="00C40A81"/>
    <w:rsid w:val="00C41065"/>
    <w:rsid w:val="00C4205E"/>
    <w:rsid w:val="00C442E1"/>
    <w:rsid w:val="00C46127"/>
    <w:rsid w:val="00C4756D"/>
    <w:rsid w:val="00C547DD"/>
    <w:rsid w:val="00C5483B"/>
    <w:rsid w:val="00C549F0"/>
    <w:rsid w:val="00C56794"/>
    <w:rsid w:val="00C6280D"/>
    <w:rsid w:val="00C648DB"/>
    <w:rsid w:val="00C70C64"/>
    <w:rsid w:val="00C73968"/>
    <w:rsid w:val="00C74E24"/>
    <w:rsid w:val="00C80D20"/>
    <w:rsid w:val="00C84B7E"/>
    <w:rsid w:val="00C941FB"/>
    <w:rsid w:val="00C94577"/>
    <w:rsid w:val="00C965F8"/>
    <w:rsid w:val="00C97F20"/>
    <w:rsid w:val="00CA06F8"/>
    <w:rsid w:val="00CA07E3"/>
    <w:rsid w:val="00CA140E"/>
    <w:rsid w:val="00CA4822"/>
    <w:rsid w:val="00CA6869"/>
    <w:rsid w:val="00CA6871"/>
    <w:rsid w:val="00CA6A28"/>
    <w:rsid w:val="00CC1A2F"/>
    <w:rsid w:val="00CC39B2"/>
    <w:rsid w:val="00CD0B76"/>
    <w:rsid w:val="00CE29EF"/>
    <w:rsid w:val="00CE5EC8"/>
    <w:rsid w:val="00CF070D"/>
    <w:rsid w:val="00CF28D1"/>
    <w:rsid w:val="00CF2D83"/>
    <w:rsid w:val="00CF3AC7"/>
    <w:rsid w:val="00D01730"/>
    <w:rsid w:val="00D02C8A"/>
    <w:rsid w:val="00D02E89"/>
    <w:rsid w:val="00D030D4"/>
    <w:rsid w:val="00D0387E"/>
    <w:rsid w:val="00D03E96"/>
    <w:rsid w:val="00D0520F"/>
    <w:rsid w:val="00D06165"/>
    <w:rsid w:val="00D06F1B"/>
    <w:rsid w:val="00D07284"/>
    <w:rsid w:val="00D10A9C"/>
    <w:rsid w:val="00D14DF5"/>
    <w:rsid w:val="00D16221"/>
    <w:rsid w:val="00D16A2F"/>
    <w:rsid w:val="00D16DFC"/>
    <w:rsid w:val="00D2223C"/>
    <w:rsid w:val="00D264DA"/>
    <w:rsid w:val="00D27430"/>
    <w:rsid w:val="00D30455"/>
    <w:rsid w:val="00D30487"/>
    <w:rsid w:val="00D30696"/>
    <w:rsid w:val="00D30B99"/>
    <w:rsid w:val="00D338D9"/>
    <w:rsid w:val="00D346CA"/>
    <w:rsid w:val="00D34C19"/>
    <w:rsid w:val="00D34F8D"/>
    <w:rsid w:val="00D35894"/>
    <w:rsid w:val="00D35B3A"/>
    <w:rsid w:val="00D3636F"/>
    <w:rsid w:val="00D44826"/>
    <w:rsid w:val="00D45E45"/>
    <w:rsid w:val="00D4694B"/>
    <w:rsid w:val="00D50897"/>
    <w:rsid w:val="00D51B58"/>
    <w:rsid w:val="00D528BA"/>
    <w:rsid w:val="00D52CC8"/>
    <w:rsid w:val="00D55AE2"/>
    <w:rsid w:val="00D55D4C"/>
    <w:rsid w:val="00D5606A"/>
    <w:rsid w:val="00D562FB"/>
    <w:rsid w:val="00D6176F"/>
    <w:rsid w:val="00D65206"/>
    <w:rsid w:val="00D65532"/>
    <w:rsid w:val="00D6642E"/>
    <w:rsid w:val="00D667C1"/>
    <w:rsid w:val="00D704CF"/>
    <w:rsid w:val="00D81638"/>
    <w:rsid w:val="00D86FC1"/>
    <w:rsid w:val="00D91956"/>
    <w:rsid w:val="00D92E84"/>
    <w:rsid w:val="00D94591"/>
    <w:rsid w:val="00D94A35"/>
    <w:rsid w:val="00DA020D"/>
    <w:rsid w:val="00DA05BC"/>
    <w:rsid w:val="00DA1351"/>
    <w:rsid w:val="00DA1A55"/>
    <w:rsid w:val="00DA344D"/>
    <w:rsid w:val="00DA646F"/>
    <w:rsid w:val="00DB2E6C"/>
    <w:rsid w:val="00DB332D"/>
    <w:rsid w:val="00DC1B54"/>
    <w:rsid w:val="00DC4055"/>
    <w:rsid w:val="00DD3E9F"/>
    <w:rsid w:val="00DE7C55"/>
    <w:rsid w:val="00DF1C2F"/>
    <w:rsid w:val="00DF5001"/>
    <w:rsid w:val="00E03805"/>
    <w:rsid w:val="00E06C87"/>
    <w:rsid w:val="00E15B63"/>
    <w:rsid w:val="00E2091D"/>
    <w:rsid w:val="00E21B1A"/>
    <w:rsid w:val="00E25F53"/>
    <w:rsid w:val="00E26917"/>
    <w:rsid w:val="00E26C9D"/>
    <w:rsid w:val="00E27188"/>
    <w:rsid w:val="00E27418"/>
    <w:rsid w:val="00E2756A"/>
    <w:rsid w:val="00E31D21"/>
    <w:rsid w:val="00E33CD0"/>
    <w:rsid w:val="00E3496C"/>
    <w:rsid w:val="00E35E67"/>
    <w:rsid w:val="00E40043"/>
    <w:rsid w:val="00E401B5"/>
    <w:rsid w:val="00E42408"/>
    <w:rsid w:val="00E43DF4"/>
    <w:rsid w:val="00E4599C"/>
    <w:rsid w:val="00E535BB"/>
    <w:rsid w:val="00E55890"/>
    <w:rsid w:val="00E601F9"/>
    <w:rsid w:val="00E645F9"/>
    <w:rsid w:val="00E6637F"/>
    <w:rsid w:val="00E66836"/>
    <w:rsid w:val="00E668E4"/>
    <w:rsid w:val="00E80B9B"/>
    <w:rsid w:val="00E8316F"/>
    <w:rsid w:val="00E860F8"/>
    <w:rsid w:val="00E86E56"/>
    <w:rsid w:val="00E92444"/>
    <w:rsid w:val="00EA3728"/>
    <w:rsid w:val="00EB63A4"/>
    <w:rsid w:val="00EB6433"/>
    <w:rsid w:val="00EC0212"/>
    <w:rsid w:val="00EC3533"/>
    <w:rsid w:val="00ED1ED9"/>
    <w:rsid w:val="00ED35E8"/>
    <w:rsid w:val="00ED3CD4"/>
    <w:rsid w:val="00ED6480"/>
    <w:rsid w:val="00ED6DA4"/>
    <w:rsid w:val="00EE0291"/>
    <w:rsid w:val="00EE1C19"/>
    <w:rsid w:val="00EE1E08"/>
    <w:rsid w:val="00EE4079"/>
    <w:rsid w:val="00EE51E8"/>
    <w:rsid w:val="00EE5A79"/>
    <w:rsid w:val="00EF4DF2"/>
    <w:rsid w:val="00EF5F54"/>
    <w:rsid w:val="00EF5F56"/>
    <w:rsid w:val="00EF6B50"/>
    <w:rsid w:val="00F0179E"/>
    <w:rsid w:val="00F04CB7"/>
    <w:rsid w:val="00F05E9D"/>
    <w:rsid w:val="00F1391A"/>
    <w:rsid w:val="00F15170"/>
    <w:rsid w:val="00F22BB1"/>
    <w:rsid w:val="00F255D5"/>
    <w:rsid w:val="00F264FD"/>
    <w:rsid w:val="00F27894"/>
    <w:rsid w:val="00F35612"/>
    <w:rsid w:val="00F36353"/>
    <w:rsid w:val="00F546E6"/>
    <w:rsid w:val="00F56691"/>
    <w:rsid w:val="00F57FF4"/>
    <w:rsid w:val="00F61420"/>
    <w:rsid w:val="00F6315E"/>
    <w:rsid w:val="00F67A51"/>
    <w:rsid w:val="00F712B7"/>
    <w:rsid w:val="00F7324F"/>
    <w:rsid w:val="00F7334C"/>
    <w:rsid w:val="00F77CB3"/>
    <w:rsid w:val="00F90816"/>
    <w:rsid w:val="00F92FFF"/>
    <w:rsid w:val="00FA1499"/>
    <w:rsid w:val="00FA26B1"/>
    <w:rsid w:val="00FA30F2"/>
    <w:rsid w:val="00FA3369"/>
    <w:rsid w:val="00FA5C58"/>
    <w:rsid w:val="00FA6914"/>
    <w:rsid w:val="00FB0DF4"/>
    <w:rsid w:val="00FB1633"/>
    <w:rsid w:val="00FB3184"/>
    <w:rsid w:val="00FB3C27"/>
    <w:rsid w:val="00FC0ED4"/>
    <w:rsid w:val="00FC10F8"/>
    <w:rsid w:val="00FC7041"/>
    <w:rsid w:val="00FC7568"/>
    <w:rsid w:val="00FC7F3F"/>
    <w:rsid w:val="00FD0740"/>
    <w:rsid w:val="00FD0C83"/>
    <w:rsid w:val="00FD34B6"/>
    <w:rsid w:val="00FD3A16"/>
    <w:rsid w:val="00FD738B"/>
    <w:rsid w:val="00FD77CD"/>
    <w:rsid w:val="00FE0DFE"/>
    <w:rsid w:val="00FE6B12"/>
    <w:rsid w:val="00FF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985CA77-0288-46D0-A674-4A75CB661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25764"/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rsid w:val="00B25764"/>
    <w:pPr>
      <w:jc w:val="center"/>
    </w:pPr>
    <w:rPr>
      <w:b/>
      <w:sz w:val="24"/>
      <w:lang w:val="lt-LT"/>
    </w:rPr>
  </w:style>
  <w:style w:type="character" w:customStyle="1" w:styleId="PavadinimasDiagrama">
    <w:name w:val="Pavadinimas Diagrama"/>
    <w:link w:val="Pavadinimas"/>
    <w:locked/>
    <w:rsid w:val="00FD0C83"/>
    <w:rPr>
      <w:rFonts w:ascii="Cambria" w:hAnsi="Cambria" w:cs="Times New Roman"/>
      <w:b/>
      <w:bCs/>
      <w:kern w:val="28"/>
      <w:sz w:val="32"/>
      <w:szCs w:val="32"/>
      <w:lang w:val="en-US"/>
    </w:rPr>
  </w:style>
  <w:style w:type="paragraph" w:styleId="Pagrindinistekstas">
    <w:name w:val="Body Text"/>
    <w:basedOn w:val="prastasis"/>
    <w:link w:val="PagrindinistekstasDiagrama"/>
    <w:rsid w:val="00B25764"/>
    <w:pPr>
      <w:jc w:val="both"/>
    </w:pPr>
    <w:rPr>
      <w:sz w:val="24"/>
    </w:rPr>
  </w:style>
  <w:style w:type="character" w:customStyle="1" w:styleId="PagrindinistekstasDiagrama">
    <w:name w:val="Pagrindinis tekstas Diagrama"/>
    <w:link w:val="Pagrindinistekstas"/>
    <w:semiHidden/>
    <w:locked/>
    <w:rsid w:val="00FD0C83"/>
    <w:rPr>
      <w:rFonts w:cs="Times New Roman"/>
      <w:sz w:val="20"/>
      <w:szCs w:val="20"/>
      <w:lang w:val="en-US"/>
    </w:rPr>
  </w:style>
  <w:style w:type="paragraph" w:styleId="Antrats">
    <w:name w:val="header"/>
    <w:basedOn w:val="prastasis"/>
    <w:link w:val="AntratsDiagrama"/>
    <w:uiPriority w:val="99"/>
    <w:rsid w:val="00B25764"/>
    <w:pPr>
      <w:tabs>
        <w:tab w:val="center" w:pos="4320"/>
        <w:tab w:val="right" w:pos="8640"/>
      </w:tabs>
    </w:pPr>
  </w:style>
  <w:style w:type="character" w:customStyle="1" w:styleId="AntratsDiagrama">
    <w:name w:val="Antraštės Diagrama"/>
    <w:link w:val="Antrats"/>
    <w:uiPriority w:val="99"/>
    <w:semiHidden/>
    <w:locked/>
    <w:rsid w:val="00FD0C83"/>
    <w:rPr>
      <w:rFonts w:cs="Times New Roman"/>
      <w:sz w:val="20"/>
      <w:szCs w:val="20"/>
      <w:lang w:val="en-US"/>
    </w:rPr>
  </w:style>
  <w:style w:type="paragraph" w:styleId="Porat">
    <w:name w:val="footer"/>
    <w:basedOn w:val="prastasis"/>
    <w:link w:val="PoratDiagrama"/>
    <w:uiPriority w:val="99"/>
    <w:rsid w:val="00B25764"/>
    <w:pPr>
      <w:tabs>
        <w:tab w:val="center" w:pos="4320"/>
        <w:tab w:val="right" w:pos="8640"/>
      </w:tabs>
    </w:pPr>
  </w:style>
  <w:style w:type="character" w:customStyle="1" w:styleId="PoratDiagrama">
    <w:name w:val="Poraštė Diagrama"/>
    <w:link w:val="Porat"/>
    <w:uiPriority w:val="99"/>
    <w:semiHidden/>
    <w:locked/>
    <w:rsid w:val="00FD0C83"/>
    <w:rPr>
      <w:rFonts w:cs="Times New Roman"/>
      <w:sz w:val="20"/>
      <w:szCs w:val="20"/>
      <w:lang w:val="en-US"/>
    </w:rPr>
  </w:style>
  <w:style w:type="paragraph" w:styleId="HTMLiankstoformatuotas">
    <w:name w:val="HTML Preformatted"/>
    <w:basedOn w:val="prastasis"/>
    <w:link w:val="HTMLiankstoformatuotasDiagrama"/>
    <w:uiPriority w:val="99"/>
    <w:rsid w:val="000876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lt-LT"/>
    </w:rPr>
  </w:style>
  <w:style w:type="character" w:customStyle="1" w:styleId="HTMLiankstoformatuotasDiagrama">
    <w:name w:val="HTML iš anksto formatuotas Diagrama"/>
    <w:link w:val="HTMLiankstoformatuotas"/>
    <w:uiPriority w:val="99"/>
    <w:semiHidden/>
    <w:locked/>
    <w:rsid w:val="00FD0C83"/>
    <w:rPr>
      <w:rFonts w:ascii="Courier New" w:hAnsi="Courier New" w:cs="Courier New"/>
      <w:sz w:val="20"/>
      <w:szCs w:val="20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FD34B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FD0C83"/>
    <w:rPr>
      <w:rFonts w:cs="Times New Roman"/>
      <w:sz w:val="2"/>
      <w:lang w:val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CA6869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semiHidden/>
    <w:locked/>
    <w:rsid w:val="00FD0C83"/>
    <w:rPr>
      <w:rFonts w:cs="Times New Roman"/>
      <w:sz w:val="20"/>
      <w:szCs w:val="20"/>
      <w:lang w:val="en-US"/>
    </w:rPr>
  </w:style>
  <w:style w:type="paragraph" w:customStyle="1" w:styleId="Hipersaitas1">
    <w:name w:val="Hipersaitas1"/>
    <w:basedOn w:val="prastasis"/>
    <w:uiPriority w:val="99"/>
    <w:rsid w:val="00CA6869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Hipersaitas">
    <w:name w:val="Hyperlink"/>
    <w:uiPriority w:val="99"/>
    <w:rsid w:val="00790AEA"/>
    <w:rPr>
      <w:rFonts w:cs="Times New Roman"/>
      <w:color w:val="0000FF"/>
      <w:u w:val="single"/>
    </w:rPr>
  </w:style>
  <w:style w:type="character" w:styleId="Grietas">
    <w:name w:val="Strong"/>
    <w:uiPriority w:val="99"/>
    <w:qFormat/>
    <w:rsid w:val="00F27894"/>
    <w:rPr>
      <w:rFonts w:ascii="Arial" w:hAnsi="Arial" w:cs="Times New Roman"/>
      <w:b/>
      <w:color w:val="3D3D3D"/>
      <w:sz w:val="18"/>
    </w:rPr>
  </w:style>
  <w:style w:type="paragraph" w:styleId="prastasiniatinklio">
    <w:name w:val="Normal (Web)"/>
    <w:basedOn w:val="prastasis"/>
    <w:uiPriority w:val="99"/>
    <w:rsid w:val="005A28BA"/>
    <w:pPr>
      <w:spacing w:before="100" w:beforeAutospacing="1" w:after="100" w:afterAutospacing="1"/>
    </w:pPr>
    <w:rPr>
      <w:rFonts w:ascii="Arial" w:hAnsi="Arial" w:cs="Arial"/>
      <w:color w:val="3D3D3D"/>
      <w:sz w:val="18"/>
      <w:szCs w:val="18"/>
      <w:lang w:val="lt-LT"/>
    </w:rPr>
  </w:style>
  <w:style w:type="paragraph" w:customStyle="1" w:styleId="tactin">
    <w:name w:val="tactin"/>
    <w:basedOn w:val="prastasis"/>
    <w:uiPriority w:val="99"/>
    <w:rsid w:val="00136919"/>
    <w:pPr>
      <w:spacing w:before="100" w:beforeAutospacing="1" w:after="100" w:afterAutospacing="1"/>
    </w:pPr>
    <w:rPr>
      <w:sz w:val="24"/>
      <w:szCs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26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6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6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26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26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26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6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6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26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26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26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6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6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26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26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26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lale.l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1428</Words>
  <Characters>814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Silales raj. savivaldybe</Company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Stasys Kruša</dc:creator>
  <cp:keywords/>
  <dc:description/>
  <cp:lastModifiedBy>User</cp:lastModifiedBy>
  <cp:revision>3</cp:revision>
  <cp:lastPrinted>2017-10-31T07:33:00Z</cp:lastPrinted>
  <dcterms:created xsi:type="dcterms:W3CDTF">2017-11-23T07:46:00Z</dcterms:created>
  <dcterms:modified xsi:type="dcterms:W3CDTF">2017-11-23T07:50:00Z</dcterms:modified>
</cp:coreProperties>
</file>