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1D8" w:rsidRDefault="001541D8" w:rsidP="00A95790">
      <w:pPr>
        <w:tabs>
          <w:tab w:val="left" w:pos="851"/>
        </w:tabs>
        <w:ind w:left="5670" w:firstLine="0"/>
        <w:jc w:val="both"/>
      </w:pPr>
      <w:r>
        <w:t>PATVIRTINTA</w:t>
      </w:r>
    </w:p>
    <w:p w:rsidR="001541D8" w:rsidRDefault="001541D8" w:rsidP="00A95790">
      <w:pPr>
        <w:ind w:left="5670" w:firstLine="0"/>
      </w:pPr>
      <w:r>
        <w:t>Šilalės Simono Gaudėšiaus gimnazijos</w:t>
      </w:r>
      <w:r w:rsidR="00D55AD0">
        <w:t xml:space="preserve"> </w:t>
      </w:r>
      <w:r>
        <w:t>direktoriaus</w:t>
      </w:r>
    </w:p>
    <w:p w:rsidR="001541D8" w:rsidRPr="00537790" w:rsidRDefault="001541D8" w:rsidP="00A95790">
      <w:pPr>
        <w:ind w:left="5670" w:firstLine="0"/>
      </w:pPr>
      <w:r>
        <w:t>2017 m.             d.  įsakymu Nr.</w:t>
      </w:r>
      <w:r w:rsidR="001F6BF5">
        <w:t xml:space="preserve"> </w:t>
      </w:r>
      <w:r>
        <w:t xml:space="preserve">VĮ </w:t>
      </w:r>
      <w:r w:rsidR="00D55AD0">
        <w:t>–</w:t>
      </w:r>
    </w:p>
    <w:p w:rsidR="001541D8" w:rsidRPr="00BA76F6" w:rsidRDefault="001541D8" w:rsidP="001541D8">
      <w:pPr>
        <w:ind w:left="454" w:firstLine="0"/>
        <w:jc w:val="both"/>
        <w:rPr>
          <w:b/>
          <w:sz w:val="22"/>
          <w:szCs w:val="22"/>
        </w:rPr>
      </w:pPr>
    </w:p>
    <w:p w:rsidR="001541D8" w:rsidRDefault="001541D8" w:rsidP="001541D8">
      <w:pPr>
        <w:ind w:firstLine="0"/>
        <w:jc w:val="both"/>
        <w:rPr>
          <w:b/>
          <w:szCs w:val="24"/>
        </w:rPr>
      </w:pPr>
    </w:p>
    <w:p w:rsidR="00456C3A" w:rsidRPr="00BA76F6" w:rsidRDefault="001541D8" w:rsidP="00456C3A">
      <w:pPr>
        <w:ind w:left="360" w:firstLine="0"/>
        <w:jc w:val="center"/>
        <w:rPr>
          <w:b/>
          <w:sz w:val="22"/>
          <w:szCs w:val="22"/>
        </w:rPr>
      </w:pPr>
      <w:r w:rsidRPr="008227AB">
        <w:rPr>
          <w:b/>
          <w:szCs w:val="24"/>
        </w:rPr>
        <w:t xml:space="preserve">ŠILALĖS SIMONO GAUDĖŠIAUS GIMNAZIJOS  </w:t>
      </w:r>
      <w:r w:rsidR="00456C3A" w:rsidRPr="008227AB">
        <w:rPr>
          <w:b/>
          <w:szCs w:val="24"/>
        </w:rPr>
        <w:t>STRATEGINIS PLANAS</w:t>
      </w:r>
    </w:p>
    <w:p w:rsidR="001E6991" w:rsidRDefault="001E6991" w:rsidP="001E6991">
      <w:pPr>
        <w:ind w:left="360" w:firstLine="0"/>
        <w:jc w:val="center"/>
        <w:rPr>
          <w:b/>
          <w:szCs w:val="24"/>
        </w:rPr>
      </w:pPr>
      <w:r w:rsidRPr="008227AB">
        <w:rPr>
          <w:b/>
          <w:szCs w:val="24"/>
        </w:rPr>
        <w:t>2017-2019 MET</w:t>
      </w:r>
      <w:r w:rsidR="00456C3A">
        <w:rPr>
          <w:b/>
          <w:szCs w:val="24"/>
        </w:rPr>
        <w:t>AMS</w:t>
      </w:r>
    </w:p>
    <w:p w:rsidR="00456C3A" w:rsidRPr="008227AB" w:rsidRDefault="00456C3A" w:rsidP="001E6991">
      <w:pPr>
        <w:ind w:left="360" w:firstLine="0"/>
        <w:jc w:val="center"/>
        <w:rPr>
          <w:b/>
          <w:szCs w:val="24"/>
        </w:rPr>
      </w:pPr>
    </w:p>
    <w:p w:rsidR="001541D8" w:rsidRDefault="001541D8" w:rsidP="001541D8">
      <w:pPr>
        <w:spacing w:before="0"/>
        <w:ind w:left="360" w:firstLine="0"/>
        <w:jc w:val="center"/>
        <w:rPr>
          <w:b/>
          <w:szCs w:val="24"/>
          <w:lang w:eastAsia="lt-LT"/>
        </w:rPr>
      </w:pPr>
      <w:r w:rsidRPr="002B5098">
        <w:rPr>
          <w:b/>
          <w:szCs w:val="24"/>
          <w:lang w:eastAsia="lt-LT"/>
        </w:rPr>
        <w:t>ĮVADAS</w:t>
      </w:r>
    </w:p>
    <w:p w:rsidR="002B2F05" w:rsidRPr="00BA76F6" w:rsidRDefault="002B2F05" w:rsidP="001541D8">
      <w:pPr>
        <w:spacing w:before="0"/>
        <w:ind w:left="360" w:firstLine="0"/>
        <w:jc w:val="center"/>
        <w:rPr>
          <w:b/>
          <w:sz w:val="22"/>
          <w:szCs w:val="22"/>
          <w:lang w:eastAsia="lt-LT"/>
        </w:rPr>
      </w:pPr>
    </w:p>
    <w:p w:rsidR="001541D8" w:rsidRPr="009363B8" w:rsidRDefault="001E6991" w:rsidP="001E6991">
      <w:pPr>
        <w:pStyle w:val="Default"/>
        <w:tabs>
          <w:tab w:val="left" w:pos="851"/>
        </w:tabs>
        <w:jc w:val="both"/>
      </w:pPr>
      <w:r>
        <w:t xml:space="preserve">              1. </w:t>
      </w:r>
      <w:r w:rsidR="001541D8">
        <w:t>Šilalės Simono Gaudėšiaus</w:t>
      </w:r>
      <w:r w:rsidR="001541D8" w:rsidRPr="009363B8">
        <w:t xml:space="preserve"> gimnazijos strateginio plano tikslas – įgyvendinti gimnazijos viziją, veiksmingai ir nuosekliai organizuoti gimnazijos veiklą, telkti gimnazijos bendruomenę kokybiškam ugdymui ir inovacijų diegimui, tikslingai pasirinkti gimnazijos veiklos kryptis ir prioritetus, numatyti ir planuoti gimnazijos raidą. </w:t>
      </w:r>
    </w:p>
    <w:p w:rsidR="001541D8" w:rsidRPr="009363B8" w:rsidRDefault="001E6991" w:rsidP="001E6991">
      <w:pPr>
        <w:pStyle w:val="Default"/>
        <w:tabs>
          <w:tab w:val="left" w:pos="851"/>
        </w:tabs>
        <w:jc w:val="both"/>
      </w:pPr>
      <w:r>
        <w:t xml:space="preserve">              2. </w:t>
      </w:r>
      <w:r w:rsidR="001541D8" w:rsidRPr="009363B8">
        <w:t>Įgyvendinant</w:t>
      </w:r>
      <w:r w:rsidR="00456C3A">
        <w:t xml:space="preserve"> </w:t>
      </w:r>
      <w:r w:rsidR="001541D8" w:rsidRPr="009363B8">
        <w:t>gimnazijos</w:t>
      </w:r>
      <w:r w:rsidR="00456C3A">
        <w:t xml:space="preserve"> </w:t>
      </w:r>
      <w:r w:rsidR="001541D8" w:rsidRPr="009363B8">
        <w:t xml:space="preserve">vystymo strateginį planą bus užtikrinta </w:t>
      </w:r>
      <w:r w:rsidR="001541D8" w:rsidRPr="005F2BA4">
        <w:t xml:space="preserve">gimnazijos bendruomenės lūkesčius atitinkanti ugdymo kokybė, augs gimnazijos veiklų kokybė, </w:t>
      </w:r>
      <w:r w:rsidR="001541D8" w:rsidRPr="002974DF">
        <w:t xml:space="preserve">buriama </w:t>
      </w:r>
      <w:r w:rsidR="001541D8">
        <w:t xml:space="preserve">aktyvi gimnazijos </w:t>
      </w:r>
      <w:r w:rsidR="001541D8" w:rsidRPr="002974DF">
        <w:t xml:space="preserve"> bendruomenė, telkiamos bendruomenės ir</w:t>
      </w:r>
      <w:r w:rsidR="001541D8">
        <w:t xml:space="preserve"> socialinių partnerių pastangos.</w:t>
      </w:r>
    </w:p>
    <w:p w:rsidR="001541D8" w:rsidRPr="009363B8" w:rsidRDefault="00D55AD0" w:rsidP="00D55AD0">
      <w:pPr>
        <w:pStyle w:val="Default"/>
        <w:tabs>
          <w:tab w:val="left" w:pos="851"/>
        </w:tabs>
        <w:jc w:val="both"/>
      </w:pPr>
      <w:r>
        <w:t xml:space="preserve">              3. </w:t>
      </w:r>
      <w:r w:rsidR="001541D8">
        <w:t>Šilalės Simono Gaudėšiaus</w:t>
      </w:r>
      <w:r w:rsidR="001541D8" w:rsidRPr="009363B8">
        <w:t xml:space="preserve"> gimnazijos strateginis planas 201</w:t>
      </w:r>
      <w:r w:rsidR="001541D8">
        <w:t>7</w:t>
      </w:r>
      <w:r w:rsidR="001541D8" w:rsidRPr="009363B8">
        <w:t>-201</w:t>
      </w:r>
      <w:r w:rsidR="001541D8">
        <w:t>9</w:t>
      </w:r>
      <w:r w:rsidR="001541D8" w:rsidRPr="009363B8">
        <w:t xml:space="preserve"> metams parengtas vadovaujantis Lietuvos Respublikos Švietimo įstatymu, Valstybinės Švietimo strategijos 2013-2022 metų nuostatomis, Lietuvos Respublikos švietimo ir mokslo ministerijos 201</w:t>
      </w:r>
      <w:r w:rsidR="001541D8">
        <w:t>6</w:t>
      </w:r>
      <w:r w:rsidR="001541D8" w:rsidRPr="009363B8">
        <w:t>–201</w:t>
      </w:r>
      <w:r w:rsidR="001541D8">
        <w:t>8</w:t>
      </w:r>
      <w:r w:rsidR="001541D8" w:rsidRPr="009363B8">
        <w:t xml:space="preserve"> metų strateginiu veiklos planu, </w:t>
      </w:r>
      <w:r w:rsidR="001541D8">
        <w:t>Šilalė</w:t>
      </w:r>
      <w:r w:rsidR="001541D8" w:rsidRPr="009363B8">
        <w:t xml:space="preserve">s rajono savivaldybės </w:t>
      </w:r>
      <w:r w:rsidR="001541D8">
        <w:t>strateginės plėtros planu iki 2020 metų</w:t>
      </w:r>
      <w:r w:rsidR="001541D8" w:rsidRPr="009363B8">
        <w:t xml:space="preserve">, </w:t>
      </w:r>
      <w:r w:rsidR="001541D8">
        <w:t>Šilalės</w:t>
      </w:r>
      <w:r w:rsidR="001541D8" w:rsidRPr="009363B8">
        <w:t xml:space="preserve"> rajono savivaldybės </w:t>
      </w:r>
      <w:r w:rsidR="001541D8">
        <w:t>mokyklų tinklo pertvarkos 2016-2020 metų</w:t>
      </w:r>
      <w:r w:rsidR="001541D8" w:rsidRPr="009363B8">
        <w:t xml:space="preserve"> bendruoju planu,</w:t>
      </w:r>
      <w:r w:rsidR="001541D8">
        <w:t xml:space="preserve"> Geros mokyklos koncepcija, </w:t>
      </w:r>
      <w:r w:rsidR="001541D8" w:rsidRPr="009363B8">
        <w:t xml:space="preserve">Gimnazijos vidaus įsivertinimo ir išorės veiklos kokybės vertinimo išvadomis. </w:t>
      </w:r>
    </w:p>
    <w:p w:rsidR="001541D8" w:rsidRDefault="00D55AD0" w:rsidP="00D55AD0">
      <w:pPr>
        <w:pStyle w:val="Default"/>
        <w:tabs>
          <w:tab w:val="left" w:pos="851"/>
        </w:tabs>
        <w:jc w:val="both"/>
      </w:pPr>
      <w:r>
        <w:t xml:space="preserve">              4. </w:t>
      </w:r>
      <w:r w:rsidR="001541D8" w:rsidRPr="009363B8">
        <w:t xml:space="preserve">Rengiant šį planą atsižvelgta į gimnazijos socialinės aplinkos ypatumus, bendruomenės narių pasiūlymus bei turimus išteklius. </w:t>
      </w:r>
    </w:p>
    <w:p w:rsidR="001541D8" w:rsidRPr="003455E4" w:rsidRDefault="00D55AD0" w:rsidP="00D55AD0">
      <w:pPr>
        <w:pStyle w:val="Default"/>
        <w:jc w:val="both"/>
        <w:rPr>
          <w:b/>
          <w:color w:val="auto"/>
          <w:lang w:eastAsia="lt-LT"/>
        </w:rPr>
      </w:pPr>
      <w:r>
        <w:t xml:space="preserve">              5. </w:t>
      </w:r>
      <w:r w:rsidR="001541D8" w:rsidRPr="002974DF">
        <w:t>Gimnazijos strategin</w:t>
      </w:r>
      <w:r w:rsidR="001541D8">
        <w:t>į</w:t>
      </w:r>
      <w:r w:rsidR="001541D8" w:rsidRPr="002974DF">
        <w:t xml:space="preserve"> planą rengė darbo grupė, sudaryta gimnazijos direktoriaus </w:t>
      </w:r>
      <w:r w:rsidR="001541D8" w:rsidRPr="003455E4">
        <w:rPr>
          <w:color w:val="auto"/>
        </w:rPr>
        <w:t>2016 m.</w:t>
      </w:r>
      <w:r w:rsidR="003455E4" w:rsidRPr="003455E4">
        <w:rPr>
          <w:color w:val="auto"/>
        </w:rPr>
        <w:t xml:space="preserve"> gruodžio 7</w:t>
      </w:r>
      <w:r w:rsidR="00B126A2">
        <w:rPr>
          <w:color w:val="auto"/>
        </w:rPr>
        <w:t xml:space="preserve"> </w:t>
      </w:r>
      <w:r w:rsidR="001541D8" w:rsidRPr="003455E4">
        <w:rPr>
          <w:color w:val="auto"/>
        </w:rPr>
        <w:t xml:space="preserve">d. įsakymu Nr.V1- </w:t>
      </w:r>
      <w:r w:rsidR="003455E4" w:rsidRPr="003455E4">
        <w:rPr>
          <w:color w:val="auto"/>
        </w:rPr>
        <w:t>118</w:t>
      </w:r>
      <w:r w:rsidR="001541D8" w:rsidRPr="003455E4">
        <w:rPr>
          <w:color w:val="auto"/>
        </w:rPr>
        <w:t>.</w:t>
      </w:r>
    </w:p>
    <w:p w:rsidR="001541D8" w:rsidRPr="002B5098" w:rsidRDefault="00D55AD0" w:rsidP="004114BA">
      <w:pPr>
        <w:pStyle w:val="Default"/>
        <w:tabs>
          <w:tab w:val="left" w:pos="851"/>
        </w:tabs>
        <w:jc w:val="both"/>
        <w:rPr>
          <w:lang w:eastAsia="lt-LT"/>
        </w:rPr>
      </w:pPr>
      <w:r>
        <w:rPr>
          <w:lang w:eastAsia="lt-LT"/>
        </w:rPr>
        <w:t xml:space="preserve">        </w:t>
      </w:r>
      <w:r w:rsidR="004114BA">
        <w:rPr>
          <w:lang w:eastAsia="lt-LT"/>
        </w:rPr>
        <w:t xml:space="preserve">      </w:t>
      </w:r>
      <w:r>
        <w:rPr>
          <w:lang w:eastAsia="lt-LT"/>
        </w:rPr>
        <w:t xml:space="preserve">6. </w:t>
      </w:r>
      <w:r w:rsidR="001541D8" w:rsidRPr="002974DF">
        <w:rPr>
          <w:lang w:eastAsia="lt-LT"/>
        </w:rPr>
        <w:t>Rengiant</w:t>
      </w:r>
      <w:r w:rsidR="00456C3A">
        <w:rPr>
          <w:lang w:eastAsia="lt-LT"/>
        </w:rPr>
        <w:t xml:space="preserve"> </w:t>
      </w:r>
      <w:r w:rsidR="001541D8" w:rsidRPr="002974DF">
        <w:rPr>
          <w:lang w:eastAsia="lt-LT"/>
        </w:rPr>
        <w:t xml:space="preserve">strateginį planą </w:t>
      </w:r>
      <w:r w:rsidR="001541D8">
        <w:rPr>
          <w:lang w:eastAsia="lt-LT"/>
        </w:rPr>
        <w:t>buvo laikomasi viešumo,</w:t>
      </w:r>
      <w:r w:rsidR="001541D8" w:rsidRPr="002974DF">
        <w:rPr>
          <w:lang w:eastAsia="lt-LT"/>
        </w:rPr>
        <w:t xml:space="preserve"> </w:t>
      </w:r>
      <w:r w:rsidR="001541D8">
        <w:rPr>
          <w:lang w:eastAsia="lt-LT"/>
        </w:rPr>
        <w:t xml:space="preserve">bendravimo ir </w:t>
      </w:r>
      <w:r w:rsidR="001541D8" w:rsidRPr="002974DF">
        <w:rPr>
          <w:lang w:eastAsia="lt-LT"/>
        </w:rPr>
        <w:t>bendradarbiavimo</w:t>
      </w:r>
      <w:r w:rsidR="001541D8">
        <w:rPr>
          <w:lang w:eastAsia="lt-LT"/>
        </w:rPr>
        <w:t xml:space="preserve">, </w:t>
      </w:r>
      <w:r w:rsidR="001541D8" w:rsidRPr="002974DF">
        <w:rPr>
          <w:lang w:eastAsia="lt-LT"/>
        </w:rPr>
        <w:t xml:space="preserve"> partnerystės principų.</w:t>
      </w:r>
    </w:p>
    <w:p w:rsidR="001541D8" w:rsidRPr="00BA76F6" w:rsidRDefault="001541D8" w:rsidP="001541D8">
      <w:pPr>
        <w:ind w:left="454" w:firstLine="0"/>
        <w:jc w:val="both"/>
        <w:rPr>
          <w:sz w:val="22"/>
          <w:szCs w:val="22"/>
        </w:rPr>
      </w:pPr>
    </w:p>
    <w:p w:rsidR="00826CBE" w:rsidRDefault="001541D8" w:rsidP="001541D8">
      <w:pPr>
        <w:spacing w:before="0"/>
        <w:ind w:left="360" w:firstLine="0"/>
        <w:jc w:val="center"/>
        <w:rPr>
          <w:b/>
          <w:szCs w:val="24"/>
          <w:lang w:eastAsia="lt-LT"/>
        </w:rPr>
      </w:pPr>
      <w:r>
        <w:rPr>
          <w:b/>
          <w:szCs w:val="24"/>
          <w:lang w:eastAsia="lt-LT"/>
        </w:rPr>
        <w:t>I</w:t>
      </w:r>
      <w:r w:rsidR="00957F53">
        <w:rPr>
          <w:b/>
          <w:szCs w:val="24"/>
          <w:lang w:eastAsia="lt-LT"/>
        </w:rPr>
        <w:t xml:space="preserve"> </w:t>
      </w:r>
      <w:r w:rsidR="00826CBE">
        <w:rPr>
          <w:b/>
          <w:szCs w:val="24"/>
          <w:lang w:eastAsia="lt-LT"/>
        </w:rPr>
        <w:t>SKYRIUS</w:t>
      </w:r>
    </w:p>
    <w:p w:rsidR="001541D8" w:rsidRPr="008227AB" w:rsidRDefault="001541D8" w:rsidP="001541D8">
      <w:pPr>
        <w:spacing w:before="0"/>
        <w:ind w:left="360" w:firstLine="0"/>
        <w:jc w:val="center"/>
        <w:rPr>
          <w:b/>
          <w:szCs w:val="24"/>
          <w:lang w:eastAsia="lt-LT"/>
        </w:rPr>
      </w:pPr>
      <w:r>
        <w:rPr>
          <w:b/>
          <w:szCs w:val="24"/>
          <w:lang w:eastAsia="lt-LT"/>
        </w:rPr>
        <w:t xml:space="preserve"> </w:t>
      </w:r>
      <w:r w:rsidRPr="008227AB">
        <w:rPr>
          <w:b/>
          <w:szCs w:val="24"/>
          <w:lang w:eastAsia="lt-LT"/>
        </w:rPr>
        <w:t>GIMNAZIJOS PRISTATYMAS</w:t>
      </w:r>
    </w:p>
    <w:p w:rsidR="001541D8" w:rsidRPr="00BA76F6" w:rsidRDefault="001541D8" w:rsidP="001541D8">
      <w:pPr>
        <w:pStyle w:val="Sraopastraipa"/>
        <w:ind w:left="1174" w:firstLine="0"/>
        <w:rPr>
          <w:b/>
          <w:sz w:val="22"/>
          <w:szCs w:val="22"/>
          <w:lang w:eastAsia="lt-LT"/>
        </w:rPr>
      </w:pPr>
    </w:p>
    <w:p w:rsidR="001541D8" w:rsidRDefault="00D55AD0" w:rsidP="00D55AD0">
      <w:pPr>
        <w:tabs>
          <w:tab w:val="left" w:pos="851"/>
        </w:tabs>
        <w:ind w:firstLine="0"/>
        <w:jc w:val="both"/>
      </w:pPr>
      <w:r>
        <w:t xml:space="preserve">              7. </w:t>
      </w:r>
      <w:r w:rsidR="001541D8">
        <w:t>Gimnazija savo veiklą pradėjo 1921 metų rugpjūčio 1</w:t>
      </w:r>
      <w:r w:rsidR="00456C3A">
        <w:t xml:space="preserve"> </w:t>
      </w:r>
      <w:r w:rsidR="001541D8">
        <w:t>d.</w:t>
      </w:r>
      <w:r w:rsidR="008B3A64">
        <w:t xml:space="preserve"> </w:t>
      </w:r>
      <w:r w:rsidR="001541D8">
        <w:t xml:space="preserve">Šilalėje įsteigus privatinę vidurinę mokyklą. </w:t>
      </w:r>
      <w:r w:rsidR="001541D8" w:rsidRPr="00253AFF">
        <w:t>1929 m. mokykla uždaryta sumažėjus mokinių skaičiu</w:t>
      </w:r>
      <w:r w:rsidR="001541D8">
        <w:t xml:space="preserve">i, o  </w:t>
      </w:r>
      <w:r w:rsidR="001541D8" w:rsidRPr="004E7B95">
        <w:t>1937 m. rugsėjo 8 –</w:t>
      </w:r>
      <w:r w:rsidR="001541D8">
        <w:t>ą</w:t>
      </w:r>
      <w:r w:rsidR="001541D8" w:rsidRPr="004E7B95">
        <w:t>j</w:t>
      </w:r>
      <w:r w:rsidR="001541D8">
        <w:t>ą</w:t>
      </w:r>
      <w:r w:rsidR="001541D8" w:rsidRPr="004E7B95">
        <w:t xml:space="preserve"> </w:t>
      </w:r>
      <w:r w:rsidR="001541D8">
        <w:t xml:space="preserve">atidaroma </w:t>
      </w:r>
      <w:r w:rsidR="001541D8" w:rsidRPr="004E7B95">
        <w:t>Šilalės progimnazija</w:t>
      </w:r>
      <w:r w:rsidR="001541D8">
        <w:t>. 1941 metais progimnazija reorganizuojama į gimnaziją. 1993 metų liepos 1</w:t>
      </w:r>
      <w:r w:rsidR="00456C3A">
        <w:t xml:space="preserve"> </w:t>
      </w:r>
      <w:r w:rsidR="001541D8">
        <w:t>d. gimnazijai suteiktas žinomo kraštiečio, aktyvaus visuomenės veikėjo, filantropo, vaistininko Simono Gaudėšiaus vardas. 1994 metais mokyklos I ir II-osios laidos abiturientų iniciatyva iškeliama gimnazijos atkūrimo idėja, kurios įgyvendinimo sutelktai ėmėsi mokyklos bendruomenė. 1996 metais mokyklai suteikiamas gimnazijos klasių statusas, o nuo 2000 metų rugsėjo 1</w:t>
      </w:r>
      <w:r w:rsidR="00456C3A">
        <w:t xml:space="preserve"> </w:t>
      </w:r>
      <w:r w:rsidR="001541D8">
        <w:t>d. ji tampa gimnazija. 2008 – 2012 metais vykdoma gimnazijos reorganizacija ir nuo 2012 metų rugsėjo 1</w:t>
      </w:r>
      <w:r w:rsidR="00456C3A">
        <w:t xml:space="preserve"> </w:t>
      </w:r>
      <w:r w:rsidR="001541D8">
        <w:t>d. mokykla tampa išgryninta keturmete gimnazija. 2015 m. rugsėjo 1</w:t>
      </w:r>
      <w:r w:rsidR="00456C3A">
        <w:t xml:space="preserve"> </w:t>
      </w:r>
      <w:r w:rsidR="001541D8">
        <w:t xml:space="preserve">d. įsteigtas Šilalės Simono Gaudėšiaus gimnazijos vidurinio ugdymo skyrius. </w:t>
      </w:r>
    </w:p>
    <w:p w:rsidR="00AC31B5" w:rsidRDefault="00D55AD0" w:rsidP="00D55AD0">
      <w:pPr>
        <w:pStyle w:val="Sraopastraipa"/>
        <w:ind w:firstLine="0"/>
        <w:jc w:val="both"/>
      </w:pPr>
      <w:r>
        <w:t xml:space="preserve">  8. </w:t>
      </w:r>
      <w:r w:rsidR="00AC31B5">
        <w:t>Gimnazija turi savo himną, vėliavą, emblemą</w:t>
      </w:r>
      <w:r w:rsidR="002B2458">
        <w:t>, garbės ženkliuką</w:t>
      </w:r>
      <w:r w:rsidR="00AC31B5">
        <w:t>.</w:t>
      </w:r>
    </w:p>
    <w:p w:rsidR="001541D8" w:rsidRDefault="00D55AD0" w:rsidP="00D55AD0">
      <w:pPr>
        <w:pStyle w:val="Sraopastraipa"/>
        <w:tabs>
          <w:tab w:val="left" w:pos="851"/>
        </w:tabs>
        <w:ind w:left="0" w:firstLine="0"/>
        <w:jc w:val="both"/>
      </w:pPr>
      <w:r>
        <w:t xml:space="preserve">              9. </w:t>
      </w:r>
      <w:r w:rsidR="001541D8">
        <w:t xml:space="preserve">Gimnazijoje vykdomos pagrindinio ugdymo II-osios dalies, vidurinio ugdymo, neformaliojo vaikų švietimo programos. Aktyvi projektinė, prevencinė ir pažintinė veikla. Įdomi ir įvairiapusė neformaliojo </w:t>
      </w:r>
      <w:r w:rsidR="00456C3A">
        <w:t xml:space="preserve">vaikų </w:t>
      </w:r>
      <w:r w:rsidR="001541D8">
        <w:t xml:space="preserve">švietimo programų pasiūla: kultūrinė, sportinė, pilietinio ir patriotinio ugdymo, meninės saviraiškos. Mokiniams pateikiama plati dalykų modulių, pasirenkamųjų dalykų pasiūla, jie gali rinktis vieną iš trijų užsienio kalbų. Visa tai leidžia praktiškai tenkinti mokinių ugdymosi poreikius. Gimnazijoje dirba kvalifikuoti mokytojai, taikomi įvairūs mokymo ir mokymosi metodai, vyrauja geri, dalykiški, skatinantys bendravimą ir bendradarbiavimą bendruomenės narių </w:t>
      </w:r>
      <w:r w:rsidR="001541D8">
        <w:lastRenderedPageBreak/>
        <w:t>tarpusavio santykiai. Toliau vykdoma 2007 metais pradėta gimnazijos pastatų rekonstrukcija, pagal galimybes nuolat atnaujinama ir modernizuojama materialinė bazė, plėtojamos edukacinės erdvės gimnazijoje ir jos teritorijoje.</w:t>
      </w:r>
    </w:p>
    <w:p w:rsidR="001541D8" w:rsidRDefault="00D55AD0" w:rsidP="00D55AD0">
      <w:pPr>
        <w:tabs>
          <w:tab w:val="left" w:pos="851"/>
        </w:tabs>
        <w:ind w:firstLine="0"/>
        <w:jc w:val="both"/>
      </w:pPr>
      <w:r>
        <w:t xml:space="preserve">             10. </w:t>
      </w:r>
      <w:r w:rsidR="001541D8">
        <w:t>Gimnazijos mokiniai kasmet dalyvauja</w:t>
      </w:r>
      <w:r w:rsidR="00AC31B5">
        <w:t xml:space="preserve"> olimpiadose, konkursuose, varžybose rajone ir šalyje, laimi jose prizines vietas.</w:t>
      </w:r>
    </w:p>
    <w:p w:rsidR="00AC31B5" w:rsidRDefault="00D55AD0" w:rsidP="00D55AD0">
      <w:pPr>
        <w:pStyle w:val="Sraopastraipa"/>
        <w:tabs>
          <w:tab w:val="left" w:pos="851"/>
        </w:tabs>
        <w:ind w:left="0" w:firstLine="0"/>
        <w:jc w:val="both"/>
      </w:pPr>
      <w:r>
        <w:t xml:space="preserve">              11. </w:t>
      </w:r>
      <w:r w:rsidR="00AC31B5">
        <w:t xml:space="preserve">Siekdama įdomiau, turiningiau organizuoti ugdymo procesą gimnazija glaudžiai bendradarbiauja su socialiniais partneriais </w:t>
      </w:r>
      <w:r w:rsidR="00216429">
        <w:t>šalyje ir užsienyje: kultūros įstaigomis, profesinėmis ir aukštosiomis mokyklomis, verslo įmonėmis, rajono, šalies ir užsienio bendrojo lavinimo mokyklomis, nevyriausybinėmis organizacijomis.</w:t>
      </w:r>
    </w:p>
    <w:p w:rsidR="004B3DB0" w:rsidRDefault="00D55AD0" w:rsidP="00D55AD0">
      <w:pPr>
        <w:tabs>
          <w:tab w:val="left" w:pos="851"/>
        </w:tabs>
        <w:ind w:left="142" w:firstLine="0"/>
        <w:jc w:val="both"/>
      </w:pPr>
      <w:r>
        <w:t xml:space="preserve">            12.   </w:t>
      </w:r>
      <w:r w:rsidR="004B3DB0">
        <w:t>2016 metais gimnazija šventė 95-erių metų jubiliejų.</w:t>
      </w:r>
    </w:p>
    <w:p w:rsidR="00216429" w:rsidRPr="00BA76F6" w:rsidRDefault="00216429" w:rsidP="001541D8">
      <w:pPr>
        <w:spacing w:before="0"/>
        <w:ind w:left="360" w:firstLine="0"/>
        <w:jc w:val="center"/>
        <w:rPr>
          <w:b/>
          <w:sz w:val="22"/>
          <w:szCs w:val="22"/>
          <w:lang w:eastAsia="lt-LT"/>
        </w:rPr>
      </w:pPr>
    </w:p>
    <w:p w:rsidR="00826CBE" w:rsidRDefault="001541D8" w:rsidP="001541D8">
      <w:pPr>
        <w:spacing w:before="0"/>
        <w:ind w:left="360" w:firstLine="0"/>
        <w:jc w:val="center"/>
        <w:rPr>
          <w:b/>
          <w:szCs w:val="24"/>
          <w:lang w:eastAsia="lt-LT"/>
        </w:rPr>
      </w:pPr>
      <w:r>
        <w:rPr>
          <w:b/>
          <w:szCs w:val="24"/>
          <w:lang w:eastAsia="lt-LT"/>
        </w:rPr>
        <w:t>I</w:t>
      </w:r>
      <w:r w:rsidR="00826CBE">
        <w:rPr>
          <w:b/>
          <w:szCs w:val="24"/>
          <w:lang w:eastAsia="lt-LT"/>
        </w:rPr>
        <w:t>I SKYRIUS</w:t>
      </w:r>
    </w:p>
    <w:p w:rsidR="001541D8" w:rsidRPr="002B5098" w:rsidRDefault="001541D8" w:rsidP="001541D8">
      <w:pPr>
        <w:spacing w:before="0"/>
        <w:ind w:left="360" w:firstLine="0"/>
        <w:jc w:val="center"/>
        <w:rPr>
          <w:b/>
          <w:szCs w:val="24"/>
          <w:lang w:eastAsia="lt-LT"/>
        </w:rPr>
      </w:pPr>
      <w:r>
        <w:rPr>
          <w:b/>
          <w:szCs w:val="24"/>
          <w:lang w:eastAsia="lt-LT"/>
        </w:rPr>
        <w:t xml:space="preserve"> </w:t>
      </w:r>
      <w:r w:rsidRPr="002B5098">
        <w:rPr>
          <w:b/>
          <w:szCs w:val="24"/>
          <w:lang w:eastAsia="lt-LT"/>
        </w:rPr>
        <w:t>SITUACIJOS ANALIZĖ</w:t>
      </w:r>
    </w:p>
    <w:p w:rsidR="001541D8" w:rsidRPr="00BA76F6" w:rsidRDefault="001541D8" w:rsidP="001541D8">
      <w:pPr>
        <w:ind w:left="454" w:firstLine="0"/>
        <w:rPr>
          <w:sz w:val="22"/>
          <w:szCs w:val="22"/>
        </w:rPr>
      </w:pPr>
    </w:p>
    <w:p w:rsidR="001541D8" w:rsidRPr="00D55AD0" w:rsidRDefault="00D55AD0" w:rsidP="00D55AD0">
      <w:pPr>
        <w:tabs>
          <w:tab w:val="left" w:pos="851"/>
        </w:tabs>
        <w:ind w:firstLine="0"/>
        <w:rPr>
          <w:b/>
        </w:rPr>
      </w:pPr>
      <w:r>
        <w:rPr>
          <w:b/>
        </w:rPr>
        <w:t xml:space="preserve">              13. </w:t>
      </w:r>
      <w:r w:rsidR="004B3DB0" w:rsidRPr="00D55AD0">
        <w:rPr>
          <w:b/>
        </w:rPr>
        <w:t>Išorinės aplinkos analizė PESTE.</w:t>
      </w:r>
    </w:p>
    <w:p w:rsidR="004B3DB0" w:rsidRDefault="00D55AD0" w:rsidP="00A95790">
      <w:pPr>
        <w:tabs>
          <w:tab w:val="left" w:pos="851"/>
        </w:tabs>
        <w:ind w:right="-1" w:firstLine="0"/>
        <w:jc w:val="both"/>
      </w:pPr>
      <w:r>
        <w:t xml:space="preserve">              </w:t>
      </w:r>
      <w:r w:rsidRPr="00D55AD0">
        <w:rPr>
          <w:b/>
        </w:rPr>
        <w:t xml:space="preserve">13.1. </w:t>
      </w:r>
      <w:r w:rsidR="004B3DB0" w:rsidRPr="00D55AD0">
        <w:rPr>
          <w:b/>
        </w:rPr>
        <w:t>Politiniai – teisiniai veiksniai.</w:t>
      </w:r>
      <w:r w:rsidR="004B3DB0">
        <w:t xml:space="preserve"> Gimnazija funkcionuoja ir vystosi nuolat dinamiškai kintančios aplinkos sąlygomis ir yra veikiama politinių, ekonominių, socialinių, kultūrinių, technologinių ir kitų veiksnių. Gimnazija savo veikloje vadovaujasi Lietuvos Respublikos konstitucija, Vaiko teisių konvencija, Lietuvos Respublikos Seimo, Vyriausybės, Švietimo ir mokslo ministerijos, </w:t>
      </w:r>
      <w:r w:rsidR="00AB7370">
        <w:t>Šilalės</w:t>
      </w:r>
      <w:r w:rsidR="004B3DB0">
        <w:t xml:space="preserve"> rajono savivaldybės tarybos sprendimais, Civiliniu kodeksu ir kitais teisės aktais, reglamentuojančiais mokyklų veiklą</w:t>
      </w:r>
      <w:r w:rsidR="00AB7370">
        <w:t xml:space="preserve">, gimnazijos nuostatais. Gimnazijos kaip savivaldybės biudžetinės įstaigos, teikiančios švietimo </w:t>
      </w:r>
      <w:r w:rsidR="00C23E8C">
        <w:t>paslaugas,</w:t>
      </w:r>
      <w:r w:rsidR="00AB7370">
        <w:t xml:space="preserve"> veikla yra priklausoma nuo šalyje ir rajono savivaldybėje formuojamos švietimo politikos.</w:t>
      </w:r>
      <w:r w:rsidR="00C23E8C">
        <w:t xml:space="preserve"> Svarbiausi valstybės švietimo politikos prioritetai apibrėžti šiuose dokumentuose: </w:t>
      </w:r>
      <w:r w:rsidR="00AF0DF6" w:rsidRPr="00D55AD0">
        <w:rPr>
          <w:b/>
          <w:i/>
        </w:rPr>
        <w:t>Valstybinė švietimo 2013–2022 metų strategija</w:t>
      </w:r>
      <w:r w:rsidR="00AF0DF6" w:rsidRPr="00AF0DF6">
        <w:t xml:space="preserve">, kuri numato </w:t>
      </w:r>
      <w:r w:rsidR="00AF0DF6">
        <w:t xml:space="preserve">tokius </w:t>
      </w:r>
      <w:r w:rsidR="00AF0DF6" w:rsidRPr="00AF0DF6">
        <w:t>prioritetus: veržlus, savarankiškas, atsakingai kuriantis valstybės ir pasaulio ateitį žmogus; nuolat reflektuojantys ir tobulėjantys profesionalūs mokytojai ir dėstytojai; įsivertinimu ir duomenų analize grįsta švietimo kultūra, užtikrinanti savivaldos, socialinių partne</w:t>
      </w:r>
      <w:r w:rsidR="00AF0DF6">
        <w:t>rių ir vadovų lyderystės darną</w:t>
      </w:r>
      <w:r w:rsidR="00AF0DF6" w:rsidRPr="00AF0DF6">
        <w:t>.</w:t>
      </w:r>
      <w:r w:rsidR="00AF0DF6">
        <w:t xml:space="preserve"> </w:t>
      </w:r>
      <w:r w:rsidR="00C23E8C" w:rsidRPr="00D55AD0">
        <w:rPr>
          <w:b/>
          <w:i/>
        </w:rPr>
        <w:t>Valstybės pažangos strategija „Lietuvos pažangos strategija „Lietuva 2030“</w:t>
      </w:r>
      <w:r w:rsidR="00C23E8C" w:rsidRPr="00C23E8C">
        <w:t>, kuri apibrėžia šias pagrindines pažangos kryptis: švari ir saugi aplinka; atviras, kūrybingas ir atsakingas žmogus; sumanus valdymas, sumani ekonomi</w:t>
      </w:r>
      <w:r w:rsidR="00C23E8C">
        <w:t xml:space="preserve">ka, sumani visuomenė; </w:t>
      </w:r>
      <w:r w:rsidR="00AF0DF6" w:rsidRPr="00D55AD0">
        <w:rPr>
          <w:b/>
          <w:i/>
        </w:rPr>
        <w:t xml:space="preserve">Geros mokyklos koncepcija, </w:t>
      </w:r>
      <w:r w:rsidR="00C85018">
        <w:t xml:space="preserve">pagal kurią </w:t>
      </w:r>
      <w:r w:rsidR="00C85018" w:rsidRPr="00D55AD0">
        <w:rPr>
          <w:b/>
        </w:rPr>
        <w:t>gera mokykla</w:t>
      </w:r>
      <w:r w:rsidR="00AF0DF6" w:rsidRPr="00AF0DF6">
        <w:t xml:space="preserve"> – pamatinėmis humanistinėmis vertybėmis ugdymą grindžianti, prasmės, atradimų ir asmens ugdymo(si) sėkmės siekianti mokykla, kuri savo veikloje vadovaujasi mokyklos bendruomenės</w:t>
      </w:r>
      <w:r w:rsidR="00C85018">
        <w:t xml:space="preserve"> </w:t>
      </w:r>
      <w:r w:rsidR="00AF0DF6" w:rsidRPr="00AF0DF6">
        <w:t>susitarimais ir mokymusi.</w:t>
      </w:r>
    </w:p>
    <w:p w:rsidR="00456C3A" w:rsidRDefault="00D55AD0" w:rsidP="00456C3A">
      <w:pPr>
        <w:tabs>
          <w:tab w:val="left" w:pos="851"/>
        </w:tabs>
        <w:ind w:right="-1" w:firstLine="0"/>
        <w:jc w:val="both"/>
      </w:pPr>
      <w:r>
        <w:rPr>
          <w:b/>
        </w:rPr>
        <w:t xml:space="preserve">              13.2.</w:t>
      </w:r>
      <w:r w:rsidR="001F6BF5" w:rsidRPr="00D55AD0">
        <w:rPr>
          <w:b/>
        </w:rPr>
        <w:t xml:space="preserve"> </w:t>
      </w:r>
      <w:r w:rsidR="00C85018" w:rsidRPr="00D55AD0">
        <w:rPr>
          <w:b/>
        </w:rPr>
        <w:t>Ekonominiai veiksniai.</w:t>
      </w:r>
      <w:r w:rsidR="00C85018">
        <w:t xml:space="preserve">  Mokyklos veikla yra finansuojama Mokinio krepšelio ir rajono savivaldybės lėšomis. </w:t>
      </w:r>
      <w:r w:rsidR="00AC5B82">
        <w:t>Reikšmingą vietą gimnazijos veiklos finansavime užima ir lėšos, skiriamos iš valstybės investicijų programos ir ES fondų.</w:t>
      </w:r>
      <w:r w:rsidR="00456C3A">
        <w:t xml:space="preserve"> </w:t>
      </w:r>
    </w:p>
    <w:p w:rsidR="00C85018" w:rsidRDefault="00456C3A" w:rsidP="00456C3A">
      <w:pPr>
        <w:tabs>
          <w:tab w:val="left" w:pos="851"/>
        </w:tabs>
        <w:spacing w:before="0"/>
        <w:ind w:right="-1" w:firstLine="0"/>
        <w:jc w:val="both"/>
      </w:pPr>
      <w:r>
        <w:t xml:space="preserve">             </w:t>
      </w:r>
      <w:r w:rsidR="00AC5B82">
        <w:t>Mokinio krepšelio lėšų gimnazijai iš esmės pakanka (trūksta lėšų tik Upynos vidurinio ugdymo skyriaus išlaikymui</w:t>
      </w:r>
      <w:r w:rsidR="004025CB">
        <w:t>), tačiau kasmet kyla grėsmė, kad dėl mažėjančio mokinių skaičiaus teks mokėti išeitines kompensacijas atleidžiamiems mokytojams ir dėl to trūks lėšų kokybiškam ugdymo procesui užtikrinti</w:t>
      </w:r>
      <w:r w:rsidR="00C85018">
        <w:t>.</w:t>
      </w:r>
      <w:r w:rsidR="004025CB">
        <w:t xml:space="preserve"> Savivaldybės skiriamų lėšų aplinkai išlaikyti pakanka minimaliai, kadangi gimnazijos pastatų vidaus patalpų būklė yra prasta ir reikalingas kapitalinis remontas.</w:t>
      </w:r>
    </w:p>
    <w:p w:rsidR="00C85018" w:rsidRDefault="00C85018" w:rsidP="004114BA">
      <w:pPr>
        <w:pStyle w:val="Sraopastraipa"/>
        <w:ind w:left="0" w:firstLine="0"/>
        <w:jc w:val="both"/>
      </w:pPr>
      <w:r>
        <w:t>Gimnazijos bendruomenei keliamas uždavinys ieškoti daugiau rėmėjų, galinčių 2 procentų lėšas pervesti mokyklai, pritraukti lėšų dalyvaujant įvairiuose finansuojamuose projektuose.</w:t>
      </w:r>
    </w:p>
    <w:p w:rsidR="000D1ABA" w:rsidRDefault="00D55AD0" w:rsidP="004114BA">
      <w:pPr>
        <w:tabs>
          <w:tab w:val="left" w:pos="851"/>
        </w:tabs>
        <w:ind w:firstLine="0"/>
        <w:jc w:val="both"/>
      </w:pPr>
      <w:r>
        <w:rPr>
          <w:b/>
        </w:rPr>
        <w:t xml:space="preserve">            </w:t>
      </w:r>
      <w:r w:rsidR="001F6BF5" w:rsidRPr="00D55AD0">
        <w:rPr>
          <w:b/>
        </w:rPr>
        <w:t xml:space="preserve"> </w:t>
      </w:r>
      <w:r w:rsidR="004114BA">
        <w:rPr>
          <w:b/>
        </w:rPr>
        <w:t xml:space="preserve">13.3. </w:t>
      </w:r>
      <w:r w:rsidR="000D1ABA" w:rsidRPr="00D55AD0">
        <w:rPr>
          <w:b/>
        </w:rPr>
        <w:t>Socialiniai – demografiniai veiksniai.</w:t>
      </w:r>
      <w:r w:rsidR="000D1ABA">
        <w:t xml:space="preserve"> </w:t>
      </w:r>
      <w:r w:rsidR="000D1ABA" w:rsidRPr="000D1ABA">
        <w:t>Demografinės problemos – emigracija, gimstamumo mažėjimas, visuomenės senėjimas – svarbiausi tiesioginiai veiksniai, darantys įtaką mokinių skaičiaus gimnazijoje pokyčiams. Mokinių skaičius gimnazijoje 201</w:t>
      </w:r>
      <w:r w:rsidR="00CC416B">
        <w:t>3</w:t>
      </w:r>
      <w:r w:rsidR="000D1ABA" w:rsidRPr="000D1ABA">
        <w:t>-201</w:t>
      </w:r>
      <w:r w:rsidR="00CC416B">
        <w:t>6</w:t>
      </w:r>
      <w:r w:rsidR="000D1ABA" w:rsidRPr="000D1ABA">
        <w:t xml:space="preserve"> metais:</w:t>
      </w:r>
    </w:p>
    <w:p w:rsidR="000D1ABA" w:rsidRPr="00BA76F6" w:rsidRDefault="000D1ABA" w:rsidP="000D1ABA">
      <w:pPr>
        <w:pStyle w:val="Sraopastraipa"/>
        <w:ind w:left="840" w:firstLine="0"/>
        <w:rPr>
          <w:sz w:val="22"/>
          <w:szCs w:val="22"/>
        </w:rPr>
      </w:pPr>
    </w:p>
    <w:tbl>
      <w:tblPr>
        <w:tblStyle w:val="Lentelstinklelis"/>
        <w:tblW w:w="0" w:type="auto"/>
        <w:tblInd w:w="108" w:type="dxa"/>
        <w:tblLayout w:type="fixed"/>
        <w:tblLook w:val="04A0" w:firstRow="1" w:lastRow="0" w:firstColumn="1" w:lastColumn="0" w:noHBand="0" w:noVBand="1"/>
      </w:tblPr>
      <w:tblGrid>
        <w:gridCol w:w="3828"/>
        <w:gridCol w:w="1559"/>
        <w:gridCol w:w="1359"/>
        <w:gridCol w:w="1476"/>
        <w:gridCol w:w="1417"/>
      </w:tblGrid>
      <w:tr w:rsidR="000D1ABA" w:rsidRPr="000D1ABA" w:rsidTr="00B126A2">
        <w:tc>
          <w:tcPr>
            <w:tcW w:w="3828" w:type="dxa"/>
          </w:tcPr>
          <w:p w:rsidR="000D1ABA" w:rsidRPr="000D1ABA" w:rsidRDefault="000D1ABA" w:rsidP="00BA7614">
            <w:pPr>
              <w:ind w:firstLine="0"/>
            </w:pPr>
            <w:r w:rsidRPr="000D1ABA">
              <w:t>Mokslo metai</w:t>
            </w:r>
          </w:p>
        </w:tc>
        <w:tc>
          <w:tcPr>
            <w:tcW w:w="1559" w:type="dxa"/>
          </w:tcPr>
          <w:p w:rsidR="000D1ABA" w:rsidRPr="000D1ABA" w:rsidRDefault="000D1ABA" w:rsidP="00BA7614">
            <w:pPr>
              <w:ind w:firstLine="0"/>
              <w:jc w:val="center"/>
            </w:pPr>
            <w:r>
              <w:t>2013</w:t>
            </w:r>
            <w:r w:rsidRPr="000D1ABA">
              <w:t>-09-01</w:t>
            </w:r>
          </w:p>
        </w:tc>
        <w:tc>
          <w:tcPr>
            <w:tcW w:w="1359" w:type="dxa"/>
          </w:tcPr>
          <w:p w:rsidR="000D1ABA" w:rsidRPr="000D1ABA" w:rsidRDefault="000D1ABA" w:rsidP="00BA7614">
            <w:pPr>
              <w:ind w:firstLine="0"/>
              <w:jc w:val="center"/>
            </w:pPr>
            <w:r>
              <w:t>2014</w:t>
            </w:r>
            <w:r w:rsidRPr="000D1ABA">
              <w:t>-09-01</w:t>
            </w:r>
          </w:p>
        </w:tc>
        <w:tc>
          <w:tcPr>
            <w:tcW w:w="1476" w:type="dxa"/>
          </w:tcPr>
          <w:p w:rsidR="000D1ABA" w:rsidRPr="000D1ABA" w:rsidRDefault="000D1ABA" w:rsidP="00BA7614">
            <w:pPr>
              <w:ind w:firstLine="0"/>
              <w:jc w:val="center"/>
            </w:pPr>
            <w:r>
              <w:t>2015</w:t>
            </w:r>
            <w:r w:rsidRPr="000D1ABA">
              <w:t>-09-01</w:t>
            </w:r>
          </w:p>
        </w:tc>
        <w:tc>
          <w:tcPr>
            <w:tcW w:w="1417" w:type="dxa"/>
          </w:tcPr>
          <w:p w:rsidR="000D1ABA" w:rsidRPr="000D1ABA" w:rsidRDefault="000D1ABA" w:rsidP="00BA7614">
            <w:pPr>
              <w:ind w:firstLine="0"/>
              <w:jc w:val="center"/>
            </w:pPr>
            <w:r w:rsidRPr="000D1ABA">
              <w:t>201</w:t>
            </w:r>
            <w:r>
              <w:t>6</w:t>
            </w:r>
            <w:r w:rsidRPr="000D1ABA">
              <w:t>-09-01</w:t>
            </w:r>
          </w:p>
        </w:tc>
      </w:tr>
      <w:tr w:rsidR="000D1ABA" w:rsidRPr="000D1ABA" w:rsidTr="00B126A2">
        <w:tc>
          <w:tcPr>
            <w:tcW w:w="3828" w:type="dxa"/>
          </w:tcPr>
          <w:p w:rsidR="000D1ABA" w:rsidRDefault="000D1ABA" w:rsidP="00BA7614">
            <w:pPr>
              <w:ind w:firstLine="0"/>
            </w:pPr>
            <w:r w:rsidRPr="000D1ABA">
              <w:t>Mokinių skaičius</w:t>
            </w:r>
            <w:r w:rsidR="00CE6A21">
              <w:t xml:space="preserve"> iš viso</w:t>
            </w:r>
            <w:r w:rsidR="00BA7614">
              <w:t>:</w:t>
            </w:r>
          </w:p>
          <w:p w:rsidR="00BA7614" w:rsidRPr="000D1ABA" w:rsidRDefault="00CE6A21" w:rsidP="00BA7614">
            <w:pPr>
              <w:ind w:firstLine="0"/>
            </w:pPr>
            <w:r>
              <w:t>i</w:t>
            </w:r>
            <w:r w:rsidR="00BA7614">
              <w:t>š jų Upynos vidurinio ugdymo skyriuje</w:t>
            </w:r>
          </w:p>
        </w:tc>
        <w:tc>
          <w:tcPr>
            <w:tcW w:w="1559" w:type="dxa"/>
          </w:tcPr>
          <w:p w:rsidR="000D1ABA" w:rsidRDefault="00F10252" w:rsidP="00BA7614">
            <w:pPr>
              <w:jc w:val="center"/>
            </w:pPr>
            <w:r>
              <w:t>530</w:t>
            </w:r>
          </w:p>
          <w:p w:rsidR="003E0A47" w:rsidRPr="000D1ABA" w:rsidRDefault="003E0A47" w:rsidP="00BA7614">
            <w:pPr>
              <w:jc w:val="center"/>
            </w:pPr>
            <w:r>
              <w:t>-</w:t>
            </w:r>
          </w:p>
        </w:tc>
        <w:tc>
          <w:tcPr>
            <w:tcW w:w="1359" w:type="dxa"/>
          </w:tcPr>
          <w:p w:rsidR="000D1ABA" w:rsidRDefault="00F10252" w:rsidP="00456C3A">
            <w:pPr>
              <w:pStyle w:val="Sraopastraipa"/>
              <w:ind w:left="317" w:firstLine="0"/>
              <w:jc w:val="center"/>
              <w:rPr>
                <w:lang w:val="en-US"/>
              </w:rPr>
            </w:pPr>
            <w:r>
              <w:rPr>
                <w:lang w:val="en-US"/>
              </w:rPr>
              <w:t>511</w:t>
            </w:r>
          </w:p>
          <w:p w:rsidR="003E0A47" w:rsidRPr="000D1ABA" w:rsidRDefault="003E0A47" w:rsidP="00BA7614">
            <w:pPr>
              <w:pStyle w:val="Sraopastraipa"/>
              <w:ind w:left="840" w:firstLine="0"/>
              <w:jc w:val="center"/>
              <w:rPr>
                <w:lang w:val="en-US"/>
              </w:rPr>
            </w:pPr>
            <w:r>
              <w:rPr>
                <w:lang w:val="en-US"/>
              </w:rPr>
              <w:t>-</w:t>
            </w:r>
          </w:p>
        </w:tc>
        <w:tc>
          <w:tcPr>
            <w:tcW w:w="1476" w:type="dxa"/>
          </w:tcPr>
          <w:p w:rsidR="000D1ABA" w:rsidRDefault="00F10252" w:rsidP="00456C3A">
            <w:pPr>
              <w:pStyle w:val="Sraopastraipa"/>
              <w:ind w:left="840" w:firstLine="0"/>
              <w:jc w:val="center"/>
            </w:pPr>
            <w:r>
              <w:t>496</w:t>
            </w:r>
          </w:p>
          <w:p w:rsidR="003E0A47" w:rsidRPr="000D1ABA" w:rsidRDefault="003E0A47" w:rsidP="00456C3A">
            <w:pPr>
              <w:pStyle w:val="Sraopastraipa"/>
              <w:ind w:left="840" w:firstLine="0"/>
              <w:jc w:val="center"/>
            </w:pPr>
            <w:r>
              <w:t>12</w:t>
            </w:r>
          </w:p>
        </w:tc>
        <w:tc>
          <w:tcPr>
            <w:tcW w:w="1417" w:type="dxa"/>
          </w:tcPr>
          <w:p w:rsidR="000D1ABA" w:rsidRDefault="00BA7614" w:rsidP="00BA7614">
            <w:pPr>
              <w:ind w:left="360" w:firstLine="0"/>
              <w:jc w:val="center"/>
            </w:pPr>
            <w:r>
              <w:t>514</w:t>
            </w:r>
          </w:p>
          <w:p w:rsidR="00BA7614" w:rsidRPr="000D1ABA" w:rsidRDefault="00BA7614" w:rsidP="00BA7614">
            <w:pPr>
              <w:ind w:left="360" w:firstLine="0"/>
              <w:jc w:val="center"/>
            </w:pPr>
            <w:r>
              <w:t>23</w:t>
            </w:r>
          </w:p>
        </w:tc>
      </w:tr>
      <w:tr w:rsidR="00CE6A21" w:rsidRPr="000D1ABA" w:rsidTr="00B126A2">
        <w:tc>
          <w:tcPr>
            <w:tcW w:w="3828" w:type="dxa"/>
          </w:tcPr>
          <w:p w:rsidR="00CE6A21" w:rsidRDefault="00CE6A21" w:rsidP="00BA7614">
            <w:pPr>
              <w:ind w:firstLine="0"/>
            </w:pPr>
            <w:r>
              <w:lastRenderedPageBreak/>
              <w:t>Komplektų skaičius iš viso:</w:t>
            </w:r>
          </w:p>
          <w:p w:rsidR="00CE6A21" w:rsidRPr="000D1ABA" w:rsidRDefault="00CE6A21" w:rsidP="00BA7614">
            <w:pPr>
              <w:ind w:firstLine="0"/>
            </w:pPr>
            <w:r>
              <w:t>iš jų Upynos vidurinio ugdymo skyriuje</w:t>
            </w:r>
          </w:p>
        </w:tc>
        <w:tc>
          <w:tcPr>
            <w:tcW w:w="1559" w:type="dxa"/>
          </w:tcPr>
          <w:p w:rsidR="00CE6A21" w:rsidRDefault="00F10252" w:rsidP="00BA7614">
            <w:pPr>
              <w:jc w:val="center"/>
            </w:pPr>
            <w:r>
              <w:t>21</w:t>
            </w:r>
          </w:p>
          <w:p w:rsidR="00F10252" w:rsidRDefault="00F10252" w:rsidP="00BA7614">
            <w:pPr>
              <w:jc w:val="center"/>
            </w:pPr>
            <w:r>
              <w:t>-</w:t>
            </w:r>
          </w:p>
        </w:tc>
        <w:tc>
          <w:tcPr>
            <w:tcW w:w="1359" w:type="dxa"/>
          </w:tcPr>
          <w:p w:rsidR="00CE6A21" w:rsidRDefault="00F10252" w:rsidP="00BA7614">
            <w:pPr>
              <w:pStyle w:val="Sraopastraipa"/>
              <w:ind w:left="840" w:firstLine="0"/>
              <w:jc w:val="center"/>
              <w:rPr>
                <w:lang w:val="en-US"/>
              </w:rPr>
            </w:pPr>
            <w:r>
              <w:rPr>
                <w:lang w:val="en-US"/>
              </w:rPr>
              <w:t>19</w:t>
            </w:r>
          </w:p>
          <w:p w:rsidR="00F10252" w:rsidRDefault="00F10252" w:rsidP="00BA7614">
            <w:pPr>
              <w:pStyle w:val="Sraopastraipa"/>
              <w:ind w:left="840" w:firstLine="0"/>
              <w:jc w:val="center"/>
              <w:rPr>
                <w:lang w:val="en-US"/>
              </w:rPr>
            </w:pPr>
            <w:r>
              <w:rPr>
                <w:lang w:val="en-US"/>
              </w:rPr>
              <w:t>-</w:t>
            </w:r>
          </w:p>
        </w:tc>
        <w:tc>
          <w:tcPr>
            <w:tcW w:w="1476" w:type="dxa"/>
          </w:tcPr>
          <w:p w:rsidR="00CE6A21" w:rsidRDefault="00F10252" w:rsidP="00BA7614">
            <w:pPr>
              <w:pStyle w:val="Sraopastraipa"/>
              <w:ind w:left="840" w:firstLine="0"/>
              <w:jc w:val="center"/>
            </w:pPr>
            <w:r>
              <w:t>19</w:t>
            </w:r>
          </w:p>
          <w:p w:rsidR="00F10252" w:rsidRDefault="00F10252" w:rsidP="00BA7614">
            <w:pPr>
              <w:pStyle w:val="Sraopastraipa"/>
              <w:ind w:left="840" w:firstLine="0"/>
              <w:jc w:val="center"/>
            </w:pPr>
            <w:r>
              <w:t>1</w:t>
            </w:r>
          </w:p>
        </w:tc>
        <w:tc>
          <w:tcPr>
            <w:tcW w:w="1417" w:type="dxa"/>
          </w:tcPr>
          <w:p w:rsidR="00CE6A21" w:rsidRDefault="00F10252" w:rsidP="00BA7614">
            <w:pPr>
              <w:ind w:left="360" w:firstLine="0"/>
              <w:jc w:val="center"/>
            </w:pPr>
            <w:r>
              <w:t>20</w:t>
            </w:r>
          </w:p>
          <w:p w:rsidR="00F10252" w:rsidRDefault="00F10252" w:rsidP="00BA7614">
            <w:pPr>
              <w:ind w:left="360" w:firstLine="0"/>
              <w:jc w:val="center"/>
            </w:pPr>
            <w:r>
              <w:t>2</w:t>
            </w:r>
          </w:p>
        </w:tc>
      </w:tr>
      <w:tr w:rsidR="00CE6A21" w:rsidRPr="000D1ABA" w:rsidTr="00B126A2">
        <w:tc>
          <w:tcPr>
            <w:tcW w:w="3828" w:type="dxa"/>
          </w:tcPr>
          <w:p w:rsidR="00CE6A21" w:rsidRDefault="001D5A8D" w:rsidP="00BA76F6">
            <w:pPr>
              <w:ind w:firstLine="0"/>
            </w:pPr>
            <w:r>
              <w:t>Vidutini</w:t>
            </w:r>
            <w:r w:rsidR="00CE6A21">
              <w:t>s mokinių skaičius komplekte:</w:t>
            </w:r>
          </w:p>
          <w:p w:rsidR="00CE6A21" w:rsidRDefault="00CE6A21" w:rsidP="00BA76F6">
            <w:pPr>
              <w:ind w:firstLine="0"/>
            </w:pPr>
            <w:r>
              <w:t>iš jų Upynos vidurinio ugdymo skyriuje</w:t>
            </w:r>
          </w:p>
        </w:tc>
        <w:tc>
          <w:tcPr>
            <w:tcW w:w="1559" w:type="dxa"/>
          </w:tcPr>
          <w:p w:rsidR="00CE6A21" w:rsidRDefault="00F10252" w:rsidP="00A95790">
            <w:pPr>
              <w:jc w:val="center"/>
            </w:pPr>
            <w:r>
              <w:t>25,2</w:t>
            </w:r>
          </w:p>
          <w:p w:rsidR="00F10252" w:rsidRDefault="00F10252" w:rsidP="00A95790">
            <w:pPr>
              <w:jc w:val="center"/>
            </w:pPr>
            <w:r>
              <w:t>-</w:t>
            </w:r>
          </w:p>
        </w:tc>
        <w:tc>
          <w:tcPr>
            <w:tcW w:w="1359" w:type="dxa"/>
          </w:tcPr>
          <w:p w:rsidR="00CE6A21" w:rsidRDefault="00F10252" w:rsidP="00A95790">
            <w:pPr>
              <w:pStyle w:val="Sraopastraipa"/>
              <w:ind w:left="840" w:firstLine="0"/>
              <w:jc w:val="center"/>
              <w:rPr>
                <w:lang w:val="en-US"/>
              </w:rPr>
            </w:pPr>
            <w:r>
              <w:rPr>
                <w:lang w:val="en-US"/>
              </w:rPr>
              <w:t>26,9</w:t>
            </w:r>
          </w:p>
          <w:p w:rsidR="00F10252" w:rsidRDefault="00F10252" w:rsidP="00A95790">
            <w:pPr>
              <w:pStyle w:val="Sraopastraipa"/>
              <w:ind w:left="840" w:firstLine="0"/>
              <w:jc w:val="center"/>
              <w:rPr>
                <w:lang w:val="en-US"/>
              </w:rPr>
            </w:pPr>
            <w:r>
              <w:rPr>
                <w:lang w:val="en-US"/>
              </w:rPr>
              <w:t>-</w:t>
            </w:r>
          </w:p>
        </w:tc>
        <w:tc>
          <w:tcPr>
            <w:tcW w:w="1476" w:type="dxa"/>
          </w:tcPr>
          <w:p w:rsidR="00CE6A21" w:rsidRDefault="00F10252" w:rsidP="00A95790">
            <w:pPr>
              <w:pStyle w:val="Sraopastraipa"/>
              <w:ind w:left="840" w:firstLine="0"/>
              <w:jc w:val="center"/>
            </w:pPr>
            <w:r>
              <w:t>26,1</w:t>
            </w:r>
          </w:p>
          <w:p w:rsidR="00F10252" w:rsidRDefault="00F10252" w:rsidP="00A95790">
            <w:pPr>
              <w:pStyle w:val="Sraopastraipa"/>
              <w:ind w:left="840" w:firstLine="0"/>
              <w:jc w:val="center"/>
            </w:pPr>
            <w:r>
              <w:t>12</w:t>
            </w:r>
          </w:p>
        </w:tc>
        <w:tc>
          <w:tcPr>
            <w:tcW w:w="1417" w:type="dxa"/>
          </w:tcPr>
          <w:p w:rsidR="00CE6A21" w:rsidRDefault="00F10252" w:rsidP="00A95790">
            <w:pPr>
              <w:ind w:left="360" w:firstLine="0"/>
              <w:jc w:val="center"/>
            </w:pPr>
            <w:r>
              <w:t>25,7</w:t>
            </w:r>
          </w:p>
          <w:p w:rsidR="00F10252" w:rsidRDefault="00F10252" w:rsidP="00A95790">
            <w:pPr>
              <w:ind w:left="360" w:firstLine="0"/>
              <w:jc w:val="center"/>
            </w:pPr>
            <w:r>
              <w:t>11,5</w:t>
            </w:r>
          </w:p>
        </w:tc>
      </w:tr>
    </w:tbl>
    <w:p w:rsidR="000D1ABA" w:rsidRPr="00BA76F6" w:rsidRDefault="000D1ABA" w:rsidP="000D1ABA">
      <w:pPr>
        <w:pStyle w:val="Sraopastraipa"/>
        <w:ind w:left="840" w:firstLine="0"/>
        <w:rPr>
          <w:sz w:val="22"/>
          <w:szCs w:val="22"/>
        </w:rPr>
      </w:pPr>
    </w:p>
    <w:p w:rsidR="004025CB" w:rsidRPr="004114BA" w:rsidRDefault="00CC416B" w:rsidP="00BA76F6">
      <w:pPr>
        <w:pStyle w:val="Sraopastraipa"/>
        <w:ind w:left="840" w:firstLine="0"/>
        <w:rPr>
          <w:b/>
        </w:rPr>
      </w:pPr>
      <w:r w:rsidRPr="004114BA">
        <w:rPr>
          <w:b/>
        </w:rPr>
        <w:t>Prognozuojamas mokinių skaičius gimnazijoje 2017-20</w:t>
      </w:r>
      <w:r w:rsidR="004114BA" w:rsidRPr="004114BA">
        <w:rPr>
          <w:b/>
        </w:rPr>
        <w:t>20</w:t>
      </w:r>
      <w:r w:rsidRPr="004114BA">
        <w:rPr>
          <w:b/>
        </w:rPr>
        <w:t xml:space="preserve"> metais:</w:t>
      </w:r>
    </w:p>
    <w:p w:rsidR="00CC416B" w:rsidRPr="00BA76F6" w:rsidRDefault="00CC416B" w:rsidP="000D1ABA">
      <w:pPr>
        <w:pStyle w:val="Sraopastraipa"/>
        <w:ind w:left="840" w:firstLine="0"/>
        <w:jc w:val="both"/>
        <w:rPr>
          <w:sz w:val="22"/>
          <w:szCs w:val="22"/>
        </w:rPr>
      </w:pPr>
    </w:p>
    <w:tbl>
      <w:tblPr>
        <w:tblStyle w:val="Lentelstinklelis"/>
        <w:tblW w:w="9639" w:type="dxa"/>
        <w:tblInd w:w="108" w:type="dxa"/>
        <w:tblLook w:val="04A0" w:firstRow="1" w:lastRow="0" w:firstColumn="1" w:lastColumn="0" w:noHBand="0" w:noVBand="1"/>
      </w:tblPr>
      <w:tblGrid>
        <w:gridCol w:w="3828"/>
        <w:gridCol w:w="1937"/>
        <w:gridCol w:w="1937"/>
        <w:gridCol w:w="1937"/>
      </w:tblGrid>
      <w:tr w:rsidR="00CC416B" w:rsidRPr="000D1ABA" w:rsidTr="00A95790">
        <w:tc>
          <w:tcPr>
            <w:tcW w:w="3828" w:type="dxa"/>
          </w:tcPr>
          <w:p w:rsidR="00CC416B" w:rsidRPr="000D1ABA" w:rsidRDefault="00CC416B" w:rsidP="00CC416B">
            <w:pPr>
              <w:ind w:firstLine="0"/>
            </w:pPr>
            <w:r w:rsidRPr="000D1ABA">
              <w:t>Mokslo metai</w:t>
            </w:r>
          </w:p>
        </w:tc>
        <w:tc>
          <w:tcPr>
            <w:tcW w:w="1937" w:type="dxa"/>
            <w:vAlign w:val="center"/>
          </w:tcPr>
          <w:p w:rsidR="00CC416B" w:rsidRPr="00CC416B" w:rsidRDefault="00CC416B" w:rsidP="00A95790">
            <w:r w:rsidRPr="00CC416B">
              <w:t>2017</w:t>
            </w:r>
            <w:r w:rsidR="004114BA">
              <w:t>-</w:t>
            </w:r>
            <w:r w:rsidRPr="00CC416B">
              <w:t>2018</w:t>
            </w:r>
          </w:p>
        </w:tc>
        <w:tc>
          <w:tcPr>
            <w:tcW w:w="1937" w:type="dxa"/>
            <w:vAlign w:val="center"/>
          </w:tcPr>
          <w:p w:rsidR="00CC416B" w:rsidRPr="00CC416B" w:rsidRDefault="00CC416B" w:rsidP="00A95790">
            <w:r w:rsidRPr="00CC416B">
              <w:t>2018</w:t>
            </w:r>
            <w:r w:rsidR="004114BA">
              <w:t>-</w:t>
            </w:r>
            <w:r w:rsidRPr="00CC416B">
              <w:t>2019</w:t>
            </w:r>
          </w:p>
        </w:tc>
        <w:tc>
          <w:tcPr>
            <w:tcW w:w="1937" w:type="dxa"/>
            <w:vAlign w:val="center"/>
          </w:tcPr>
          <w:p w:rsidR="00CC416B" w:rsidRPr="00CC416B" w:rsidRDefault="00CC416B" w:rsidP="00A95790">
            <w:r w:rsidRPr="00CC416B">
              <w:t>2019</w:t>
            </w:r>
            <w:r w:rsidR="004114BA">
              <w:t>-</w:t>
            </w:r>
            <w:r w:rsidRPr="00CC416B">
              <w:t>2020</w:t>
            </w:r>
          </w:p>
        </w:tc>
      </w:tr>
      <w:tr w:rsidR="00CC416B" w:rsidRPr="000D1ABA" w:rsidTr="00A95790">
        <w:tc>
          <w:tcPr>
            <w:tcW w:w="3828" w:type="dxa"/>
          </w:tcPr>
          <w:p w:rsidR="00CC416B" w:rsidRDefault="00CC416B" w:rsidP="00CC416B">
            <w:pPr>
              <w:ind w:firstLine="0"/>
            </w:pPr>
            <w:r w:rsidRPr="000D1ABA">
              <w:t>Mokinių skaičius</w:t>
            </w:r>
            <w:r>
              <w:t xml:space="preserve"> iš viso:</w:t>
            </w:r>
          </w:p>
          <w:p w:rsidR="00CC416B" w:rsidRPr="000D1ABA" w:rsidRDefault="00CC416B" w:rsidP="00CC416B">
            <w:pPr>
              <w:ind w:firstLine="0"/>
            </w:pPr>
            <w:r>
              <w:t>iš jų Upynos vidurinio ugdymo skyriuje</w:t>
            </w:r>
          </w:p>
        </w:tc>
        <w:tc>
          <w:tcPr>
            <w:tcW w:w="1937" w:type="dxa"/>
          </w:tcPr>
          <w:p w:rsidR="00CC416B" w:rsidRDefault="00CC416B" w:rsidP="00A95790">
            <w:pPr>
              <w:jc w:val="center"/>
            </w:pPr>
            <w:r>
              <w:t>4</w:t>
            </w:r>
            <w:r w:rsidR="00AB3A11">
              <w:t>60</w:t>
            </w:r>
          </w:p>
          <w:p w:rsidR="00CC416B" w:rsidRPr="000D1ABA" w:rsidRDefault="00CC416B" w:rsidP="00A95790">
            <w:pPr>
              <w:jc w:val="center"/>
            </w:pPr>
            <w:r>
              <w:t>22</w:t>
            </w:r>
          </w:p>
        </w:tc>
        <w:tc>
          <w:tcPr>
            <w:tcW w:w="1937" w:type="dxa"/>
          </w:tcPr>
          <w:p w:rsidR="00CC416B" w:rsidRDefault="00AB3A11" w:rsidP="00A95790">
            <w:pPr>
              <w:pStyle w:val="Sraopastraipa"/>
              <w:ind w:left="840" w:firstLine="0"/>
              <w:jc w:val="center"/>
              <w:rPr>
                <w:lang w:val="en-US"/>
              </w:rPr>
            </w:pPr>
            <w:r>
              <w:rPr>
                <w:lang w:val="en-US"/>
              </w:rPr>
              <w:t>448</w:t>
            </w:r>
          </w:p>
          <w:p w:rsidR="00AB3A11" w:rsidRPr="000D1ABA" w:rsidRDefault="00AB3A11" w:rsidP="00A95790">
            <w:pPr>
              <w:pStyle w:val="Sraopastraipa"/>
              <w:ind w:left="840" w:firstLine="0"/>
              <w:jc w:val="center"/>
              <w:rPr>
                <w:lang w:val="en-US"/>
              </w:rPr>
            </w:pPr>
            <w:r>
              <w:rPr>
                <w:lang w:val="en-US"/>
              </w:rPr>
              <w:t>24</w:t>
            </w:r>
          </w:p>
        </w:tc>
        <w:tc>
          <w:tcPr>
            <w:tcW w:w="1937" w:type="dxa"/>
          </w:tcPr>
          <w:p w:rsidR="00CC416B" w:rsidRPr="007A7E2E" w:rsidRDefault="00AB3A11" w:rsidP="00A95790">
            <w:pPr>
              <w:pStyle w:val="Sraopastraipa"/>
              <w:ind w:left="840" w:firstLine="0"/>
              <w:jc w:val="center"/>
            </w:pPr>
            <w:r w:rsidRPr="007A7E2E">
              <w:t>432</w:t>
            </w:r>
          </w:p>
          <w:p w:rsidR="00AB3A11" w:rsidRPr="000D1ABA" w:rsidRDefault="00AB3A11" w:rsidP="00A95790">
            <w:pPr>
              <w:pStyle w:val="Sraopastraipa"/>
              <w:ind w:left="840" w:firstLine="0"/>
              <w:jc w:val="center"/>
            </w:pPr>
            <w:r>
              <w:t>21</w:t>
            </w:r>
          </w:p>
        </w:tc>
      </w:tr>
    </w:tbl>
    <w:p w:rsidR="00C23E8C" w:rsidRDefault="00C23E8C" w:rsidP="00C23E8C">
      <w:pPr>
        <w:ind w:left="360" w:firstLine="0"/>
        <w:jc w:val="both"/>
      </w:pPr>
    </w:p>
    <w:p w:rsidR="003F422F" w:rsidRDefault="00BA76F6" w:rsidP="00BA76F6">
      <w:pPr>
        <w:tabs>
          <w:tab w:val="left" w:pos="851"/>
        </w:tabs>
        <w:rPr>
          <w:b/>
          <w:bCs/>
          <w:szCs w:val="24"/>
        </w:rPr>
      </w:pPr>
      <w:r>
        <w:rPr>
          <w:b/>
          <w:bCs/>
          <w:szCs w:val="24"/>
        </w:rPr>
        <w:t xml:space="preserve">      </w:t>
      </w:r>
      <w:r w:rsidR="003F422F" w:rsidRPr="003F422F">
        <w:rPr>
          <w:b/>
          <w:bCs/>
          <w:szCs w:val="24"/>
        </w:rPr>
        <w:t>Gimnazijos mokinių sveikatos rodikliai 2013-2016 m.</w:t>
      </w:r>
    </w:p>
    <w:p w:rsidR="003F422F" w:rsidRPr="003F422F" w:rsidRDefault="003F422F" w:rsidP="003F422F">
      <w:pPr>
        <w:jc w:val="center"/>
        <w:rPr>
          <w:b/>
          <w:bCs/>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2740"/>
        <w:gridCol w:w="2315"/>
        <w:gridCol w:w="2174"/>
      </w:tblGrid>
      <w:tr w:rsidR="003F422F" w:rsidRPr="000A0B54" w:rsidTr="00A95790">
        <w:trPr>
          <w:trHeight w:val="256"/>
        </w:trPr>
        <w:tc>
          <w:tcPr>
            <w:tcW w:w="2410" w:type="dxa"/>
          </w:tcPr>
          <w:p w:rsidR="003F422F" w:rsidRPr="000A0B54" w:rsidRDefault="003F422F" w:rsidP="004114BA">
            <w:pPr>
              <w:ind w:firstLine="34"/>
              <w:jc w:val="both"/>
              <w:rPr>
                <w:szCs w:val="24"/>
              </w:rPr>
            </w:pPr>
            <w:r w:rsidRPr="000A0B54">
              <w:rPr>
                <w:szCs w:val="24"/>
              </w:rPr>
              <w:t>Fizinio ugdymo grupė</w:t>
            </w:r>
          </w:p>
        </w:tc>
        <w:tc>
          <w:tcPr>
            <w:tcW w:w="2740" w:type="dxa"/>
          </w:tcPr>
          <w:p w:rsidR="003F422F" w:rsidRPr="000A0B54" w:rsidRDefault="003F422F" w:rsidP="00A95790">
            <w:pPr>
              <w:jc w:val="center"/>
              <w:rPr>
                <w:szCs w:val="24"/>
              </w:rPr>
            </w:pPr>
            <w:r w:rsidRPr="000A0B54">
              <w:rPr>
                <w:szCs w:val="24"/>
              </w:rPr>
              <w:t>2013</w:t>
            </w:r>
            <w:r w:rsidR="004114BA">
              <w:rPr>
                <w:szCs w:val="24"/>
              </w:rPr>
              <w:t>-</w:t>
            </w:r>
            <w:r w:rsidRPr="000A0B54">
              <w:rPr>
                <w:szCs w:val="24"/>
              </w:rPr>
              <w:t>2014 m.</w:t>
            </w:r>
            <w:r w:rsidR="00A95790">
              <w:rPr>
                <w:szCs w:val="24"/>
              </w:rPr>
              <w:t xml:space="preserve"> </w:t>
            </w:r>
            <w:r w:rsidRPr="000A0B54">
              <w:rPr>
                <w:szCs w:val="24"/>
              </w:rPr>
              <w:t>m.</w:t>
            </w:r>
          </w:p>
        </w:tc>
        <w:tc>
          <w:tcPr>
            <w:tcW w:w="2315" w:type="dxa"/>
          </w:tcPr>
          <w:p w:rsidR="003F422F" w:rsidRPr="000A0B54" w:rsidRDefault="003F422F" w:rsidP="00A95790">
            <w:pPr>
              <w:ind w:firstLine="0"/>
              <w:jc w:val="center"/>
              <w:rPr>
                <w:szCs w:val="24"/>
              </w:rPr>
            </w:pPr>
            <w:r w:rsidRPr="000A0B54">
              <w:rPr>
                <w:szCs w:val="24"/>
              </w:rPr>
              <w:t>2014</w:t>
            </w:r>
            <w:r w:rsidR="004114BA">
              <w:rPr>
                <w:szCs w:val="24"/>
              </w:rPr>
              <w:t>-</w:t>
            </w:r>
            <w:r w:rsidRPr="000A0B54">
              <w:rPr>
                <w:szCs w:val="24"/>
              </w:rPr>
              <w:t>2015 m.</w:t>
            </w:r>
            <w:r w:rsidR="00A95790">
              <w:rPr>
                <w:szCs w:val="24"/>
              </w:rPr>
              <w:t xml:space="preserve"> </w:t>
            </w:r>
            <w:r w:rsidRPr="000A0B54">
              <w:rPr>
                <w:szCs w:val="24"/>
              </w:rPr>
              <w:t>m.</w:t>
            </w:r>
          </w:p>
        </w:tc>
        <w:tc>
          <w:tcPr>
            <w:tcW w:w="2174" w:type="dxa"/>
          </w:tcPr>
          <w:p w:rsidR="003F422F" w:rsidRPr="000A0B54" w:rsidRDefault="003F422F" w:rsidP="00A95790">
            <w:pPr>
              <w:ind w:firstLine="0"/>
              <w:jc w:val="center"/>
              <w:rPr>
                <w:szCs w:val="24"/>
              </w:rPr>
            </w:pPr>
            <w:r w:rsidRPr="000A0B54">
              <w:rPr>
                <w:szCs w:val="24"/>
              </w:rPr>
              <w:t>2015</w:t>
            </w:r>
            <w:r w:rsidR="004114BA">
              <w:rPr>
                <w:szCs w:val="24"/>
              </w:rPr>
              <w:t>-</w:t>
            </w:r>
            <w:r w:rsidRPr="000A0B54">
              <w:rPr>
                <w:szCs w:val="24"/>
              </w:rPr>
              <w:t>2016 m.</w:t>
            </w:r>
            <w:r w:rsidR="00A95790">
              <w:rPr>
                <w:szCs w:val="24"/>
              </w:rPr>
              <w:t xml:space="preserve"> </w:t>
            </w:r>
            <w:r w:rsidRPr="000A0B54">
              <w:rPr>
                <w:szCs w:val="24"/>
              </w:rPr>
              <w:t>m.</w:t>
            </w:r>
          </w:p>
        </w:tc>
      </w:tr>
      <w:tr w:rsidR="003F422F" w:rsidRPr="000A0B54" w:rsidTr="00A95790">
        <w:trPr>
          <w:trHeight w:val="273"/>
        </w:trPr>
        <w:tc>
          <w:tcPr>
            <w:tcW w:w="2410" w:type="dxa"/>
          </w:tcPr>
          <w:p w:rsidR="003F422F" w:rsidRPr="000A0B54" w:rsidRDefault="003F422F" w:rsidP="004114BA">
            <w:pPr>
              <w:ind w:firstLine="34"/>
              <w:rPr>
                <w:szCs w:val="24"/>
              </w:rPr>
            </w:pPr>
            <w:r w:rsidRPr="000A0B54">
              <w:rPr>
                <w:szCs w:val="24"/>
              </w:rPr>
              <w:t>Pagrindinė</w:t>
            </w:r>
          </w:p>
        </w:tc>
        <w:tc>
          <w:tcPr>
            <w:tcW w:w="2740" w:type="dxa"/>
          </w:tcPr>
          <w:p w:rsidR="003F422F" w:rsidRPr="000A0B54" w:rsidRDefault="00F10252" w:rsidP="00A95790">
            <w:pPr>
              <w:jc w:val="center"/>
              <w:rPr>
                <w:szCs w:val="24"/>
              </w:rPr>
            </w:pPr>
            <w:r>
              <w:rPr>
                <w:szCs w:val="24"/>
              </w:rPr>
              <w:t>80,9</w:t>
            </w:r>
            <w:r w:rsidR="00C85B15">
              <w:rPr>
                <w:szCs w:val="24"/>
              </w:rPr>
              <w:t xml:space="preserve"> proc.</w:t>
            </w:r>
          </w:p>
        </w:tc>
        <w:tc>
          <w:tcPr>
            <w:tcW w:w="2315" w:type="dxa"/>
          </w:tcPr>
          <w:p w:rsidR="003F422F" w:rsidRPr="000A0B54" w:rsidRDefault="00C85B15" w:rsidP="00A95790">
            <w:pPr>
              <w:jc w:val="center"/>
              <w:rPr>
                <w:szCs w:val="24"/>
              </w:rPr>
            </w:pPr>
            <w:r>
              <w:rPr>
                <w:szCs w:val="24"/>
              </w:rPr>
              <w:t>75,3 proc.</w:t>
            </w:r>
          </w:p>
        </w:tc>
        <w:tc>
          <w:tcPr>
            <w:tcW w:w="2174" w:type="dxa"/>
          </w:tcPr>
          <w:p w:rsidR="003F422F" w:rsidRPr="000A0B54" w:rsidRDefault="00C85B15" w:rsidP="00A95790">
            <w:pPr>
              <w:jc w:val="center"/>
              <w:rPr>
                <w:szCs w:val="24"/>
              </w:rPr>
            </w:pPr>
            <w:r>
              <w:rPr>
                <w:szCs w:val="24"/>
              </w:rPr>
              <w:t>81,7 proc.</w:t>
            </w:r>
          </w:p>
        </w:tc>
      </w:tr>
      <w:tr w:rsidR="003F422F" w:rsidRPr="000A0B54" w:rsidTr="00A95790">
        <w:trPr>
          <w:trHeight w:val="273"/>
        </w:trPr>
        <w:tc>
          <w:tcPr>
            <w:tcW w:w="2410" w:type="dxa"/>
          </w:tcPr>
          <w:p w:rsidR="003F422F" w:rsidRPr="000A0B54" w:rsidRDefault="003F422F" w:rsidP="004114BA">
            <w:pPr>
              <w:ind w:firstLine="34"/>
              <w:rPr>
                <w:szCs w:val="24"/>
              </w:rPr>
            </w:pPr>
            <w:r w:rsidRPr="000A0B54">
              <w:rPr>
                <w:szCs w:val="24"/>
              </w:rPr>
              <w:t>Parengiamoji</w:t>
            </w:r>
          </w:p>
        </w:tc>
        <w:tc>
          <w:tcPr>
            <w:tcW w:w="2740" w:type="dxa"/>
          </w:tcPr>
          <w:p w:rsidR="003F422F" w:rsidRPr="000A0B54" w:rsidRDefault="00C85B15" w:rsidP="00A95790">
            <w:pPr>
              <w:jc w:val="center"/>
              <w:rPr>
                <w:szCs w:val="24"/>
              </w:rPr>
            </w:pPr>
            <w:r>
              <w:rPr>
                <w:szCs w:val="24"/>
              </w:rPr>
              <w:t>11,3 proc.</w:t>
            </w:r>
          </w:p>
        </w:tc>
        <w:tc>
          <w:tcPr>
            <w:tcW w:w="2315" w:type="dxa"/>
          </w:tcPr>
          <w:p w:rsidR="003F422F" w:rsidRPr="000A0B54" w:rsidRDefault="00C85B15" w:rsidP="00A95790">
            <w:pPr>
              <w:jc w:val="center"/>
              <w:rPr>
                <w:szCs w:val="24"/>
              </w:rPr>
            </w:pPr>
            <w:r>
              <w:rPr>
                <w:szCs w:val="24"/>
              </w:rPr>
              <w:t>8,8 proc.</w:t>
            </w:r>
          </w:p>
        </w:tc>
        <w:tc>
          <w:tcPr>
            <w:tcW w:w="2174" w:type="dxa"/>
          </w:tcPr>
          <w:p w:rsidR="003F422F" w:rsidRPr="000A0B54" w:rsidRDefault="00C85B15" w:rsidP="00A95790">
            <w:pPr>
              <w:jc w:val="center"/>
              <w:rPr>
                <w:szCs w:val="24"/>
              </w:rPr>
            </w:pPr>
            <w:r>
              <w:rPr>
                <w:szCs w:val="24"/>
              </w:rPr>
              <w:t>10,3 proc.</w:t>
            </w:r>
          </w:p>
        </w:tc>
      </w:tr>
      <w:tr w:rsidR="003F422F" w:rsidRPr="000A0B54" w:rsidTr="00A95790">
        <w:trPr>
          <w:trHeight w:val="266"/>
        </w:trPr>
        <w:tc>
          <w:tcPr>
            <w:tcW w:w="2410" w:type="dxa"/>
          </w:tcPr>
          <w:p w:rsidR="003F422F" w:rsidRPr="000A0B54" w:rsidRDefault="003F422F" w:rsidP="004114BA">
            <w:pPr>
              <w:ind w:firstLine="34"/>
              <w:rPr>
                <w:szCs w:val="24"/>
              </w:rPr>
            </w:pPr>
            <w:r w:rsidRPr="000A0B54">
              <w:rPr>
                <w:szCs w:val="24"/>
              </w:rPr>
              <w:t>Specialioji</w:t>
            </w:r>
          </w:p>
        </w:tc>
        <w:tc>
          <w:tcPr>
            <w:tcW w:w="2740" w:type="dxa"/>
          </w:tcPr>
          <w:p w:rsidR="003F422F" w:rsidRPr="000A0B54" w:rsidRDefault="00C85B15" w:rsidP="00A95790">
            <w:pPr>
              <w:jc w:val="center"/>
              <w:rPr>
                <w:szCs w:val="24"/>
              </w:rPr>
            </w:pPr>
            <w:r>
              <w:rPr>
                <w:szCs w:val="24"/>
              </w:rPr>
              <w:t>1,9 proc.</w:t>
            </w:r>
          </w:p>
        </w:tc>
        <w:tc>
          <w:tcPr>
            <w:tcW w:w="2315" w:type="dxa"/>
          </w:tcPr>
          <w:p w:rsidR="003F422F" w:rsidRPr="000A0B54" w:rsidRDefault="00C85B15" w:rsidP="00A95790">
            <w:pPr>
              <w:jc w:val="center"/>
              <w:rPr>
                <w:szCs w:val="24"/>
              </w:rPr>
            </w:pPr>
            <w:r>
              <w:rPr>
                <w:szCs w:val="24"/>
              </w:rPr>
              <w:t>1,4 proc.</w:t>
            </w:r>
          </w:p>
        </w:tc>
        <w:tc>
          <w:tcPr>
            <w:tcW w:w="2174" w:type="dxa"/>
          </w:tcPr>
          <w:p w:rsidR="003F422F" w:rsidRPr="000A0B54" w:rsidRDefault="00C85B15" w:rsidP="00A95790">
            <w:pPr>
              <w:jc w:val="center"/>
              <w:rPr>
                <w:szCs w:val="24"/>
              </w:rPr>
            </w:pPr>
            <w:r>
              <w:rPr>
                <w:szCs w:val="24"/>
              </w:rPr>
              <w:t>2 proc.</w:t>
            </w:r>
          </w:p>
        </w:tc>
      </w:tr>
      <w:tr w:rsidR="003F422F" w:rsidRPr="000A0B54" w:rsidTr="00A95790">
        <w:trPr>
          <w:trHeight w:val="722"/>
        </w:trPr>
        <w:tc>
          <w:tcPr>
            <w:tcW w:w="2410" w:type="dxa"/>
          </w:tcPr>
          <w:p w:rsidR="003F422F" w:rsidRPr="000A0B54" w:rsidRDefault="003F422F" w:rsidP="004114BA">
            <w:pPr>
              <w:ind w:firstLine="34"/>
              <w:rPr>
                <w:szCs w:val="24"/>
              </w:rPr>
            </w:pPr>
            <w:r w:rsidRPr="000A0B54">
              <w:rPr>
                <w:szCs w:val="24"/>
              </w:rPr>
              <w:t>Mokiniai, atleisti nuo kūno kultūros pamokų</w:t>
            </w:r>
          </w:p>
        </w:tc>
        <w:tc>
          <w:tcPr>
            <w:tcW w:w="2740" w:type="dxa"/>
          </w:tcPr>
          <w:p w:rsidR="003F422F" w:rsidRPr="000A0B54" w:rsidRDefault="00C85B15" w:rsidP="00A95790">
            <w:pPr>
              <w:jc w:val="center"/>
              <w:rPr>
                <w:szCs w:val="24"/>
              </w:rPr>
            </w:pPr>
            <w:r>
              <w:rPr>
                <w:szCs w:val="24"/>
              </w:rPr>
              <w:t>7,5 proc.</w:t>
            </w:r>
          </w:p>
        </w:tc>
        <w:tc>
          <w:tcPr>
            <w:tcW w:w="2315" w:type="dxa"/>
          </w:tcPr>
          <w:p w:rsidR="003F422F" w:rsidRPr="000A0B54" w:rsidRDefault="00C85B15" w:rsidP="00A95790">
            <w:pPr>
              <w:jc w:val="center"/>
              <w:rPr>
                <w:szCs w:val="24"/>
              </w:rPr>
            </w:pPr>
            <w:r>
              <w:rPr>
                <w:szCs w:val="24"/>
              </w:rPr>
              <w:t>7,8 proc.</w:t>
            </w:r>
          </w:p>
        </w:tc>
        <w:tc>
          <w:tcPr>
            <w:tcW w:w="2174" w:type="dxa"/>
          </w:tcPr>
          <w:p w:rsidR="003F422F" w:rsidRPr="000A0B54" w:rsidRDefault="00C85B15" w:rsidP="00A95790">
            <w:pPr>
              <w:jc w:val="center"/>
              <w:rPr>
                <w:szCs w:val="24"/>
              </w:rPr>
            </w:pPr>
            <w:r>
              <w:rPr>
                <w:szCs w:val="24"/>
              </w:rPr>
              <w:t>5,8 proc.</w:t>
            </w:r>
          </w:p>
        </w:tc>
      </w:tr>
    </w:tbl>
    <w:p w:rsidR="003F422F" w:rsidRPr="000A0B54" w:rsidRDefault="003F422F" w:rsidP="003F422F">
      <w:pPr>
        <w:jc w:val="center"/>
      </w:pPr>
    </w:p>
    <w:p w:rsidR="003F422F" w:rsidRDefault="00BA76F6" w:rsidP="00BA76F6">
      <w:pPr>
        <w:tabs>
          <w:tab w:val="left" w:pos="851"/>
        </w:tabs>
        <w:rPr>
          <w:b/>
          <w:bCs/>
          <w:szCs w:val="24"/>
        </w:rPr>
      </w:pPr>
      <w:r>
        <w:rPr>
          <w:b/>
          <w:bCs/>
          <w:szCs w:val="24"/>
        </w:rPr>
        <w:t xml:space="preserve">      </w:t>
      </w:r>
      <w:r w:rsidR="003F422F" w:rsidRPr="003F422F">
        <w:rPr>
          <w:b/>
          <w:bCs/>
          <w:szCs w:val="24"/>
        </w:rPr>
        <w:t xml:space="preserve">Gimnazijos mokinių sveikatos rodikliai pagal sutrikimų rūšis 2013 </w:t>
      </w:r>
      <w:r w:rsidR="004114BA">
        <w:rPr>
          <w:b/>
          <w:bCs/>
          <w:szCs w:val="24"/>
        </w:rPr>
        <w:t>-</w:t>
      </w:r>
      <w:r w:rsidR="003F422F" w:rsidRPr="003F422F">
        <w:rPr>
          <w:b/>
          <w:bCs/>
          <w:szCs w:val="24"/>
        </w:rPr>
        <w:t xml:space="preserve"> 2016 m.</w:t>
      </w:r>
    </w:p>
    <w:p w:rsidR="003F422F" w:rsidRPr="003F422F" w:rsidRDefault="003F422F" w:rsidP="003F422F">
      <w:pPr>
        <w:jc w:val="center"/>
        <w:rPr>
          <w:b/>
          <w:bCs/>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30"/>
        <w:gridCol w:w="1963"/>
        <w:gridCol w:w="1963"/>
        <w:gridCol w:w="1964"/>
      </w:tblGrid>
      <w:tr w:rsidR="00A95790" w:rsidRPr="000A0B54" w:rsidTr="00A95790">
        <w:tc>
          <w:tcPr>
            <w:tcW w:w="3686" w:type="dxa"/>
          </w:tcPr>
          <w:p w:rsidR="003F422F" w:rsidRPr="000A0B54" w:rsidRDefault="003F422F" w:rsidP="004114BA">
            <w:pPr>
              <w:ind w:firstLine="0"/>
              <w:rPr>
                <w:szCs w:val="24"/>
              </w:rPr>
            </w:pPr>
            <w:r w:rsidRPr="000A0B54">
              <w:rPr>
                <w:szCs w:val="24"/>
              </w:rPr>
              <w:t>Sutrikimai</w:t>
            </w:r>
          </w:p>
        </w:tc>
        <w:tc>
          <w:tcPr>
            <w:tcW w:w="1984" w:type="dxa"/>
          </w:tcPr>
          <w:p w:rsidR="003F422F" w:rsidRPr="000A0B54" w:rsidRDefault="007A7E2E" w:rsidP="00A95790">
            <w:pPr>
              <w:ind w:firstLine="33"/>
              <w:jc w:val="both"/>
              <w:rPr>
                <w:szCs w:val="24"/>
              </w:rPr>
            </w:pPr>
            <w:r>
              <w:rPr>
                <w:szCs w:val="24"/>
              </w:rPr>
              <w:t>2013</w:t>
            </w:r>
            <w:r w:rsidR="004114BA">
              <w:rPr>
                <w:szCs w:val="24"/>
              </w:rPr>
              <w:t>-</w:t>
            </w:r>
            <w:r>
              <w:rPr>
                <w:szCs w:val="24"/>
              </w:rPr>
              <w:t>2014</w:t>
            </w:r>
            <w:r w:rsidR="00A95790">
              <w:rPr>
                <w:szCs w:val="24"/>
              </w:rPr>
              <w:t xml:space="preserve"> </w:t>
            </w:r>
            <w:r>
              <w:rPr>
                <w:szCs w:val="24"/>
              </w:rPr>
              <w:t>m.</w:t>
            </w:r>
            <w:r w:rsidR="00A95790">
              <w:rPr>
                <w:szCs w:val="24"/>
              </w:rPr>
              <w:t xml:space="preserve"> </w:t>
            </w:r>
            <w:r>
              <w:rPr>
                <w:szCs w:val="24"/>
              </w:rPr>
              <w:t>m.</w:t>
            </w:r>
          </w:p>
        </w:tc>
        <w:tc>
          <w:tcPr>
            <w:tcW w:w="1984" w:type="dxa"/>
          </w:tcPr>
          <w:p w:rsidR="003F422F" w:rsidRPr="000A0B54" w:rsidRDefault="003F422F" w:rsidP="00A95790">
            <w:pPr>
              <w:ind w:firstLine="34"/>
              <w:jc w:val="center"/>
              <w:rPr>
                <w:szCs w:val="24"/>
              </w:rPr>
            </w:pPr>
            <w:r w:rsidRPr="000A0B54">
              <w:rPr>
                <w:szCs w:val="24"/>
              </w:rPr>
              <w:t>2014</w:t>
            </w:r>
            <w:r w:rsidR="004114BA">
              <w:rPr>
                <w:szCs w:val="24"/>
              </w:rPr>
              <w:t>-</w:t>
            </w:r>
            <w:r w:rsidRPr="000A0B54">
              <w:rPr>
                <w:szCs w:val="24"/>
              </w:rPr>
              <w:t>2015</w:t>
            </w:r>
            <w:r w:rsidR="00A95790">
              <w:rPr>
                <w:szCs w:val="24"/>
              </w:rPr>
              <w:t xml:space="preserve"> </w:t>
            </w:r>
            <w:r w:rsidRPr="000A0B54">
              <w:rPr>
                <w:szCs w:val="24"/>
              </w:rPr>
              <w:t>m.m.</w:t>
            </w:r>
          </w:p>
        </w:tc>
        <w:tc>
          <w:tcPr>
            <w:tcW w:w="1985" w:type="dxa"/>
          </w:tcPr>
          <w:p w:rsidR="003F422F" w:rsidRPr="000A0B54" w:rsidRDefault="003F422F" w:rsidP="004114BA">
            <w:pPr>
              <w:ind w:firstLine="0"/>
              <w:jc w:val="center"/>
              <w:rPr>
                <w:szCs w:val="24"/>
              </w:rPr>
            </w:pPr>
            <w:r w:rsidRPr="000A0B54">
              <w:rPr>
                <w:szCs w:val="24"/>
              </w:rPr>
              <w:t>2015</w:t>
            </w:r>
            <w:r w:rsidR="004114BA">
              <w:rPr>
                <w:szCs w:val="24"/>
              </w:rPr>
              <w:t>-</w:t>
            </w:r>
            <w:r w:rsidRPr="000A0B54">
              <w:rPr>
                <w:szCs w:val="24"/>
              </w:rPr>
              <w:t>2016</w:t>
            </w:r>
            <w:r w:rsidR="00A95790">
              <w:rPr>
                <w:szCs w:val="24"/>
              </w:rPr>
              <w:t xml:space="preserve"> </w:t>
            </w:r>
            <w:r w:rsidRPr="000A0B54">
              <w:rPr>
                <w:szCs w:val="24"/>
              </w:rPr>
              <w:t>m.m.</w:t>
            </w:r>
          </w:p>
        </w:tc>
      </w:tr>
      <w:tr w:rsidR="00A95790" w:rsidRPr="000A0B54" w:rsidTr="00A95790">
        <w:tc>
          <w:tcPr>
            <w:tcW w:w="3686" w:type="dxa"/>
          </w:tcPr>
          <w:p w:rsidR="003F422F" w:rsidRPr="000A0B54" w:rsidRDefault="003F422F" w:rsidP="004114BA">
            <w:pPr>
              <w:ind w:firstLine="0"/>
            </w:pPr>
            <w:r w:rsidRPr="000A0B54">
              <w:t>Regos surikimai</w:t>
            </w:r>
          </w:p>
        </w:tc>
        <w:tc>
          <w:tcPr>
            <w:tcW w:w="1984" w:type="dxa"/>
          </w:tcPr>
          <w:p w:rsidR="003F422F" w:rsidRPr="000A0B54" w:rsidRDefault="00C85B15" w:rsidP="00A00870">
            <w:pPr>
              <w:jc w:val="center"/>
            </w:pPr>
            <w:r>
              <w:t>41,9</w:t>
            </w:r>
            <w:r>
              <w:rPr>
                <w:szCs w:val="24"/>
              </w:rPr>
              <w:t xml:space="preserve"> proc.</w:t>
            </w:r>
          </w:p>
        </w:tc>
        <w:tc>
          <w:tcPr>
            <w:tcW w:w="1984" w:type="dxa"/>
          </w:tcPr>
          <w:p w:rsidR="003F422F" w:rsidRPr="000A0B54" w:rsidRDefault="00C85B15" w:rsidP="00A00870">
            <w:pPr>
              <w:jc w:val="center"/>
            </w:pPr>
            <w:r>
              <w:t>17,4</w:t>
            </w:r>
            <w:r>
              <w:rPr>
                <w:szCs w:val="24"/>
              </w:rPr>
              <w:t xml:space="preserve"> proc.</w:t>
            </w:r>
          </w:p>
        </w:tc>
        <w:tc>
          <w:tcPr>
            <w:tcW w:w="1985" w:type="dxa"/>
          </w:tcPr>
          <w:p w:rsidR="003F422F" w:rsidRPr="000A0B54" w:rsidRDefault="00C85B15" w:rsidP="00A00870">
            <w:pPr>
              <w:jc w:val="center"/>
            </w:pPr>
            <w:r>
              <w:t>27,4</w:t>
            </w:r>
            <w:r>
              <w:rPr>
                <w:szCs w:val="24"/>
              </w:rPr>
              <w:t xml:space="preserve"> proc.</w:t>
            </w:r>
          </w:p>
        </w:tc>
      </w:tr>
      <w:tr w:rsidR="00A95790" w:rsidRPr="000A0B54" w:rsidTr="00A95790">
        <w:tc>
          <w:tcPr>
            <w:tcW w:w="3686" w:type="dxa"/>
          </w:tcPr>
          <w:p w:rsidR="003F422F" w:rsidRPr="000A0B54" w:rsidRDefault="003F422F" w:rsidP="004114BA">
            <w:pPr>
              <w:ind w:firstLine="0"/>
            </w:pPr>
            <w:r>
              <w:t>Skeleto-raumenų sistemos</w:t>
            </w:r>
            <w:r w:rsidRPr="000A0B54">
              <w:t xml:space="preserve"> sutrikimai</w:t>
            </w:r>
          </w:p>
        </w:tc>
        <w:tc>
          <w:tcPr>
            <w:tcW w:w="1984" w:type="dxa"/>
          </w:tcPr>
          <w:p w:rsidR="003F422F" w:rsidRPr="000A0B54" w:rsidRDefault="00C85B15" w:rsidP="00A00870">
            <w:pPr>
              <w:jc w:val="center"/>
            </w:pPr>
            <w:r>
              <w:t>28,7</w:t>
            </w:r>
            <w:r>
              <w:rPr>
                <w:szCs w:val="24"/>
              </w:rPr>
              <w:t xml:space="preserve"> proc.</w:t>
            </w:r>
          </w:p>
        </w:tc>
        <w:tc>
          <w:tcPr>
            <w:tcW w:w="1984" w:type="dxa"/>
          </w:tcPr>
          <w:p w:rsidR="003F422F" w:rsidRPr="000A0B54" w:rsidRDefault="00C85B15" w:rsidP="00A00870">
            <w:pPr>
              <w:jc w:val="center"/>
            </w:pPr>
            <w:r>
              <w:t>14,5</w:t>
            </w:r>
            <w:r>
              <w:rPr>
                <w:szCs w:val="24"/>
              </w:rPr>
              <w:t xml:space="preserve"> proc.</w:t>
            </w:r>
          </w:p>
        </w:tc>
        <w:tc>
          <w:tcPr>
            <w:tcW w:w="1985" w:type="dxa"/>
          </w:tcPr>
          <w:p w:rsidR="003F422F" w:rsidRPr="000A0B54" w:rsidRDefault="00C85B15" w:rsidP="00A00870">
            <w:pPr>
              <w:jc w:val="center"/>
            </w:pPr>
            <w:r>
              <w:t>13,7</w:t>
            </w:r>
            <w:r>
              <w:rPr>
                <w:szCs w:val="24"/>
              </w:rPr>
              <w:t xml:space="preserve"> proc.</w:t>
            </w:r>
          </w:p>
        </w:tc>
      </w:tr>
      <w:tr w:rsidR="00A95790" w:rsidRPr="000A0B54" w:rsidTr="00A95790">
        <w:tc>
          <w:tcPr>
            <w:tcW w:w="3686" w:type="dxa"/>
          </w:tcPr>
          <w:p w:rsidR="003F422F" w:rsidRPr="000A0B54" w:rsidRDefault="003F422F" w:rsidP="004114BA">
            <w:pPr>
              <w:ind w:firstLine="0"/>
            </w:pPr>
            <w:r w:rsidRPr="000A0B54">
              <w:t>Širdies</w:t>
            </w:r>
            <w:r>
              <w:t>-</w:t>
            </w:r>
            <w:r w:rsidRPr="000A0B54">
              <w:t>kraujagyslių sutrikimai</w:t>
            </w:r>
          </w:p>
        </w:tc>
        <w:tc>
          <w:tcPr>
            <w:tcW w:w="1984" w:type="dxa"/>
          </w:tcPr>
          <w:p w:rsidR="003F422F" w:rsidRPr="000A0B54" w:rsidRDefault="00C85B15" w:rsidP="00A00870">
            <w:pPr>
              <w:jc w:val="center"/>
            </w:pPr>
            <w:r>
              <w:t>15,5</w:t>
            </w:r>
            <w:r>
              <w:rPr>
                <w:szCs w:val="24"/>
              </w:rPr>
              <w:t xml:space="preserve"> proc.</w:t>
            </w:r>
          </w:p>
        </w:tc>
        <w:tc>
          <w:tcPr>
            <w:tcW w:w="1984" w:type="dxa"/>
          </w:tcPr>
          <w:p w:rsidR="003F422F" w:rsidRPr="000A0B54" w:rsidRDefault="00C85B15" w:rsidP="00A00870">
            <w:pPr>
              <w:jc w:val="center"/>
            </w:pPr>
            <w:r>
              <w:t>12,1</w:t>
            </w:r>
            <w:r>
              <w:rPr>
                <w:szCs w:val="24"/>
              </w:rPr>
              <w:t xml:space="preserve"> proc.</w:t>
            </w:r>
          </w:p>
        </w:tc>
        <w:tc>
          <w:tcPr>
            <w:tcW w:w="1985" w:type="dxa"/>
          </w:tcPr>
          <w:p w:rsidR="003F422F" w:rsidRPr="000A0B54" w:rsidRDefault="00C85B15" w:rsidP="00A00870">
            <w:pPr>
              <w:jc w:val="center"/>
            </w:pPr>
            <w:r>
              <w:t>12,1</w:t>
            </w:r>
            <w:r>
              <w:rPr>
                <w:szCs w:val="24"/>
              </w:rPr>
              <w:t xml:space="preserve"> proc.</w:t>
            </w:r>
          </w:p>
        </w:tc>
      </w:tr>
      <w:tr w:rsidR="00A95790" w:rsidRPr="000A0B54" w:rsidTr="00A95790">
        <w:tc>
          <w:tcPr>
            <w:tcW w:w="3686" w:type="dxa"/>
          </w:tcPr>
          <w:p w:rsidR="003F422F" w:rsidRPr="000A0B54" w:rsidRDefault="003F422F" w:rsidP="004114BA">
            <w:pPr>
              <w:ind w:firstLine="0"/>
            </w:pPr>
            <w:r w:rsidRPr="000A0B54">
              <w:t xml:space="preserve">Kvėpavimo </w:t>
            </w:r>
            <w:r>
              <w:t xml:space="preserve">sistemos </w:t>
            </w:r>
            <w:r w:rsidRPr="000A0B54">
              <w:t>sutrikimai</w:t>
            </w:r>
          </w:p>
        </w:tc>
        <w:tc>
          <w:tcPr>
            <w:tcW w:w="1984" w:type="dxa"/>
          </w:tcPr>
          <w:p w:rsidR="003F422F" w:rsidRPr="000A0B54" w:rsidRDefault="003F422F" w:rsidP="00A00870">
            <w:pPr>
              <w:jc w:val="center"/>
            </w:pPr>
            <w:r>
              <w:t>23</w:t>
            </w:r>
            <w:r w:rsidR="00C85B15">
              <w:t>,2</w:t>
            </w:r>
            <w:r w:rsidR="00C85B15">
              <w:rPr>
                <w:szCs w:val="24"/>
              </w:rPr>
              <w:t xml:space="preserve"> proc.</w:t>
            </w:r>
          </w:p>
        </w:tc>
        <w:tc>
          <w:tcPr>
            <w:tcW w:w="1984" w:type="dxa"/>
          </w:tcPr>
          <w:p w:rsidR="003F422F" w:rsidRPr="000A0B54" w:rsidRDefault="00C85B15" w:rsidP="00A00870">
            <w:pPr>
              <w:jc w:val="center"/>
            </w:pPr>
            <w:r>
              <w:t>12,5</w:t>
            </w:r>
            <w:r>
              <w:rPr>
                <w:szCs w:val="24"/>
              </w:rPr>
              <w:t xml:space="preserve"> proc.</w:t>
            </w:r>
          </w:p>
        </w:tc>
        <w:tc>
          <w:tcPr>
            <w:tcW w:w="1985" w:type="dxa"/>
          </w:tcPr>
          <w:p w:rsidR="003F422F" w:rsidRPr="000A0B54" w:rsidRDefault="00C85B15" w:rsidP="00A00870">
            <w:pPr>
              <w:jc w:val="center"/>
            </w:pPr>
            <w:r>
              <w:t>11,1</w:t>
            </w:r>
            <w:r>
              <w:rPr>
                <w:szCs w:val="24"/>
              </w:rPr>
              <w:t xml:space="preserve"> proc.</w:t>
            </w:r>
          </w:p>
        </w:tc>
      </w:tr>
    </w:tbl>
    <w:p w:rsidR="003F422F" w:rsidRPr="00BA76F6" w:rsidRDefault="003F422F" w:rsidP="00BB3B49">
      <w:pPr>
        <w:tabs>
          <w:tab w:val="left" w:pos="851"/>
        </w:tabs>
        <w:jc w:val="center"/>
        <w:rPr>
          <w:sz w:val="22"/>
          <w:szCs w:val="22"/>
        </w:rPr>
      </w:pPr>
    </w:p>
    <w:p w:rsidR="00A830FA" w:rsidRPr="00A830FA" w:rsidRDefault="004114BA" w:rsidP="00DA2AD8">
      <w:pPr>
        <w:pStyle w:val="Sraopastraipa"/>
        <w:tabs>
          <w:tab w:val="left" w:pos="851"/>
        </w:tabs>
        <w:ind w:left="0" w:firstLine="0"/>
        <w:jc w:val="both"/>
        <w:rPr>
          <w:rFonts w:eastAsiaTheme="minorHAnsi" w:cstheme="minorBidi"/>
          <w:szCs w:val="22"/>
        </w:rPr>
      </w:pPr>
      <w:r>
        <w:rPr>
          <w:b/>
        </w:rPr>
        <w:t xml:space="preserve">              13.4. </w:t>
      </w:r>
      <w:r w:rsidR="00A830FA" w:rsidRPr="00E118DB">
        <w:rPr>
          <w:b/>
        </w:rPr>
        <w:t>Technologiniai veiksniai.</w:t>
      </w:r>
      <w:r w:rsidR="00A830FA">
        <w:t xml:space="preserve"> Skaitmenin</w:t>
      </w:r>
      <w:r w:rsidR="00A830FA" w:rsidRPr="00A830FA">
        <w:rPr>
          <w:rFonts w:eastAsiaTheme="minorHAnsi" w:cstheme="minorBidi"/>
          <w:szCs w:val="22"/>
        </w:rPr>
        <w:t xml:space="preserve">ės technologijos vis labiau veikia mokymo ir mokymosi </w:t>
      </w:r>
      <w:r w:rsidR="006E0CB1">
        <w:rPr>
          <w:rFonts w:eastAsiaTheme="minorHAnsi" w:cstheme="minorBidi"/>
          <w:szCs w:val="22"/>
        </w:rPr>
        <w:t>procesą gimnazijoje</w:t>
      </w:r>
      <w:r w:rsidR="00A830FA" w:rsidRPr="00A830FA">
        <w:rPr>
          <w:rFonts w:eastAsiaTheme="minorHAnsi" w:cstheme="minorBidi"/>
          <w:szCs w:val="22"/>
        </w:rPr>
        <w:t>.</w:t>
      </w:r>
      <w:r w:rsidR="006E0CB1">
        <w:rPr>
          <w:rFonts w:eastAsiaTheme="minorHAnsi" w:cstheme="minorBidi"/>
          <w:szCs w:val="22"/>
        </w:rPr>
        <w:t xml:space="preserve"> IT </w:t>
      </w:r>
      <w:r w:rsidR="006E0CB1">
        <w:rPr>
          <w:szCs w:val="24"/>
        </w:rPr>
        <w:t xml:space="preserve">skatina mokinius naudotis keliais informacijos šaltiniais, ugdo gebėjimą atrinkti, sisteminti svarbiausią informaciją, suteikia galimybę kuo įvairesnėmis formomis pateikti sukurtą produktą ar idėją. </w:t>
      </w:r>
      <w:r w:rsidR="00A830FA" w:rsidRPr="00A830FA">
        <w:rPr>
          <w:rFonts w:eastAsiaTheme="minorHAnsi" w:cstheme="minorBidi"/>
          <w:szCs w:val="22"/>
        </w:rPr>
        <w:t xml:space="preserve">Kokybiškai besikeičiančios technologijos bei jų taikymo galimybės skatina </w:t>
      </w:r>
      <w:r w:rsidR="006E0CB1">
        <w:rPr>
          <w:rFonts w:eastAsiaTheme="minorHAnsi" w:cstheme="minorBidi"/>
          <w:szCs w:val="22"/>
        </w:rPr>
        <w:t xml:space="preserve">ne tik </w:t>
      </w:r>
      <w:r w:rsidR="00A830FA" w:rsidRPr="00A830FA">
        <w:rPr>
          <w:rFonts w:eastAsiaTheme="minorHAnsi" w:cstheme="minorBidi"/>
          <w:szCs w:val="22"/>
        </w:rPr>
        <w:t>plėtoti informacinių ir komunikacinių technologijų infrastruktūrą</w:t>
      </w:r>
      <w:r w:rsidR="006E0CB1">
        <w:rPr>
          <w:rFonts w:eastAsiaTheme="minorHAnsi" w:cstheme="minorBidi"/>
          <w:szCs w:val="22"/>
        </w:rPr>
        <w:t>, bet ir tobulinti pedagogų skaitmeninių technologijų taikymo ugdymo procese gebėjimus</w:t>
      </w:r>
      <w:r w:rsidR="00A830FA" w:rsidRPr="00A830FA">
        <w:rPr>
          <w:rFonts w:eastAsiaTheme="minorHAnsi" w:cstheme="minorBidi"/>
          <w:szCs w:val="22"/>
        </w:rPr>
        <w:t>.</w:t>
      </w:r>
    </w:p>
    <w:p w:rsidR="00A830FA" w:rsidRPr="00A830FA" w:rsidRDefault="00A830FA" w:rsidP="004114BA">
      <w:pPr>
        <w:tabs>
          <w:tab w:val="left" w:pos="851"/>
        </w:tabs>
        <w:spacing w:before="0"/>
        <w:ind w:firstLine="0"/>
        <w:jc w:val="both"/>
        <w:rPr>
          <w:rFonts w:eastAsiaTheme="minorHAnsi" w:cstheme="minorBidi"/>
          <w:szCs w:val="22"/>
        </w:rPr>
      </w:pPr>
      <w:r w:rsidRPr="00A830FA">
        <w:rPr>
          <w:rFonts w:eastAsiaTheme="minorHAnsi" w:cstheme="minorBidi"/>
          <w:szCs w:val="22"/>
        </w:rPr>
        <w:tab/>
      </w:r>
      <w:r w:rsidR="00B20DF8">
        <w:rPr>
          <w:rFonts w:eastAsiaTheme="minorHAnsi" w:cstheme="minorBidi"/>
          <w:szCs w:val="22"/>
        </w:rPr>
        <w:t>V</w:t>
      </w:r>
      <w:r w:rsidRPr="00A830FA">
        <w:rPr>
          <w:rFonts w:eastAsiaTheme="minorHAnsi" w:cstheme="minorBidi"/>
          <w:szCs w:val="22"/>
        </w:rPr>
        <w:t>isi mokomieji kabinetai aprūpinti kompiuteriais</w:t>
      </w:r>
      <w:r w:rsidR="006E0CB1">
        <w:rPr>
          <w:rFonts w:eastAsiaTheme="minorHAnsi" w:cstheme="minorBidi"/>
          <w:szCs w:val="22"/>
        </w:rPr>
        <w:t>,</w:t>
      </w:r>
      <w:r w:rsidRPr="00A830FA">
        <w:rPr>
          <w:rFonts w:eastAsiaTheme="minorHAnsi" w:cstheme="minorBidi"/>
          <w:szCs w:val="22"/>
        </w:rPr>
        <w:t xml:space="preserve"> </w:t>
      </w:r>
      <w:r w:rsidR="006E0CB1" w:rsidRPr="00A830FA">
        <w:rPr>
          <w:rFonts w:eastAsiaTheme="minorHAnsi" w:cstheme="minorBidi"/>
          <w:szCs w:val="22"/>
        </w:rPr>
        <w:t>multimedia projektoriai</w:t>
      </w:r>
      <w:r w:rsidR="006E0CB1">
        <w:rPr>
          <w:rFonts w:eastAsiaTheme="minorHAnsi" w:cstheme="minorBidi"/>
          <w:szCs w:val="22"/>
        </w:rPr>
        <w:t>s</w:t>
      </w:r>
      <w:r w:rsidR="006E0CB1" w:rsidRPr="00A830FA">
        <w:rPr>
          <w:rFonts w:eastAsiaTheme="minorHAnsi" w:cstheme="minorBidi"/>
          <w:szCs w:val="22"/>
        </w:rPr>
        <w:t xml:space="preserve"> </w:t>
      </w:r>
      <w:r w:rsidRPr="00A830FA">
        <w:rPr>
          <w:rFonts w:eastAsiaTheme="minorHAnsi" w:cstheme="minorBidi"/>
          <w:szCs w:val="22"/>
        </w:rPr>
        <w:t xml:space="preserve">ir interneto ryšiu, </w:t>
      </w:r>
      <w:r w:rsidR="006E0CB1">
        <w:rPr>
          <w:rFonts w:eastAsiaTheme="minorHAnsi" w:cstheme="minorBidi"/>
          <w:szCs w:val="22"/>
        </w:rPr>
        <w:t>12 kabinetų</w:t>
      </w:r>
      <w:r w:rsidRPr="00A830FA">
        <w:rPr>
          <w:rFonts w:eastAsiaTheme="minorHAnsi" w:cstheme="minorBidi"/>
          <w:szCs w:val="22"/>
        </w:rPr>
        <w:t xml:space="preserve"> turi dokumentų skaitytuvus. Mokiniai ir mokytojai </w:t>
      </w:r>
      <w:r w:rsidR="0040302A">
        <w:rPr>
          <w:rFonts w:eastAsiaTheme="minorHAnsi" w:cstheme="minorBidi"/>
          <w:szCs w:val="22"/>
        </w:rPr>
        <w:t xml:space="preserve">nuo 2016 metų spalio mėn. </w:t>
      </w:r>
      <w:r w:rsidRPr="00A830FA">
        <w:rPr>
          <w:rFonts w:eastAsiaTheme="minorHAnsi" w:cstheme="minorBidi"/>
          <w:szCs w:val="22"/>
        </w:rPr>
        <w:t xml:space="preserve">turi galimybę naudotis įrengtu bevielio interneto </w:t>
      </w:r>
      <w:r w:rsidR="006E0CB1">
        <w:rPr>
          <w:rFonts w:eastAsiaTheme="minorHAnsi" w:cstheme="minorBidi"/>
          <w:szCs w:val="22"/>
        </w:rPr>
        <w:t>ryši</w:t>
      </w:r>
      <w:r w:rsidRPr="00A830FA">
        <w:rPr>
          <w:rFonts w:eastAsiaTheme="minorHAnsi" w:cstheme="minorBidi"/>
          <w:szCs w:val="22"/>
        </w:rPr>
        <w:t>u</w:t>
      </w:r>
      <w:r w:rsidR="006E0CB1">
        <w:rPr>
          <w:rFonts w:eastAsiaTheme="minorHAnsi" w:cstheme="minorBidi"/>
          <w:szCs w:val="22"/>
        </w:rPr>
        <w:t xml:space="preserve"> visose gimnazijos patalpose</w:t>
      </w:r>
      <w:r w:rsidRPr="00A830FA">
        <w:rPr>
          <w:rFonts w:eastAsiaTheme="minorHAnsi" w:cstheme="minorBidi"/>
          <w:szCs w:val="22"/>
        </w:rPr>
        <w:t>.</w:t>
      </w:r>
    </w:p>
    <w:p w:rsidR="00A830FA" w:rsidRDefault="00A830FA" w:rsidP="004114BA">
      <w:pPr>
        <w:tabs>
          <w:tab w:val="left" w:pos="851"/>
        </w:tabs>
        <w:spacing w:before="0"/>
        <w:ind w:firstLine="0"/>
        <w:jc w:val="both"/>
        <w:rPr>
          <w:rFonts w:eastAsiaTheme="minorHAnsi" w:cstheme="minorBidi"/>
          <w:szCs w:val="22"/>
        </w:rPr>
      </w:pPr>
      <w:r w:rsidRPr="00A830FA">
        <w:rPr>
          <w:rFonts w:eastAsiaTheme="minorHAnsi" w:cstheme="minorBidi"/>
          <w:szCs w:val="22"/>
        </w:rPr>
        <w:tab/>
        <w:t>Gimnazijoje yra du informacinių technologijų kabinetai, kuriuose įrengta 1</w:t>
      </w:r>
      <w:r w:rsidR="0040302A">
        <w:rPr>
          <w:rFonts w:eastAsiaTheme="minorHAnsi" w:cstheme="minorBidi"/>
          <w:szCs w:val="22"/>
        </w:rPr>
        <w:t>6</w:t>
      </w:r>
      <w:r w:rsidRPr="00A830FA">
        <w:rPr>
          <w:rFonts w:eastAsiaTheme="minorHAnsi" w:cstheme="minorBidi"/>
          <w:szCs w:val="22"/>
        </w:rPr>
        <w:t xml:space="preserve"> ir 12 kompiuterizuotų darbo vietų mokiniams. </w:t>
      </w:r>
      <w:r w:rsidR="0040302A">
        <w:rPr>
          <w:rFonts w:eastAsiaTheme="minorHAnsi" w:cstheme="minorBidi"/>
          <w:szCs w:val="22"/>
        </w:rPr>
        <w:t>2016 m. sausio mėn. įrengta išmanioji klasė, kurioje yra 28 planšetės, interaktyvus ekranas. 2016 m. įsigytos 6 interaktyvios lentos.</w:t>
      </w:r>
    </w:p>
    <w:p w:rsidR="00EE145E" w:rsidRPr="00BA76F6" w:rsidRDefault="00EE145E" w:rsidP="00B20DF8">
      <w:pPr>
        <w:tabs>
          <w:tab w:val="left" w:pos="851"/>
        </w:tabs>
        <w:spacing w:before="0"/>
        <w:ind w:firstLine="0"/>
        <w:jc w:val="both"/>
        <w:rPr>
          <w:rFonts w:eastAsiaTheme="minorHAnsi" w:cstheme="minorBidi"/>
          <w:szCs w:val="22"/>
        </w:rPr>
      </w:pPr>
      <w:r w:rsidRPr="00902E83">
        <w:rPr>
          <w:rFonts w:eastAsiaTheme="minorHAnsi" w:cstheme="minorBidi"/>
          <w:color w:val="FF0000"/>
          <w:szCs w:val="22"/>
        </w:rPr>
        <w:t xml:space="preserve">              </w:t>
      </w:r>
      <w:r w:rsidR="00B20DF8" w:rsidRPr="00BA76F6">
        <w:rPr>
          <w:rFonts w:eastAsiaTheme="minorHAnsi" w:cstheme="minorBidi"/>
          <w:szCs w:val="22"/>
        </w:rPr>
        <w:t>Į</w:t>
      </w:r>
      <w:r w:rsidRPr="00BA76F6">
        <w:rPr>
          <w:rFonts w:eastAsiaTheme="minorHAnsi" w:cstheme="minorBidi"/>
          <w:szCs w:val="22"/>
        </w:rPr>
        <w:t xml:space="preserve">rengti visi būtini specializuoti kabinetai: chemijos, fizikos, biologijos, technologijų. Jie aprūpinti reikalingomis mokymo priemonėmis. </w:t>
      </w:r>
      <w:r w:rsidR="00B20DF8" w:rsidRPr="00BA76F6">
        <w:rPr>
          <w:rFonts w:eastAsiaTheme="minorHAnsi" w:cstheme="minorBidi"/>
          <w:szCs w:val="22"/>
        </w:rPr>
        <w:t xml:space="preserve">Gausų knygų fondą sukaupusi </w:t>
      </w:r>
      <w:r w:rsidRPr="00BA76F6">
        <w:rPr>
          <w:rFonts w:eastAsiaTheme="minorHAnsi" w:cstheme="minorBidi"/>
          <w:szCs w:val="22"/>
        </w:rPr>
        <w:t>biblioteka</w:t>
      </w:r>
      <w:r w:rsidR="00837740">
        <w:rPr>
          <w:rFonts w:eastAsiaTheme="minorHAnsi" w:cstheme="minorBidi"/>
          <w:szCs w:val="22"/>
        </w:rPr>
        <w:t xml:space="preserve"> – </w:t>
      </w:r>
      <w:r w:rsidRPr="00BA76F6">
        <w:rPr>
          <w:rFonts w:eastAsiaTheme="minorHAnsi" w:cstheme="minorBidi"/>
          <w:szCs w:val="22"/>
        </w:rPr>
        <w:t>skaitykla</w:t>
      </w:r>
      <w:r w:rsidR="00B20DF8" w:rsidRPr="00BA76F6">
        <w:rPr>
          <w:rFonts w:eastAsiaTheme="minorHAnsi" w:cstheme="minorBidi"/>
          <w:szCs w:val="22"/>
        </w:rPr>
        <w:t>.</w:t>
      </w:r>
      <w:r w:rsidRPr="00BA76F6">
        <w:rPr>
          <w:rFonts w:eastAsiaTheme="minorHAnsi" w:cstheme="minorBidi"/>
          <w:szCs w:val="22"/>
        </w:rPr>
        <w:t xml:space="preserve"> </w:t>
      </w:r>
      <w:r w:rsidR="00B20DF8" w:rsidRPr="00BA76F6">
        <w:rPr>
          <w:rFonts w:eastAsiaTheme="minorHAnsi" w:cstheme="minorBidi"/>
          <w:szCs w:val="22"/>
        </w:rPr>
        <w:t>Sudarytos palankios sąlygos gimnazistams sportuoti</w:t>
      </w:r>
      <w:r w:rsidR="00A75285" w:rsidRPr="00BA76F6">
        <w:rPr>
          <w:rFonts w:eastAsiaTheme="minorHAnsi" w:cstheme="minorBidi"/>
          <w:szCs w:val="22"/>
        </w:rPr>
        <w:t xml:space="preserve"> atnaujintose</w:t>
      </w:r>
      <w:r w:rsidR="00B20DF8" w:rsidRPr="00BA76F6">
        <w:rPr>
          <w:rFonts w:eastAsiaTheme="minorHAnsi" w:cstheme="minorBidi"/>
          <w:szCs w:val="22"/>
        </w:rPr>
        <w:t xml:space="preserve"> </w:t>
      </w:r>
      <w:r w:rsidRPr="00BA76F6">
        <w:rPr>
          <w:rFonts w:eastAsiaTheme="minorHAnsi" w:cstheme="minorBidi"/>
          <w:szCs w:val="22"/>
        </w:rPr>
        <w:t xml:space="preserve">sporto </w:t>
      </w:r>
      <w:r w:rsidR="00A75285" w:rsidRPr="00BA76F6">
        <w:rPr>
          <w:rFonts w:eastAsiaTheme="minorHAnsi" w:cstheme="minorBidi"/>
          <w:szCs w:val="22"/>
        </w:rPr>
        <w:t>ir</w:t>
      </w:r>
      <w:r w:rsidRPr="00BA76F6">
        <w:rPr>
          <w:rFonts w:eastAsiaTheme="minorHAnsi" w:cstheme="minorBidi"/>
          <w:szCs w:val="22"/>
        </w:rPr>
        <w:t xml:space="preserve"> treniruoklių salė</w:t>
      </w:r>
      <w:r w:rsidR="00A75285" w:rsidRPr="00BA76F6">
        <w:rPr>
          <w:rFonts w:eastAsiaTheme="minorHAnsi" w:cstheme="minorBidi"/>
          <w:szCs w:val="22"/>
        </w:rPr>
        <w:t>se.</w:t>
      </w:r>
      <w:r w:rsidR="00837740">
        <w:rPr>
          <w:rFonts w:eastAsiaTheme="minorHAnsi" w:cstheme="minorBidi"/>
          <w:szCs w:val="22"/>
        </w:rPr>
        <w:t xml:space="preserve"> </w:t>
      </w:r>
      <w:r w:rsidRPr="00BA76F6">
        <w:rPr>
          <w:rFonts w:eastAsiaTheme="minorHAnsi" w:cstheme="minorBidi"/>
          <w:szCs w:val="22"/>
        </w:rPr>
        <w:lastRenderedPageBreak/>
        <w:t xml:space="preserve">Šiltuoju metų laikotarpiu gimnazistai </w:t>
      </w:r>
      <w:r w:rsidR="00641407" w:rsidRPr="00BA76F6">
        <w:rPr>
          <w:rFonts w:eastAsiaTheme="minorHAnsi" w:cstheme="minorBidi"/>
          <w:szCs w:val="22"/>
        </w:rPr>
        <w:t>sportuoja modernizuotame miesto stadione.</w:t>
      </w:r>
      <w:r w:rsidRPr="00BA76F6">
        <w:rPr>
          <w:rFonts w:eastAsiaTheme="minorHAnsi" w:cstheme="minorBidi"/>
          <w:szCs w:val="22"/>
        </w:rPr>
        <w:t xml:space="preserve"> </w:t>
      </w:r>
      <w:r w:rsidR="00A75285" w:rsidRPr="00BA76F6">
        <w:rPr>
          <w:rFonts w:eastAsiaTheme="minorHAnsi" w:cstheme="minorBidi"/>
          <w:szCs w:val="22"/>
        </w:rPr>
        <w:t>2016 metais rekonstruota aktų salė.</w:t>
      </w:r>
      <w:r w:rsidR="00837740">
        <w:rPr>
          <w:rFonts w:eastAsiaTheme="minorHAnsi" w:cstheme="minorBidi"/>
          <w:szCs w:val="22"/>
        </w:rPr>
        <w:t xml:space="preserve"> Veikia gimnazijos valgykla.</w:t>
      </w:r>
    </w:p>
    <w:p w:rsidR="00A830FA" w:rsidRPr="00A830FA" w:rsidRDefault="00A830FA" w:rsidP="00A75285">
      <w:pPr>
        <w:spacing w:before="0"/>
        <w:ind w:firstLine="851"/>
        <w:jc w:val="both"/>
        <w:rPr>
          <w:rFonts w:eastAsiaTheme="minorHAnsi" w:cstheme="minorBidi"/>
          <w:szCs w:val="22"/>
        </w:rPr>
      </w:pPr>
      <w:r w:rsidRPr="00A830FA">
        <w:rPr>
          <w:rFonts w:eastAsiaTheme="minorHAnsi" w:cstheme="minorBidi"/>
          <w:szCs w:val="22"/>
        </w:rPr>
        <w:t>Gimnazijoje įdiegtas elektroninis dienynas.</w:t>
      </w:r>
      <w:r w:rsidR="0040302A">
        <w:rPr>
          <w:rFonts w:eastAsiaTheme="minorHAnsi" w:cstheme="minorBidi"/>
          <w:szCs w:val="22"/>
        </w:rPr>
        <w:t xml:space="preserve"> </w:t>
      </w:r>
      <w:r w:rsidRPr="00A830FA">
        <w:rPr>
          <w:rFonts w:eastAsiaTheme="minorHAnsi" w:cstheme="minorBidi"/>
          <w:szCs w:val="22"/>
        </w:rPr>
        <w:t xml:space="preserve">Naudojamasi </w:t>
      </w:r>
      <w:r w:rsidR="00EC0A43">
        <w:rPr>
          <w:rFonts w:eastAsiaTheme="minorHAnsi" w:cstheme="minorBidi"/>
          <w:szCs w:val="22"/>
        </w:rPr>
        <w:t>M</w:t>
      </w:r>
      <w:r w:rsidRPr="00A830FA">
        <w:rPr>
          <w:rFonts w:eastAsiaTheme="minorHAnsi" w:cstheme="minorBidi"/>
          <w:szCs w:val="22"/>
        </w:rPr>
        <w:t>okinių</w:t>
      </w:r>
      <w:r w:rsidR="00EC0A43">
        <w:rPr>
          <w:rFonts w:eastAsiaTheme="minorHAnsi" w:cstheme="minorBidi"/>
          <w:szCs w:val="22"/>
        </w:rPr>
        <w:t>registru, Pe</w:t>
      </w:r>
      <w:r w:rsidRPr="00A830FA">
        <w:rPr>
          <w:rFonts w:eastAsiaTheme="minorHAnsi" w:cstheme="minorBidi"/>
          <w:szCs w:val="22"/>
        </w:rPr>
        <w:t>dagogų registr</w:t>
      </w:r>
      <w:r w:rsidR="00EC0A43">
        <w:rPr>
          <w:rFonts w:eastAsiaTheme="minorHAnsi" w:cstheme="minorBidi"/>
          <w:szCs w:val="22"/>
        </w:rPr>
        <w:t>u</w:t>
      </w:r>
      <w:r w:rsidRPr="00A830FA">
        <w:rPr>
          <w:rFonts w:eastAsiaTheme="minorHAnsi" w:cstheme="minorBidi"/>
          <w:szCs w:val="22"/>
        </w:rPr>
        <w:t xml:space="preserve">, Nacionalinio egzaminų centro sistema KELTAS, </w:t>
      </w:r>
      <w:r w:rsidR="00EC0A43">
        <w:rPr>
          <w:rFonts w:eastAsiaTheme="minorHAnsi" w:cstheme="minorBidi"/>
          <w:szCs w:val="22"/>
        </w:rPr>
        <w:t>Š</w:t>
      </w:r>
      <w:r w:rsidRPr="00A830FA">
        <w:rPr>
          <w:rFonts w:eastAsiaTheme="minorHAnsi" w:cstheme="minorBidi"/>
          <w:szCs w:val="22"/>
        </w:rPr>
        <w:t xml:space="preserve">vietimo valdymo </w:t>
      </w:r>
      <w:r w:rsidR="00EC0A43">
        <w:rPr>
          <w:rFonts w:eastAsiaTheme="minorHAnsi" w:cstheme="minorBidi"/>
          <w:szCs w:val="22"/>
        </w:rPr>
        <w:t xml:space="preserve">informacine </w:t>
      </w:r>
      <w:r w:rsidRPr="00A830FA">
        <w:rPr>
          <w:rFonts w:eastAsiaTheme="minorHAnsi" w:cstheme="minorBidi"/>
          <w:szCs w:val="22"/>
        </w:rPr>
        <w:t>sistema ŠVIS.</w:t>
      </w:r>
    </w:p>
    <w:p w:rsidR="00A830FA" w:rsidRPr="00A830FA" w:rsidRDefault="00A830FA" w:rsidP="00A75285">
      <w:pPr>
        <w:spacing w:before="0"/>
        <w:ind w:firstLine="851"/>
        <w:jc w:val="both"/>
        <w:rPr>
          <w:rFonts w:eastAsiaTheme="minorHAnsi" w:cstheme="minorBidi"/>
          <w:szCs w:val="22"/>
        </w:rPr>
      </w:pPr>
      <w:r w:rsidRPr="00A830FA">
        <w:rPr>
          <w:rFonts w:eastAsiaTheme="minorHAnsi" w:cstheme="minorBidi"/>
          <w:szCs w:val="22"/>
        </w:rPr>
        <w:t>Vykdant gimnazijos veiklos kokybės įsivertinimą naudojama IQES online Lietuva  sistema.</w:t>
      </w:r>
    </w:p>
    <w:p w:rsidR="00A830FA" w:rsidRDefault="00A830FA" w:rsidP="00A75285">
      <w:pPr>
        <w:spacing w:before="0"/>
        <w:ind w:firstLine="851"/>
        <w:jc w:val="both"/>
        <w:rPr>
          <w:rFonts w:eastAsiaTheme="minorHAnsi" w:cstheme="minorBidi"/>
          <w:szCs w:val="22"/>
        </w:rPr>
      </w:pPr>
      <w:r w:rsidRPr="00A830FA">
        <w:rPr>
          <w:rFonts w:eastAsiaTheme="minorHAnsi" w:cstheme="minorBidi"/>
          <w:szCs w:val="22"/>
        </w:rPr>
        <w:t xml:space="preserve">Sukurta gimnazijos internetinė svetainė </w:t>
      </w:r>
      <w:hyperlink r:id="rId8" w:history="1">
        <w:r w:rsidR="0040302A" w:rsidRPr="00EC0A43">
          <w:rPr>
            <w:rStyle w:val="Hipersaitas"/>
            <w:rFonts w:eastAsiaTheme="minorHAnsi" w:cstheme="minorBidi"/>
            <w:szCs w:val="22"/>
            <w:u w:val="none"/>
          </w:rPr>
          <w:t>www.gaudesius.lt</w:t>
        </w:r>
      </w:hyperlink>
      <w:r w:rsidRPr="00EC0A43">
        <w:rPr>
          <w:rFonts w:eastAsiaTheme="minorHAnsi" w:cstheme="minorBidi"/>
          <w:szCs w:val="22"/>
        </w:rPr>
        <w:t>,</w:t>
      </w:r>
      <w:r w:rsidRPr="00A830FA">
        <w:rPr>
          <w:rFonts w:eastAsiaTheme="minorHAnsi" w:cstheme="minorBidi"/>
          <w:szCs w:val="22"/>
        </w:rPr>
        <w:t xml:space="preserve"> kurioje pateikiama visa informacija ir naujienos.</w:t>
      </w:r>
    </w:p>
    <w:p w:rsidR="00641407" w:rsidRPr="00A75285" w:rsidRDefault="00A75285" w:rsidP="00A75285">
      <w:pPr>
        <w:tabs>
          <w:tab w:val="left" w:pos="851"/>
        </w:tabs>
        <w:spacing w:before="0"/>
        <w:ind w:left="142" w:firstLine="0"/>
        <w:jc w:val="both"/>
        <w:rPr>
          <w:rFonts w:eastAsiaTheme="minorHAnsi" w:cstheme="minorBidi"/>
          <w:b/>
          <w:szCs w:val="22"/>
        </w:rPr>
      </w:pPr>
      <w:r>
        <w:rPr>
          <w:rFonts w:eastAsiaTheme="minorHAnsi" w:cstheme="minorBidi"/>
          <w:b/>
          <w:szCs w:val="22"/>
        </w:rPr>
        <w:t xml:space="preserve">          </w:t>
      </w:r>
      <w:r w:rsidRPr="00A75285">
        <w:rPr>
          <w:rFonts w:eastAsiaTheme="minorHAnsi" w:cstheme="minorBidi"/>
          <w:b/>
          <w:szCs w:val="22"/>
        </w:rPr>
        <w:t xml:space="preserve">  14. </w:t>
      </w:r>
      <w:r w:rsidR="00641407" w:rsidRPr="00A75285">
        <w:rPr>
          <w:rFonts w:eastAsiaTheme="minorHAnsi" w:cstheme="minorBidi"/>
          <w:b/>
          <w:szCs w:val="22"/>
        </w:rPr>
        <w:t xml:space="preserve">Vidinės aplinkos analizė. </w:t>
      </w:r>
    </w:p>
    <w:p w:rsidR="00641407" w:rsidRPr="00A75285" w:rsidRDefault="00A75285" w:rsidP="00A75285">
      <w:pPr>
        <w:spacing w:before="0"/>
        <w:ind w:firstLine="0"/>
        <w:jc w:val="both"/>
        <w:rPr>
          <w:rFonts w:eastAsiaTheme="minorHAnsi" w:cstheme="minorBidi"/>
          <w:szCs w:val="22"/>
        </w:rPr>
      </w:pPr>
      <w:r>
        <w:rPr>
          <w:rFonts w:eastAsiaTheme="minorHAnsi" w:cstheme="minorBidi"/>
          <w:b/>
          <w:szCs w:val="22"/>
        </w:rPr>
        <w:t xml:space="preserve">       </w:t>
      </w:r>
      <w:r w:rsidRPr="00A75285">
        <w:rPr>
          <w:rFonts w:eastAsiaTheme="minorHAnsi" w:cstheme="minorBidi"/>
          <w:b/>
          <w:szCs w:val="22"/>
        </w:rPr>
        <w:t xml:space="preserve">     </w:t>
      </w:r>
      <w:r>
        <w:rPr>
          <w:rFonts w:eastAsiaTheme="minorHAnsi" w:cstheme="minorBidi"/>
          <w:b/>
          <w:szCs w:val="22"/>
        </w:rPr>
        <w:t xml:space="preserve">  </w:t>
      </w:r>
      <w:r w:rsidRPr="00957F53">
        <w:rPr>
          <w:rFonts w:eastAsiaTheme="minorHAnsi" w:cstheme="minorBidi"/>
          <w:b/>
          <w:szCs w:val="22"/>
        </w:rPr>
        <w:t>14.1.</w:t>
      </w:r>
      <w:r w:rsidR="001F6BF5" w:rsidRPr="00957F53">
        <w:rPr>
          <w:rFonts w:eastAsiaTheme="minorHAnsi" w:cstheme="minorBidi"/>
          <w:b/>
          <w:szCs w:val="22"/>
        </w:rPr>
        <w:t xml:space="preserve"> </w:t>
      </w:r>
      <w:r w:rsidR="00641407" w:rsidRPr="00957F53">
        <w:rPr>
          <w:rFonts w:eastAsiaTheme="minorHAnsi" w:cstheme="minorBidi"/>
          <w:b/>
          <w:szCs w:val="22"/>
        </w:rPr>
        <w:t>Organizacinė struktūra.</w:t>
      </w:r>
      <w:r w:rsidR="003A4B87" w:rsidRPr="00A75285">
        <w:rPr>
          <w:rFonts w:eastAsiaTheme="minorHAnsi" w:cstheme="minorBidi"/>
          <w:szCs w:val="22"/>
        </w:rPr>
        <w:t xml:space="preserve"> Gimnazija yra išgryninta </w:t>
      </w:r>
      <w:r w:rsidR="00A00870" w:rsidRPr="00A75285">
        <w:rPr>
          <w:rFonts w:eastAsiaTheme="minorHAnsi" w:cstheme="minorBidi"/>
          <w:szCs w:val="22"/>
        </w:rPr>
        <w:t>keturmetė gimnazija. Nuo 2015</w:t>
      </w:r>
      <w:r>
        <w:rPr>
          <w:rFonts w:eastAsiaTheme="minorHAnsi" w:cstheme="minorBidi"/>
          <w:szCs w:val="22"/>
        </w:rPr>
        <w:t xml:space="preserve"> </w:t>
      </w:r>
      <w:r w:rsidR="00A00870" w:rsidRPr="00A75285">
        <w:rPr>
          <w:rFonts w:eastAsiaTheme="minorHAnsi" w:cstheme="minorBidi"/>
          <w:szCs w:val="22"/>
        </w:rPr>
        <w:t xml:space="preserve">m. </w:t>
      </w:r>
      <w:r w:rsidR="003A4B87" w:rsidRPr="00A75285">
        <w:rPr>
          <w:rFonts w:eastAsiaTheme="minorHAnsi" w:cstheme="minorBidi"/>
          <w:szCs w:val="22"/>
        </w:rPr>
        <w:t>rugsėjo 1</w:t>
      </w:r>
      <w:r>
        <w:rPr>
          <w:rFonts w:eastAsiaTheme="minorHAnsi" w:cstheme="minorBidi"/>
          <w:szCs w:val="22"/>
        </w:rPr>
        <w:t xml:space="preserve"> </w:t>
      </w:r>
      <w:r w:rsidR="003A4B87" w:rsidRPr="00A75285">
        <w:rPr>
          <w:rFonts w:eastAsiaTheme="minorHAnsi" w:cstheme="minorBidi"/>
          <w:szCs w:val="22"/>
        </w:rPr>
        <w:t>d. gimnazijoje įsteigtas Upynos vidurinio ugdymo skyrius, kuriame mokosi III – IV gimnazijos klasės mokiniai.</w:t>
      </w:r>
    </w:p>
    <w:p w:rsidR="003A4B87" w:rsidRDefault="00A75285" w:rsidP="00A75285">
      <w:pPr>
        <w:pStyle w:val="Sraopastraipa"/>
        <w:tabs>
          <w:tab w:val="left" w:pos="851"/>
        </w:tabs>
        <w:spacing w:before="0"/>
        <w:ind w:left="0" w:firstLine="0"/>
        <w:jc w:val="both"/>
        <w:rPr>
          <w:rFonts w:eastAsiaTheme="minorHAnsi" w:cstheme="minorBidi"/>
          <w:szCs w:val="22"/>
        </w:rPr>
      </w:pPr>
      <w:r>
        <w:rPr>
          <w:rFonts w:eastAsiaTheme="minorHAnsi" w:cstheme="minorBidi"/>
          <w:szCs w:val="22"/>
        </w:rPr>
        <w:t xml:space="preserve">              </w:t>
      </w:r>
      <w:r w:rsidR="00EC0A43">
        <w:rPr>
          <w:rFonts w:eastAsiaTheme="minorHAnsi" w:cstheme="minorBidi"/>
          <w:szCs w:val="22"/>
        </w:rPr>
        <w:t>V</w:t>
      </w:r>
      <w:r w:rsidR="003A4B87" w:rsidRPr="003A4B87">
        <w:rPr>
          <w:rFonts w:eastAsiaTheme="minorHAnsi" w:cstheme="minorBidi"/>
          <w:szCs w:val="22"/>
        </w:rPr>
        <w:t>eikia šios savivaldos institucijos – gimnazijos taryba, mokytojų taryba, tėvų k</w:t>
      </w:r>
      <w:r w:rsidR="003A4B87">
        <w:rPr>
          <w:rFonts w:eastAsiaTheme="minorHAnsi" w:cstheme="minorBidi"/>
          <w:szCs w:val="22"/>
        </w:rPr>
        <w:t>onferencija,</w:t>
      </w:r>
      <w:r w:rsidR="003A4B87" w:rsidRPr="003A4B87">
        <w:rPr>
          <w:rFonts w:eastAsiaTheme="minorHAnsi" w:cstheme="minorBidi"/>
          <w:szCs w:val="22"/>
        </w:rPr>
        <w:t xml:space="preserve"> mokinių </w:t>
      </w:r>
      <w:r w:rsidR="00247859">
        <w:rPr>
          <w:rFonts w:eastAsiaTheme="minorHAnsi" w:cstheme="minorBidi"/>
          <w:szCs w:val="22"/>
        </w:rPr>
        <w:t>taryba</w:t>
      </w:r>
      <w:r w:rsidR="003A4B87">
        <w:rPr>
          <w:rFonts w:eastAsiaTheme="minorHAnsi" w:cstheme="minorBidi"/>
          <w:szCs w:val="22"/>
        </w:rPr>
        <w:t>, mokinių prezidentas</w:t>
      </w:r>
      <w:r w:rsidR="003A4B87" w:rsidRPr="003A4B87">
        <w:rPr>
          <w:rFonts w:eastAsiaTheme="minorHAnsi" w:cstheme="minorBidi"/>
          <w:szCs w:val="22"/>
        </w:rPr>
        <w:t>.</w:t>
      </w:r>
    </w:p>
    <w:p w:rsidR="003A4B87" w:rsidRDefault="003A4B87" w:rsidP="00A75285">
      <w:pPr>
        <w:pStyle w:val="Sraopastraipa"/>
        <w:spacing w:before="0"/>
        <w:ind w:left="0" w:firstLine="0"/>
        <w:jc w:val="both"/>
        <w:rPr>
          <w:rFonts w:eastAsiaTheme="minorHAnsi" w:cstheme="minorBidi"/>
          <w:szCs w:val="22"/>
        </w:rPr>
      </w:pPr>
      <w:r w:rsidRPr="003A4B87">
        <w:rPr>
          <w:rFonts w:eastAsiaTheme="minorHAnsi" w:cstheme="minorBidi"/>
          <w:szCs w:val="22"/>
        </w:rPr>
        <w:t>Finansines funkcijas atlieka gimnazijos buhalterija.</w:t>
      </w:r>
    </w:p>
    <w:p w:rsidR="003A4B87" w:rsidRPr="00A75285" w:rsidRDefault="00A75285" w:rsidP="00A75285">
      <w:pPr>
        <w:tabs>
          <w:tab w:val="left" w:pos="851"/>
        </w:tabs>
        <w:spacing w:before="0"/>
        <w:ind w:firstLine="0"/>
        <w:jc w:val="both"/>
        <w:rPr>
          <w:rFonts w:eastAsiaTheme="minorHAnsi" w:cstheme="minorBidi"/>
          <w:szCs w:val="22"/>
        </w:rPr>
      </w:pPr>
      <w:r>
        <w:rPr>
          <w:rFonts w:eastAsiaTheme="minorHAnsi" w:cstheme="minorBidi"/>
          <w:b/>
          <w:szCs w:val="22"/>
        </w:rPr>
        <w:t xml:space="preserve">              </w:t>
      </w:r>
      <w:r w:rsidRPr="00957F53">
        <w:rPr>
          <w:rFonts w:eastAsiaTheme="minorHAnsi" w:cstheme="minorBidi"/>
          <w:b/>
          <w:szCs w:val="22"/>
        </w:rPr>
        <w:t>14.2.</w:t>
      </w:r>
      <w:r w:rsidR="001F6BF5" w:rsidRPr="00957F53">
        <w:rPr>
          <w:rFonts w:eastAsiaTheme="minorHAnsi" w:cstheme="minorBidi"/>
          <w:b/>
          <w:szCs w:val="22"/>
        </w:rPr>
        <w:t xml:space="preserve"> </w:t>
      </w:r>
      <w:r w:rsidR="003A4B87" w:rsidRPr="00957F53">
        <w:rPr>
          <w:rFonts w:eastAsiaTheme="minorHAnsi" w:cstheme="minorBidi"/>
          <w:b/>
          <w:szCs w:val="22"/>
        </w:rPr>
        <w:t>Žmogiškieji ištekliai.</w:t>
      </w:r>
      <w:r w:rsidR="00DF39A5" w:rsidRPr="00A75285">
        <w:rPr>
          <w:rFonts w:eastAsiaTheme="minorHAnsi" w:cstheme="minorBidi"/>
          <w:szCs w:val="22"/>
        </w:rPr>
        <w:t xml:space="preserve"> Gimnazijoje dirba 51 pedagoginis darbuotojas ir 28 aptarnaujančio personalo darbuotojai. Visi pedagoginiai darbuotojai yra įgiję aukštąjį išsilavinimą, atestuoti. Iš jų 5 turi mokytojo eksperto, 38 – mokytojo metodininko, 7 – vyresniojo mokytojo, 1 – mokytojo kvalifikacinę kategoriją. Mokytojų amžiaus  vidurkis – 49,2 metai.</w:t>
      </w:r>
    </w:p>
    <w:p w:rsidR="009F0B06" w:rsidRDefault="00DF39A5" w:rsidP="004114BA">
      <w:pPr>
        <w:jc w:val="both"/>
      </w:pPr>
      <w:r>
        <w:t xml:space="preserve">      </w:t>
      </w:r>
      <w:r w:rsidRPr="00DF39A5">
        <w:t xml:space="preserve">Vadovų kvalifikacija: direktorius – I vadybinė kategorija, </w:t>
      </w:r>
      <w:r>
        <w:t>dvi direktoriaus pavaduotojos</w:t>
      </w:r>
      <w:r w:rsidRPr="00DF39A5">
        <w:t xml:space="preserve"> ugdymui – II vadybinė kategorija, </w:t>
      </w:r>
      <w:r>
        <w:t>viena</w:t>
      </w:r>
      <w:r w:rsidRPr="00DF39A5">
        <w:t xml:space="preserve"> direktoriaus pavaduotoj</w:t>
      </w:r>
      <w:r w:rsidR="00A00870">
        <w:t>a</w:t>
      </w:r>
      <w:r w:rsidRPr="00DF39A5">
        <w:t xml:space="preserve"> ugdymui </w:t>
      </w:r>
      <w:r>
        <w:t>neturi</w:t>
      </w:r>
      <w:r w:rsidRPr="00DF39A5">
        <w:t xml:space="preserve"> vadybin</w:t>
      </w:r>
      <w:r>
        <w:t>ės</w:t>
      </w:r>
      <w:r w:rsidRPr="00DF39A5">
        <w:t xml:space="preserve"> kategorij</w:t>
      </w:r>
      <w:r>
        <w:t>os (pradėjo dirbti nuo 2016 metų spalio mėn.)</w:t>
      </w:r>
      <w:r w:rsidRPr="00DF39A5">
        <w:t>.</w:t>
      </w:r>
    </w:p>
    <w:p w:rsidR="008A2DF4" w:rsidRDefault="00DF39A5" w:rsidP="00EC0A43">
      <w:pPr>
        <w:tabs>
          <w:tab w:val="left" w:pos="851"/>
        </w:tabs>
        <w:jc w:val="both"/>
      </w:pPr>
      <w:r>
        <w:t xml:space="preserve">     </w:t>
      </w:r>
      <w:r w:rsidR="008A2DF4">
        <w:t>G</w:t>
      </w:r>
      <w:r w:rsidR="008A2DF4" w:rsidRPr="008A2DF4">
        <w:t>imnazijoje dirba psichologas, socialinis pedagogas, visuomenės sv</w:t>
      </w:r>
      <w:r w:rsidR="008A2DF4">
        <w:t>eikatos priežiūros specialistas.</w:t>
      </w:r>
    </w:p>
    <w:p w:rsidR="008A2DF4" w:rsidRDefault="00A75285" w:rsidP="00A75285">
      <w:pPr>
        <w:tabs>
          <w:tab w:val="left" w:pos="851"/>
        </w:tabs>
        <w:ind w:firstLine="0"/>
        <w:jc w:val="both"/>
      </w:pPr>
      <w:r>
        <w:rPr>
          <w:b/>
        </w:rPr>
        <w:t xml:space="preserve">             </w:t>
      </w:r>
      <w:r w:rsidRPr="00957F53">
        <w:rPr>
          <w:b/>
        </w:rPr>
        <w:t>14.3.</w:t>
      </w:r>
      <w:r w:rsidR="001F6BF5" w:rsidRPr="00957F53">
        <w:rPr>
          <w:b/>
        </w:rPr>
        <w:t xml:space="preserve"> </w:t>
      </w:r>
      <w:r w:rsidR="008A2DF4" w:rsidRPr="00957F53">
        <w:rPr>
          <w:b/>
        </w:rPr>
        <w:t>Planavimo sistema.</w:t>
      </w:r>
      <w:r w:rsidR="008A2DF4">
        <w:t xml:space="preserve"> Gimnazija savo</w:t>
      </w:r>
      <w:r w:rsidR="00EC0A43">
        <w:t xml:space="preserve"> </w:t>
      </w:r>
      <w:r w:rsidR="008A2DF4">
        <w:t>veiklą planuoja rengdama trejų metų strateginį veiklos planą, gimnazijos metinį veiklos planą, metinius ugdymo planus, metodinės tarybos, metodinių grupių, vaiko gerovės komisijos, mokytojų atestacijos komisijos planus, atsižvelgdama į įsivertinimo rezultatus. Remiantis šių dokumentų nuostatomis rengiami klasių auklėtojų veiklos planai, mokomųjų</w:t>
      </w:r>
      <w:r w:rsidR="00EC0A43">
        <w:t xml:space="preserve"> </w:t>
      </w:r>
      <w:r w:rsidR="008A2DF4">
        <w:t xml:space="preserve">dalykų ilgalaikiai planai, pasirenkamųjų dalykų, dalykų modulių bei neformaliojo </w:t>
      </w:r>
      <w:r w:rsidR="00EC0A43">
        <w:t xml:space="preserve">vaikų </w:t>
      </w:r>
      <w:r w:rsidR="008A2DF4">
        <w:t>švietimo užsiėmimų  programos, esant reikalui</w:t>
      </w:r>
      <w:r w:rsidR="00E141A7">
        <w:t>,</w:t>
      </w:r>
      <w:r w:rsidR="008A2DF4">
        <w:t xml:space="preserve"> individualios ugdymo programos. Ugdomąją veiklą gimnazija organizuoja rengdama pamokų ir neformaliojo</w:t>
      </w:r>
      <w:r w:rsidR="00EC0A43">
        <w:t xml:space="preserve"> vaikų</w:t>
      </w:r>
      <w:r w:rsidR="008A2DF4">
        <w:t xml:space="preserve"> švietimo užsiėmimų tvarkaraščius. Finansinę ir ūkinę veiklą gimnazija planuoja rengdama mokinio krepšelio, biudžetinių įstaigų veiklos, specialiųjų ir paramos lėšų panaudojimo programas.</w:t>
      </w:r>
    </w:p>
    <w:p w:rsidR="00DF39A5" w:rsidRDefault="00A75285" w:rsidP="00A75285">
      <w:pPr>
        <w:tabs>
          <w:tab w:val="left" w:pos="851"/>
        </w:tabs>
        <w:ind w:firstLine="0"/>
        <w:jc w:val="both"/>
      </w:pPr>
      <w:r>
        <w:rPr>
          <w:b/>
        </w:rPr>
        <w:t xml:space="preserve">              </w:t>
      </w:r>
      <w:r w:rsidRPr="00957F53">
        <w:rPr>
          <w:b/>
        </w:rPr>
        <w:t>14.4.</w:t>
      </w:r>
      <w:r w:rsidR="001F6BF5" w:rsidRPr="00957F53">
        <w:rPr>
          <w:b/>
        </w:rPr>
        <w:t xml:space="preserve"> </w:t>
      </w:r>
      <w:r w:rsidR="008A2DF4" w:rsidRPr="00957F53">
        <w:rPr>
          <w:b/>
        </w:rPr>
        <w:t>Vidaus darbo kontrolė.</w:t>
      </w:r>
      <w:r w:rsidR="008A2DF4">
        <w:t xml:space="preserve"> Gimnazijoje vykdoma ugdomosios veiklos priežiūra: stebimos mokytojų pamokos, aptariami stiprieji ir tobulintini veiklos aspektai, kasmet mokytojai ir vadovai įsivertina</w:t>
      </w:r>
      <w:r w:rsidR="00EC0A43">
        <w:t xml:space="preserve"> </w:t>
      </w:r>
      <w:r w:rsidR="008A2DF4">
        <w:t>savo veiklą. Gimnazijos finansinė veikla kontroliuojama vadovaujantis patvirtintomis finansų kontrolės taisyklėmis.</w:t>
      </w:r>
    </w:p>
    <w:p w:rsidR="008F569D" w:rsidRDefault="00A75285" w:rsidP="00A75285">
      <w:pPr>
        <w:pStyle w:val="Sraopastraipa"/>
        <w:tabs>
          <w:tab w:val="left" w:pos="851"/>
        </w:tabs>
        <w:ind w:left="0" w:firstLine="0"/>
        <w:jc w:val="both"/>
        <w:rPr>
          <w:rFonts w:eastAsiaTheme="minorHAnsi" w:cstheme="minorBidi"/>
          <w:szCs w:val="22"/>
        </w:rPr>
      </w:pPr>
      <w:r w:rsidRPr="00957F53">
        <w:t xml:space="preserve">              </w:t>
      </w:r>
      <w:r w:rsidRPr="00957F53">
        <w:rPr>
          <w:b/>
        </w:rPr>
        <w:t xml:space="preserve">14.5. </w:t>
      </w:r>
      <w:r w:rsidR="008F569D" w:rsidRPr="00957F53">
        <w:rPr>
          <w:b/>
        </w:rPr>
        <w:t>Finansiniai ištekliai.</w:t>
      </w:r>
      <w:r w:rsidR="008F569D">
        <w:t xml:space="preserve"> </w:t>
      </w:r>
      <w:r w:rsidR="008F569D" w:rsidRPr="008F569D">
        <w:rPr>
          <w:rFonts w:eastAsiaTheme="minorHAnsi" w:cstheme="minorBidi"/>
          <w:szCs w:val="22"/>
        </w:rPr>
        <w:t xml:space="preserve">Gimnazijos veikla finansuojama iš valstybės (mokinio krepšelis), savivaldybės (aplinkos lėšos) biudžetų, </w:t>
      </w:r>
      <w:r w:rsidR="008F569D">
        <w:rPr>
          <w:rFonts w:eastAsiaTheme="minorHAnsi" w:cstheme="minorBidi"/>
          <w:szCs w:val="22"/>
        </w:rPr>
        <w:t>kit</w:t>
      </w:r>
      <w:r w:rsidR="008F569D" w:rsidRPr="008F569D">
        <w:rPr>
          <w:rFonts w:eastAsiaTheme="minorHAnsi" w:cstheme="minorBidi"/>
          <w:szCs w:val="22"/>
        </w:rPr>
        <w:t>ų programų ir paramos lėšų.</w:t>
      </w:r>
    </w:p>
    <w:p w:rsidR="00A75285" w:rsidRPr="00EC0A43" w:rsidRDefault="00A75285" w:rsidP="00A75285">
      <w:pPr>
        <w:pStyle w:val="Sraopastraipa"/>
        <w:tabs>
          <w:tab w:val="left" w:pos="851"/>
        </w:tabs>
        <w:ind w:left="0" w:firstLine="0"/>
        <w:jc w:val="both"/>
        <w:rPr>
          <w:rFonts w:eastAsiaTheme="minorHAnsi" w:cstheme="minorBidi"/>
          <w:sz w:val="22"/>
          <w:szCs w:val="22"/>
        </w:rPr>
      </w:pPr>
    </w:p>
    <w:p w:rsidR="008F569D" w:rsidRPr="00BB3B49" w:rsidRDefault="00BB3B49" w:rsidP="00BB3B49">
      <w:pPr>
        <w:tabs>
          <w:tab w:val="left" w:pos="851"/>
        </w:tabs>
        <w:spacing w:before="0" w:line="276" w:lineRule="auto"/>
        <w:ind w:firstLine="0"/>
        <w:rPr>
          <w:rFonts w:eastAsiaTheme="minorHAnsi" w:cstheme="minorBidi"/>
          <w:b/>
          <w:sz w:val="16"/>
          <w:szCs w:val="16"/>
        </w:rPr>
      </w:pPr>
      <w:r>
        <w:rPr>
          <w:rFonts w:eastAsiaTheme="minorHAnsi" w:cstheme="minorBidi"/>
          <w:b/>
          <w:szCs w:val="22"/>
        </w:rPr>
        <w:t xml:space="preserve">              </w:t>
      </w:r>
      <w:r w:rsidR="00EE5563" w:rsidRPr="00BB3B49">
        <w:rPr>
          <w:rFonts w:eastAsiaTheme="minorHAnsi" w:cstheme="minorBidi"/>
          <w:b/>
          <w:szCs w:val="22"/>
        </w:rPr>
        <w:t xml:space="preserve">Gimnazijos </w:t>
      </w:r>
      <w:r w:rsidR="008F569D" w:rsidRPr="00BB3B49">
        <w:rPr>
          <w:rFonts w:eastAsiaTheme="minorHAnsi" w:cstheme="minorBidi"/>
          <w:b/>
          <w:szCs w:val="22"/>
        </w:rPr>
        <w:t>2014 – 2016 metų finansiniai ištekliai</w:t>
      </w:r>
      <w:r w:rsidR="00EE5563" w:rsidRPr="00BB3B49">
        <w:rPr>
          <w:rFonts w:eastAsiaTheme="minorHAnsi" w:cstheme="minorBidi"/>
          <w:b/>
          <w:szCs w:val="22"/>
        </w:rPr>
        <w:t xml:space="preserve"> (eur.)</w:t>
      </w:r>
    </w:p>
    <w:p w:rsidR="00A75285" w:rsidRPr="00BB3B49" w:rsidRDefault="00A75285" w:rsidP="008F569D">
      <w:pPr>
        <w:spacing w:before="0" w:line="276" w:lineRule="auto"/>
        <w:ind w:firstLine="0"/>
        <w:jc w:val="center"/>
        <w:rPr>
          <w:rFonts w:eastAsiaTheme="minorHAnsi" w:cstheme="minorBidi"/>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6"/>
        <w:gridCol w:w="1743"/>
        <w:gridCol w:w="1528"/>
        <w:gridCol w:w="1341"/>
        <w:gridCol w:w="1315"/>
        <w:gridCol w:w="1184"/>
        <w:gridCol w:w="1043"/>
      </w:tblGrid>
      <w:tr w:rsidR="00EE5563" w:rsidRPr="00EE5563" w:rsidTr="00957F53">
        <w:trPr>
          <w:trHeight w:val="552"/>
        </w:trPr>
        <w:tc>
          <w:tcPr>
            <w:tcW w:w="1399" w:type="dxa"/>
          </w:tcPr>
          <w:p w:rsidR="00EE5563" w:rsidRPr="00EE5563" w:rsidRDefault="00EE5563" w:rsidP="00957F53">
            <w:pPr>
              <w:spacing w:before="0"/>
              <w:ind w:firstLine="0"/>
              <w:jc w:val="center"/>
              <w:rPr>
                <w:szCs w:val="24"/>
                <w:lang w:eastAsia="lt-LT"/>
              </w:rPr>
            </w:pPr>
            <w:r w:rsidRPr="00EE5563">
              <w:rPr>
                <w:szCs w:val="24"/>
                <w:lang w:eastAsia="lt-LT"/>
              </w:rPr>
              <w:t>Metai</w:t>
            </w:r>
          </w:p>
        </w:tc>
        <w:tc>
          <w:tcPr>
            <w:tcW w:w="1778" w:type="dxa"/>
          </w:tcPr>
          <w:p w:rsidR="00EE5563" w:rsidRPr="00EE5563" w:rsidRDefault="00EE5563" w:rsidP="00957F53">
            <w:pPr>
              <w:spacing w:before="0"/>
              <w:ind w:firstLine="0"/>
              <w:jc w:val="center"/>
              <w:rPr>
                <w:szCs w:val="24"/>
                <w:lang w:eastAsia="lt-LT"/>
              </w:rPr>
            </w:pPr>
            <w:r w:rsidRPr="00EE5563">
              <w:rPr>
                <w:szCs w:val="24"/>
                <w:lang w:eastAsia="lt-LT"/>
              </w:rPr>
              <w:t>Mokinio krepšelio lėšos</w:t>
            </w:r>
          </w:p>
        </w:tc>
        <w:tc>
          <w:tcPr>
            <w:tcW w:w="1565" w:type="dxa"/>
          </w:tcPr>
          <w:p w:rsidR="00EE5563" w:rsidRPr="00EE5563" w:rsidRDefault="00EE5563" w:rsidP="00957F53">
            <w:pPr>
              <w:spacing w:before="0"/>
              <w:ind w:firstLine="0"/>
              <w:jc w:val="center"/>
              <w:rPr>
                <w:szCs w:val="24"/>
                <w:lang w:eastAsia="lt-LT"/>
              </w:rPr>
            </w:pPr>
            <w:r w:rsidRPr="00EE5563">
              <w:rPr>
                <w:szCs w:val="24"/>
                <w:lang w:eastAsia="lt-LT"/>
              </w:rPr>
              <w:t>Iš jų DU ir Sodrai</w:t>
            </w:r>
          </w:p>
        </w:tc>
        <w:tc>
          <w:tcPr>
            <w:tcW w:w="1354" w:type="dxa"/>
          </w:tcPr>
          <w:p w:rsidR="00EE5563" w:rsidRPr="00EE5563" w:rsidRDefault="00EE5563" w:rsidP="00957F53">
            <w:pPr>
              <w:spacing w:before="0"/>
              <w:ind w:firstLine="0"/>
              <w:jc w:val="center"/>
              <w:rPr>
                <w:szCs w:val="24"/>
                <w:lang w:eastAsia="lt-LT"/>
              </w:rPr>
            </w:pPr>
            <w:r w:rsidRPr="00EE5563">
              <w:rPr>
                <w:szCs w:val="24"/>
                <w:lang w:eastAsia="lt-LT"/>
              </w:rPr>
              <w:t>Aplinkos lėšos</w:t>
            </w:r>
          </w:p>
        </w:tc>
        <w:tc>
          <w:tcPr>
            <w:tcW w:w="1341" w:type="dxa"/>
          </w:tcPr>
          <w:p w:rsidR="00EE5563" w:rsidRPr="00EE5563" w:rsidRDefault="00EE5563" w:rsidP="00957F53">
            <w:pPr>
              <w:spacing w:before="0"/>
              <w:ind w:firstLine="0"/>
              <w:jc w:val="center"/>
              <w:rPr>
                <w:szCs w:val="24"/>
                <w:lang w:eastAsia="lt-LT"/>
              </w:rPr>
            </w:pPr>
            <w:r w:rsidRPr="00EE5563">
              <w:rPr>
                <w:szCs w:val="24"/>
                <w:lang w:eastAsia="lt-LT"/>
              </w:rPr>
              <w:t>Iš jų DU ir Sodrai</w:t>
            </w:r>
          </w:p>
        </w:tc>
        <w:tc>
          <w:tcPr>
            <w:tcW w:w="1186" w:type="dxa"/>
          </w:tcPr>
          <w:p w:rsidR="00EE5563" w:rsidRPr="00EE5563" w:rsidRDefault="00EE5563" w:rsidP="00957F53">
            <w:pPr>
              <w:spacing w:before="0"/>
              <w:ind w:firstLine="0"/>
              <w:jc w:val="center"/>
              <w:rPr>
                <w:szCs w:val="24"/>
                <w:lang w:eastAsia="lt-LT"/>
              </w:rPr>
            </w:pPr>
            <w:r w:rsidRPr="00EE5563">
              <w:rPr>
                <w:szCs w:val="24"/>
                <w:lang w:eastAsia="lt-LT"/>
              </w:rPr>
              <w:t>Kit</w:t>
            </w:r>
            <w:r w:rsidR="00B338F9">
              <w:rPr>
                <w:szCs w:val="24"/>
                <w:lang w:eastAsia="lt-LT"/>
              </w:rPr>
              <w:t>ų programų</w:t>
            </w:r>
            <w:r w:rsidRPr="00EE5563">
              <w:rPr>
                <w:szCs w:val="24"/>
                <w:lang w:eastAsia="lt-LT"/>
              </w:rPr>
              <w:t xml:space="preserve"> lėšos</w:t>
            </w:r>
          </w:p>
        </w:tc>
        <w:tc>
          <w:tcPr>
            <w:tcW w:w="1043" w:type="dxa"/>
          </w:tcPr>
          <w:p w:rsidR="00EE5563" w:rsidRPr="00EE5563" w:rsidRDefault="00EE5563" w:rsidP="00957F53">
            <w:pPr>
              <w:spacing w:before="0"/>
              <w:ind w:firstLine="0"/>
              <w:jc w:val="center"/>
              <w:rPr>
                <w:szCs w:val="24"/>
                <w:lang w:eastAsia="lt-LT"/>
              </w:rPr>
            </w:pPr>
            <w:r w:rsidRPr="00EE5563">
              <w:rPr>
                <w:szCs w:val="24"/>
                <w:lang w:eastAsia="lt-LT"/>
              </w:rPr>
              <w:t>Paramos lėšos</w:t>
            </w:r>
          </w:p>
        </w:tc>
      </w:tr>
      <w:tr w:rsidR="00EE5563" w:rsidRPr="00EE5563" w:rsidTr="00EC0A43">
        <w:trPr>
          <w:trHeight w:val="313"/>
        </w:trPr>
        <w:tc>
          <w:tcPr>
            <w:tcW w:w="1399" w:type="dxa"/>
          </w:tcPr>
          <w:p w:rsidR="00EE5563" w:rsidRPr="00EE5563" w:rsidRDefault="00EE5563" w:rsidP="00957F53">
            <w:pPr>
              <w:spacing w:before="0"/>
              <w:ind w:firstLine="0"/>
              <w:rPr>
                <w:szCs w:val="24"/>
                <w:lang w:val="en-US" w:eastAsia="lt-LT"/>
              </w:rPr>
            </w:pPr>
            <w:r w:rsidRPr="00EE5563">
              <w:rPr>
                <w:szCs w:val="24"/>
                <w:lang w:val="en-US" w:eastAsia="lt-LT"/>
              </w:rPr>
              <w:t>2014</w:t>
            </w:r>
          </w:p>
        </w:tc>
        <w:tc>
          <w:tcPr>
            <w:tcW w:w="1778" w:type="dxa"/>
          </w:tcPr>
          <w:p w:rsidR="00EE5563" w:rsidRPr="00EE5563" w:rsidRDefault="00EE5563" w:rsidP="00957F53">
            <w:pPr>
              <w:spacing w:before="0"/>
              <w:ind w:firstLine="0"/>
              <w:rPr>
                <w:szCs w:val="24"/>
                <w:lang w:eastAsia="lt-LT"/>
              </w:rPr>
            </w:pPr>
            <w:r w:rsidRPr="00EE5563">
              <w:rPr>
                <w:szCs w:val="24"/>
                <w:lang w:eastAsia="lt-LT"/>
              </w:rPr>
              <w:t>721</w:t>
            </w:r>
            <w:r>
              <w:rPr>
                <w:szCs w:val="24"/>
                <w:lang w:eastAsia="lt-LT"/>
              </w:rPr>
              <w:t xml:space="preserve"> </w:t>
            </w:r>
            <w:r w:rsidRPr="00EE5563">
              <w:rPr>
                <w:szCs w:val="24"/>
                <w:lang w:eastAsia="lt-LT"/>
              </w:rPr>
              <w:t>125</w:t>
            </w:r>
          </w:p>
        </w:tc>
        <w:tc>
          <w:tcPr>
            <w:tcW w:w="1565" w:type="dxa"/>
          </w:tcPr>
          <w:p w:rsidR="00EE5563" w:rsidRPr="00EE5563" w:rsidRDefault="00EE5563" w:rsidP="00957F53">
            <w:pPr>
              <w:spacing w:before="0"/>
              <w:ind w:firstLine="0"/>
              <w:rPr>
                <w:szCs w:val="24"/>
                <w:lang w:eastAsia="lt-LT"/>
              </w:rPr>
            </w:pPr>
            <w:r w:rsidRPr="00EE5563">
              <w:rPr>
                <w:szCs w:val="24"/>
                <w:lang w:eastAsia="lt-LT"/>
              </w:rPr>
              <w:t>702</w:t>
            </w:r>
            <w:r>
              <w:rPr>
                <w:szCs w:val="24"/>
                <w:lang w:eastAsia="lt-LT"/>
              </w:rPr>
              <w:t xml:space="preserve"> </w:t>
            </w:r>
            <w:r w:rsidRPr="00EE5563">
              <w:rPr>
                <w:szCs w:val="24"/>
                <w:lang w:eastAsia="lt-LT"/>
              </w:rPr>
              <w:t>473</w:t>
            </w:r>
          </w:p>
        </w:tc>
        <w:tc>
          <w:tcPr>
            <w:tcW w:w="1354" w:type="dxa"/>
          </w:tcPr>
          <w:p w:rsidR="00EE5563" w:rsidRPr="00EE5563" w:rsidRDefault="00EE5563" w:rsidP="00957F53">
            <w:pPr>
              <w:spacing w:before="0"/>
              <w:ind w:firstLine="0"/>
              <w:rPr>
                <w:szCs w:val="24"/>
                <w:lang w:eastAsia="lt-LT"/>
              </w:rPr>
            </w:pPr>
            <w:r w:rsidRPr="00EE5563">
              <w:rPr>
                <w:szCs w:val="24"/>
                <w:lang w:eastAsia="lt-LT"/>
              </w:rPr>
              <w:t>250</w:t>
            </w:r>
            <w:r>
              <w:rPr>
                <w:szCs w:val="24"/>
                <w:lang w:eastAsia="lt-LT"/>
              </w:rPr>
              <w:t xml:space="preserve"> </w:t>
            </w:r>
            <w:r w:rsidRPr="00EE5563">
              <w:rPr>
                <w:szCs w:val="24"/>
                <w:lang w:eastAsia="lt-LT"/>
              </w:rPr>
              <w:t>132</w:t>
            </w:r>
          </w:p>
        </w:tc>
        <w:tc>
          <w:tcPr>
            <w:tcW w:w="1341" w:type="dxa"/>
          </w:tcPr>
          <w:p w:rsidR="00EE5563" w:rsidRPr="00EE5563" w:rsidRDefault="00EE5563" w:rsidP="00957F53">
            <w:pPr>
              <w:spacing w:before="0"/>
              <w:ind w:firstLine="0"/>
              <w:rPr>
                <w:szCs w:val="24"/>
                <w:lang w:eastAsia="lt-LT"/>
              </w:rPr>
            </w:pPr>
            <w:r w:rsidRPr="00EE5563">
              <w:rPr>
                <w:szCs w:val="24"/>
                <w:lang w:eastAsia="lt-LT"/>
              </w:rPr>
              <w:t>141</w:t>
            </w:r>
            <w:r>
              <w:rPr>
                <w:szCs w:val="24"/>
                <w:lang w:eastAsia="lt-LT"/>
              </w:rPr>
              <w:t xml:space="preserve"> </w:t>
            </w:r>
            <w:r w:rsidRPr="00EE5563">
              <w:rPr>
                <w:szCs w:val="24"/>
                <w:lang w:eastAsia="lt-LT"/>
              </w:rPr>
              <w:t>277</w:t>
            </w:r>
          </w:p>
        </w:tc>
        <w:tc>
          <w:tcPr>
            <w:tcW w:w="1186" w:type="dxa"/>
          </w:tcPr>
          <w:p w:rsidR="00BB3B49" w:rsidRPr="00EE5563" w:rsidRDefault="00EE5563" w:rsidP="00EC0A43">
            <w:pPr>
              <w:spacing w:before="0"/>
              <w:ind w:firstLine="0"/>
              <w:rPr>
                <w:szCs w:val="24"/>
                <w:lang w:eastAsia="lt-LT"/>
              </w:rPr>
            </w:pPr>
            <w:r w:rsidRPr="00EE5563">
              <w:rPr>
                <w:szCs w:val="24"/>
                <w:lang w:eastAsia="lt-LT"/>
              </w:rPr>
              <w:t>57</w:t>
            </w:r>
            <w:r>
              <w:rPr>
                <w:szCs w:val="24"/>
                <w:lang w:eastAsia="lt-LT"/>
              </w:rPr>
              <w:t xml:space="preserve"> </w:t>
            </w:r>
            <w:r w:rsidRPr="00EE5563">
              <w:rPr>
                <w:szCs w:val="24"/>
                <w:lang w:eastAsia="lt-LT"/>
              </w:rPr>
              <w:t>924</w:t>
            </w:r>
          </w:p>
        </w:tc>
        <w:tc>
          <w:tcPr>
            <w:tcW w:w="1043" w:type="dxa"/>
          </w:tcPr>
          <w:p w:rsidR="00EE5563" w:rsidRPr="00EE5563" w:rsidRDefault="00EE5563" w:rsidP="00957F53">
            <w:pPr>
              <w:spacing w:before="0"/>
              <w:ind w:firstLine="0"/>
              <w:rPr>
                <w:szCs w:val="24"/>
                <w:lang w:eastAsia="lt-LT"/>
              </w:rPr>
            </w:pPr>
          </w:p>
        </w:tc>
      </w:tr>
      <w:tr w:rsidR="00EE5563" w:rsidRPr="00EE5563" w:rsidTr="00EC0A43">
        <w:trPr>
          <w:trHeight w:val="276"/>
        </w:trPr>
        <w:tc>
          <w:tcPr>
            <w:tcW w:w="1399" w:type="dxa"/>
          </w:tcPr>
          <w:p w:rsidR="00EE5563" w:rsidRPr="00EE5563" w:rsidRDefault="00EE5563" w:rsidP="00957F53">
            <w:pPr>
              <w:spacing w:before="0"/>
              <w:ind w:firstLine="0"/>
              <w:rPr>
                <w:szCs w:val="24"/>
                <w:lang w:eastAsia="lt-LT"/>
              </w:rPr>
            </w:pPr>
            <w:r w:rsidRPr="00EE5563">
              <w:rPr>
                <w:szCs w:val="24"/>
                <w:lang w:eastAsia="lt-LT"/>
              </w:rPr>
              <w:t>2015</w:t>
            </w:r>
          </w:p>
        </w:tc>
        <w:tc>
          <w:tcPr>
            <w:tcW w:w="1778" w:type="dxa"/>
          </w:tcPr>
          <w:p w:rsidR="00EE5563" w:rsidRPr="00EE5563" w:rsidRDefault="00EE5563" w:rsidP="00957F53">
            <w:pPr>
              <w:spacing w:before="0"/>
              <w:ind w:firstLine="0"/>
              <w:rPr>
                <w:szCs w:val="24"/>
                <w:lang w:eastAsia="lt-LT"/>
              </w:rPr>
            </w:pPr>
            <w:r w:rsidRPr="00EE5563">
              <w:rPr>
                <w:szCs w:val="24"/>
                <w:lang w:eastAsia="lt-LT"/>
              </w:rPr>
              <w:t>737</w:t>
            </w:r>
            <w:r>
              <w:rPr>
                <w:szCs w:val="24"/>
                <w:lang w:eastAsia="lt-LT"/>
              </w:rPr>
              <w:t xml:space="preserve"> </w:t>
            </w:r>
            <w:r w:rsidRPr="00EE5563">
              <w:rPr>
                <w:szCs w:val="24"/>
                <w:lang w:eastAsia="lt-LT"/>
              </w:rPr>
              <w:t>175</w:t>
            </w:r>
          </w:p>
        </w:tc>
        <w:tc>
          <w:tcPr>
            <w:tcW w:w="1565" w:type="dxa"/>
          </w:tcPr>
          <w:p w:rsidR="00EE5563" w:rsidRPr="00EE5563" w:rsidRDefault="00EE5563" w:rsidP="00957F53">
            <w:pPr>
              <w:spacing w:before="0"/>
              <w:ind w:firstLine="0"/>
              <w:rPr>
                <w:szCs w:val="24"/>
                <w:lang w:eastAsia="lt-LT"/>
              </w:rPr>
            </w:pPr>
            <w:r w:rsidRPr="00EE5563">
              <w:rPr>
                <w:szCs w:val="24"/>
                <w:lang w:eastAsia="lt-LT"/>
              </w:rPr>
              <w:t>689</w:t>
            </w:r>
            <w:r>
              <w:rPr>
                <w:szCs w:val="24"/>
                <w:lang w:eastAsia="lt-LT"/>
              </w:rPr>
              <w:t xml:space="preserve"> </w:t>
            </w:r>
            <w:r w:rsidRPr="00EE5563">
              <w:rPr>
                <w:szCs w:val="24"/>
                <w:lang w:eastAsia="lt-LT"/>
              </w:rPr>
              <w:t>806</w:t>
            </w:r>
          </w:p>
        </w:tc>
        <w:tc>
          <w:tcPr>
            <w:tcW w:w="1354" w:type="dxa"/>
          </w:tcPr>
          <w:p w:rsidR="00EE5563" w:rsidRPr="00EE5563" w:rsidRDefault="00EE5563" w:rsidP="00957F53">
            <w:pPr>
              <w:spacing w:before="0"/>
              <w:ind w:firstLine="0"/>
              <w:rPr>
                <w:szCs w:val="24"/>
                <w:lang w:eastAsia="lt-LT"/>
              </w:rPr>
            </w:pPr>
            <w:r w:rsidRPr="00EE5563">
              <w:rPr>
                <w:szCs w:val="24"/>
                <w:lang w:eastAsia="lt-LT"/>
              </w:rPr>
              <w:t>284</w:t>
            </w:r>
            <w:r>
              <w:rPr>
                <w:szCs w:val="24"/>
                <w:lang w:eastAsia="lt-LT"/>
              </w:rPr>
              <w:t xml:space="preserve"> </w:t>
            </w:r>
            <w:r w:rsidRPr="00EE5563">
              <w:rPr>
                <w:szCs w:val="24"/>
                <w:lang w:eastAsia="lt-LT"/>
              </w:rPr>
              <w:t>200</w:t>
            </w:r>
          </w:p>
        </w:tc>
        <w:tc>
          <w:tcPr>
            <w:tcW w:w="1341" w:type="dxa"/>
          </w:tcPr>
          <w:p w:rsidR="00EE5563" w:rsidRPr="00EE5563" w:rsidRDefault="00EE5563" w:rsidP="00957F53">
            <w:pPr>
              <w:spacing w:before="0"/>
              <w:ind w:firstLine="0"/>
              <w:rPr>
                <w:szCs w:val="24"/>
                <w:lang w:eastAsia="lt-LT"/>
              </w:rPr>
            </w:pPr>
            <w:r w:rsidRPr="00EE5563">
              <w:rPr>
                <w:szCs w:val="24"/>
                <w:lang w:eastAsia="lt-LT"/>
              </w:rPr>
              <w:t>176</w:t>
            </w:r>
            <w:r>
              <w:rPr>
                <w:szCs w:val="24"/>
                <w:lang w:eastAsia="lt-LT"/>
              </w:rPr>
              <w:t xml:space="preserve"> </w:t>
            </w:r>
            <w:r w:rsidRPr="00EE5563">
              <w:rPr>
                <w:szCs w:val="24"/>
                <w:lang w:eastAsia="lt-LT"/>
              </w:rPr>
              <w:t>623</w:t>
            </w:r>
          </w:p>
        </w:tc>
        <w:tc>
          <w:tcPr>
            <w:tcW w:w="1186" w:type="dxa"/>
          </w:tcPr>
          <w:p w:rsidR="00EE5563" w:rsidRPr="00EE5563" w:rsidRDefault="00EE5563" w:rsidP="00957F53">
            <w:pPr>
              <w:spacing w:before="0"/>
              <w:ind w:firstLine="0"/>
              <w:rPr>
                <w:szCs w:val="24"/>
                <w:lang w:eastAsia="lt-LT"/>
              </w:rPr>
            </w:pPr>
            <w:r w:rsidRPr="00EE5563">
              <w:rPr>
                <w:szCs w:val="24"/>
                <w:lang w:eastAsia="lt-LT"/>
              </w:rPr>
              <w:t>115</w:t>
            </w:r>
            <w:r>
              <w:rPr>
                <w:szCs w:val="24"/>
                <w:lang w:eastAsia="lt-LT"/>
              </w:rPr>
              <w:t xml:space="preserve"> </w:t>
            </w:r>
            <w:r w:rsidRPr="00EE5563">
              <w:rPr>
                <w:szCs w:val="24"/>
                <w:lang w:eastAsia="lt-LT"/>
              </w:rPr>
              <w:t>848</w:t>
            </w:r>
          </w:p>
        </w:tc>
        <w:tc>
          <w:tcPr>
            <w:tcW w:w="1043" w:type="dxa"/>
          </w:tcPr>
          <w:p w:rsidR="00EE5563" w:rsidRPr="00EE5563" w:rsidRDefault="00EE5563" w:rsidP="00BB3B49">
            <w:pPr>
              <w:spacing w:before="0"/>
              <w:ind w:firstLine="0"/>
              <w:rPr>
                <w:szCs w:val="24"/>
                <w:lang w:eastAsia="lt-LT"/>
              </w:rPr>
            </w:pPr>
            <w:r w:rsidRPr="00EE5563">
              <w:rPr>
                <w:szCs w:val="24"/>
                <w:lang w:eastAsia="lt-LT"/>
              </w:rPr>
              <w:t>2</w:t>
            </w:r>
            <w:r>
              <w:rPr>
                <w:szCs w:val="24"/>
                <w:lang w:eastAsia="lt-LT"/>
              </w:rPr>
              <w:t xml:space="preserve"> </w:t>
            </w:r>
            <w:r w:rsidRPr="00EE5563">
              <w:rPr>
                <w:szCs w:val="24"/>
                <w:lang w:eastAsia="lt-LT"/>
              </w:rPr>
              <w:t>026</w:t>
            </w:r>
          </w:p>
        </w:tc>
      </w:tr>
      <w:tr w:rsidR="00EE5563" w:rsidRPr="00EE5563" w:rsidTr="00EC0A43">
        <w:trPr>
          <w:trHeight w:val="279"/>
        </w:trPr>
        <w:tc>
          <w:tcPr>
            <w:tcW w:w="1399" w:type="dxa"/>
          </w:tcPr>
          <w:p w:rsidR="00EE5563" w:rsidRPr="00EE5563" w:rsidRDefault="00EE5563" w:rsidP="00957F53">
            <w:pPr>
              <w:spacing w:before="0"/>
              <w:ind w:firstLine="0"/>
              <w:rPr>
                <w:szCs w:val="24"/>
                <w:lang w:eastAsia="lt-LT"/>
              </w:rPr>
            </w:pPr>
            <w:r w:rsidRPr="00EE5563">
              <w:rPr>
                <w:szCs w:val="24"/>
                <w:lang w:eastAsia="lt-LT"/>
              </w:rPr>
              <w:t>2016</w:t>
            </w:r>
          </w:p>
        </w:tc>
        <w:tc>
          <w:tcPr>
            <w:tcW w:w="1778" w:type="dxa"/>
          </w:tcPr>
          <w:p w:rsidR="00EE5563" w:rsidRPr="00EE5563" w:rsidRDefault="00EE5563" w:rsidP="00957F53">
            <w:pPr>
              <w:spacing w:before="0"/>
              <w:ind w:firstLine="0"/>
              <w:rPr>
                <w:szCs w:val="24"/>
                <w:lang w:eastAsia="lt-LT"/>
              </w:rPr>
            </w:pPr>
            <w:r w:rsidRPr="00EE5563">
              <w:rPr>
                <w:szCs w:val="24"/>
                <w:lang w:eastAsia="lt-LT"/>
              </w:rPr>
              <w:t>724</w:t>
            </w:r>
            <w:r>
              <w:rPr>
                <w:szCs w:val="24"/>
                <w:lang w:eastAsia="lt-LT"/>
              </w:rPr>
              <w:t xml:space="preserve"> </w:t>
            </w:r>
            <w:r w:rsidRPr="00EE5563">
              <w:rPr>
                <w:szCs w:val="24"/>
                <w:lang w:eastAsia="lt-LT"/>
              </w:rPr>
              <w:t>680</w:t>
            </w:r>
          </w:p>
        </w:tc>
        <w:tc>
          <w:tcPr>
            <w:tcW w:w="1565" w:type="dxa"/>
          </w:tcPr>
          <w:p w:rsidR="00EE5563" w:rsidRPr="00EE5563" w:rsidRDefault="00EE5563" w:rsidP="00957F53">
            <w:pPr>
              <w:spacing w:before="0"/>
              <w:ind w:firstLine="0"/>
              <w:rPr>
                <w:szCs w:val="24"/>
                <w:lang w:eastAsia="lt-LT"/>
              </w:rPr>
            </w:pPr>
            <w:r w:rsidRPr="00EE5563">
              <w:rPr>
                <w:szCs w:val="24"/>
                <w:lang w:eastAsia="lt-LT"/>
              </w:rPr>
              <w:t>684</w:t>
            </w:r>
            <w:r>
              <w:rPr>
                <w:szCs w:val="24"/>
                <w:lang w:eastAsia="lt-LT"/>
              </w:rPr>
              <w:t xml:space="preserve"> </w:t>
            </w:r>
            <w:r w:rsidRPr="00EE5563">
              <w:rPr>
                <w:szCs w:val="24"/>
                <w:lang w:eastAsia="lt-LT"/>
              </w:rPr>
              <w:t>813</w:t>
            </w:r>
          </w:p>
        </w:tc>
        <w:tc>
          <w:tcPr>
            <w:tcW w:w="1354" w:type="dxa"/>
          </w:tcPr>
          <w:p w:rsidR="00EE5563" w:rsidRPr="00EE5563" w:rsidRDefault="00EE5563" w:rsidP="00957F53">
            <w:pPr>
              <w:spacing w:before="0"/>
              <w:ind w:firstLine="0"/>
              <w:rPr>
                <w:szCs w:val="24"/>
                <w:lang w:eastAsia="lt-LT"/>
              </w:rPr>
            </w:pPr>
            <w:r w:rsidRPr="00EE5563">
              <w:rPr>
                <w:szCs w:val="24"/>
                <w:lang w:eastAsia="lt-LT"/>
              </w:rPr>
              <w:t>352</w:t>
            </w:r>
            <w:r>
              <w:rPr>
                <w:szCs w:val="24"/>
                <w:lang w:eastAsia="lt-LT"/>
              </w:rPr>
              <w:t xml:space="preserve"> </w:t>
            </w:r>
            <w:r w:rsidRPr="00EE5563">
              <w:rPr>
                <w:szCs w:val="24"/>
                <w:lang w:eastAsia="lt-LT"/>
              </w:rPr>
              <w:t>408</w:t>
            </w:r>
          </w:p>
        </w:tc>
        <w:tc>
          <w:tcPr>
            <w:tcW w:w="1341" w:type="dxa"/>
          </w:tcPr>
          <w:p w:rsidR="00EE5563" w:rsidRPr="00EE5563" w:rsidRDefault="00EE5563" w:rsidP="00957F53">
            <w:pPr>
              <w:spacing w:before="0"/>
              <w:ind w:firstLine="0"/>
              <w:rPr>
                <w:szCs w:val="24"/>
                <w:lang w:eastAsia="lt-LT"/>
              </w:rPr>
            </w:pPr>
            <w:r w:rsidRPr="00EE5563">
              <w:rPr>
                <w:szCs w:val="24"/>
                <w:lang w:eastAsia="lt-LT"/>
              </w:rPr>
              <w:t>209</w:t>
            </w:r>
            <w:r>
              <w:rPr>
                <w:szCs w:val="24"/>
                <w:lang w:eastAsia="lt-LT"/>
              </w:rPr>
              <w:t xml:space="preserve"> </w:t>
            </w:r>
            <w:r w:rsidRPr="00EE5563">
              <w:rPr>
                <w:szCs w:val="24"/>
                <w:lang w:eastAsia="lt-LT"/>
              </w:rPr>
              <w:t>578</w:t>
            </w:r>
          </w:p>
        </w:tc>
        <w:tc>
          <w:tcPr>
            <w:tcW w:w="1186" w:type="dxa"/>
          </w:tcPr>
          <w:p w:rsidR="00EE5563" w:rsidRPr="00EE5563" w:rsidRDefault="00EE5563" w:rsidP="00957F53">
            <w:pPr>
              <w:spacing w:before="0"/>
              <w:ind w:firstLine="0"/>
              <w:rPr>
                <w:szCs w:val="24"/>
                <w:lang w:eastAsia="lt-LT"/>
              </w:rPr>
            </w:pPr>
            <w:r w:rsidRPr="00EE5563">
              <w:rPr>
                <w:szCs w:val="24"/>
                <w:lang w:eastAsia="lt-LT"/>
              </w:rPr>
              <w:t>410</w:t>
            </w:r>
            <w:r>
              <w:rPr>
                <w:szCs w:val="24"/>
                <w:lang w:eastAsia="lt-LT"/>
              </w:rPr>
              <w:t xml:space="preserve"> </w:t>
            </w:r>
            <w:r w:rsidRPr="00EE5563">
              <w:rPr>
                <w:szCs w:val="24"/>
                <w:lang w:eastAsia="lt-LT"/>
              </w:rPr>
              <w:t>205</w:t>
            </w:r>
          </w:p>
        </w:tc>
        <w:tc>
          <w:tcPr>
            <w:tcW w:w="1043" w:type="dxa"/>
          </w:tcPr>
          <w:p w:rsidR="00EE5563" w:rsidRPr="00EE5563" w:rsidRDefault="00EE5563" w:rsidP="00BB3B49">
            <w:pPr>
              <w:spacing w:before="0"/>
              <w:ind w:firstLine="0"/>
              <w:rPr>
                <w:szCs w:val="24"/>
                <w:lang w:eastAsia="lt-LT"/>
              </w:rPr>
            </w:pPr>
            <w:r w:rsidRPr="00EE5563">
              <w:rPr>
                <w:szCs w:val="24"/>
                <w:lang w:eastAsia="lt-LT"/>
              </w:rPr>
              <w:t>4</w:t>
            </w:r>
            <w:r>
              <w:rPr>
                <w:szCs w:val="24"/>
                <w:lang w:eastAsia="lt-LT"/>
              </w:rPr>
              <w:t xml:space="preserve"> </w:t>
            </w:r>
            <w:r w:rsidRPr="00EE5563">
              <w:rPr>
                <w:szCs w:val="24"/>
                <w:lang w:eastAsia="lt-LT"/>
              </w:rPr>
              <w:t>497</w:t>
            </w:r>
          </w:p>
        </w:tc>
      </w:tr>
    </w:tbl>
    <w:p w:rsidR="00BB3B49" w:rsidRDefault="00BB3B49" w:rsidP="00EE5563">
      <w:pPr>
        <w:pStyle w:val="Sraopastraipa"/>
        <w:ind w:left="840" w:firstLine="0"/>
        <w:jc w:val="center"/>
        <w:rPr>
          <w:b/>
        </w:rPr>
      </w:pPr>
    </w:p>
    <w:p w:rsidR="00BB3B49" w:rsidRDefault="00BB3B49" w:rsidP="00EE5563">
      <w:pPr>
        <w:pStyle w:val="Sraopastraipa"/>
        <w:ind w:left="840" w:firstLine="0"/>
        <w:jc w:val="center"/>
        <w:rPr>
          <w:b/>
        </w:rPr>
      </w:pPr>
    </w:p>
    <w:p w:rsidR="00BB3B49" w:rsidRDefault="00BB3B49" w:rsidP="00EE5563">
      <w:pPr>
        <w:pStyle w:val="Sraopastraipa"/>
        <w:ind w:left="840" w:firstLine="0"/>
        <w:jc w:val="center"/>
        <w:rPr>
          <w:b/>
        </w:rPr>
      </w:pPr>
    </w:p>
    <w:p w:rsidR="00BB3B49" w:rsidRDefault="00BB3B49" w:rsidP="00EE5563">
      <w:pPr>
        <w:pStyle w:val="Sraopastraipa"/>
        <w:ind w:left="840" w:firstLine="0"/>
        <w:jc w:val="center"/>
        <w:rPr>
          <w:b/>
        </w:rPr>
      </w:pPr>
    </w:p>
    <w:p w:rsidR="008F569D" w:rsidRPr="00BB3B49" w:rsidRDefault="00BB3B49" w:rsidP="00BB3B49">
      <w:pPr>
        <w:pStyle w:val="Sraopastraipa"/>
        <w:tabs>
          <w:tab w:val="left" w:pos="851"/>
        </w:tabs>
        <w:ind w:left="0" w:firstLine="0"/>
        <w:rPr>
          <w:b/>
          <w:sz w:val="16"/>
          <w:szCs w:val="16"/>
        </w:rPr>
      </w:pPr>
      <w:r>
        <w:rPr>
          <w:b/>
        </w:rPr>
        <w:lastRenderedPageBreak/>
        <w:t xml:space="preserve">             </w:t>
      </w:r>
      <w:r w:rsidR="00EE5563" w:rsidRPr="00BB3B49">
        <w:rPr>
          <w:b/>
        </w:rPr>
        <w:t>Mokymo priemonėms ir pedagoginių darbuotojų kvalifikacijos tobulinimui 2014 – 2016 metais skirtos lėšos</w:t>
      </w:r>
      <w:r w:rsidR="00B338F9" w:rsidRPr="00BB3B49">
        <w:rPr>
          <w:b/>
        </w:rPr>
        <w:t xml:space="preserve"> (eur.)</w:t>
      </w:r>
    </w:p>
    <w:p w:rsidR="00957F53" w:rsidRPr="00EC0A43" w:rsidRDefault="00957F53" w:rsidP="00EE5563">
      <w:pPr>
        <w:pStyle w:val="Sraopastraipa"/>
        <w:ind w:left="840" w:firstLine="0"/>
        <w:jc w:val="center"/>
        <w:rPr>
          <w:b/>
          <w:i/>
          <w:sz w:val="16"/>
          <w:szCs w:val="16"/>
        </w:rPr>
      </w:pPr>
    </w:p>
    <w:tbl>
      <w:tblPr>
        <w:tblStyle w:val="Lentelstinklelis"/>
        <w:tblW w:w="0" w:type="auto"/>
        <w:tblInd w:w="108" w:type="dxa"/>
        <w:tblLook w:val="04A0" w:firstRow="1" w:lastRow="0" w:firstColumn="1" w:lastColumn="0" w:noHBand="0" w:noVBand="1"/>
      </w:tblPr>
      <w:tblGrid>
        <w:gridCol w:w="1127"/>
        <w:gridCol w:w="4895"/>
        <w:gridCol w:w="3498"/>
      </w:tblGrid>
      <w:tr w:rsidR="00EE5563" w:rsidTr="00EC0A43">
        <w:trPr>
          <w:trHeight w:val="846"/>
        </w:trPr>
        <w:tc>
          <w:tcPr>
            <w:tcW w:w="1134" w:type="dxa"/>
          </w:tcPr>
          <w:p w:rsidR="00EE5563" w:rsidRDefault="00EE5563" w:rsidP="00EE5563">
            <w:pPr>
              <w:pStyle w:val="Sraopastraipa"/>
              <w:ind w:left="0" w:firstLine="0"/>
              <w:jc w:val="center"/>
            </w:pPr>
            <w:r>
              <w:t>Metai</w:t>
            </w:r>
          </w:p>
        </w:tc>
        <w:tc>
          <w:tcPr>
            <w:tcW w:w="4962" w:type="dxa"/>
          </w:tcPr>
          <w:p w:rsidR="00EE5563" w:rsidRDefault="00B338F9" w:rsidP="00EE5563">
            <w:pPr>
              <w:pStyle w:val="Sraopastraipa"/>
              <w:ind w:left="0" w:firstLine="0"/>
              <w:jc w:val="center"/>
            </w:pPr>
            <w:r>
              <w:t>Pedagoginių darbuotojų kvalifikacijos tobulinimui skirta lėšų</w:t>
            </w:r>
          </w:p>
        </w:tc>
        <w:tc>
          <w:tcPr>
            <w:tcW w:w="3543" w:type="dxa"/>
          </w:tcPr>
          <w:p w:rsidR="00EE5563" w:rsidRDefault="00B338F9" w:rsidP="00EE5563">
            <w:pPr>
              <w:pStyle w:val="Sraopastraipa"/>
              <w:ind w:left="0" w:firstLine="0"/>
              <w:jc w:val="center"/>
            </w:pPr>
            <w:r>
              <w:t>Mokymo priemonių įsigijimui skirta lėšų</w:t>
            </w:r>
          </w:p>
        </w:tc>
      </w:tr>
      <w:tr w:rsidR="00EE5563" w:rsidTr="00EC0A43">
        <w:tc>
          <w:tcPr>
            <w:tcW w:w="1134" w:type="dxa"/>
          </w:tcPr>
          <w:p w:rsidR="00EE5563" w:rsidRDefault="00B338F9" w:rsidP="00EE5563">
            <w:pPr>
              <w:pStyle w:val="Sraopastraipa"/>
              <w:ind w:left="0" w:firstLine="0"/>
              <w:jc w:val="center"/>
            </w:pPr>
            <w:r>
              <w:t>2014</w:t>
            </w:r>
          </w:p>
        </w:tc>
        <w:tc>
          <w:tcPr>
            <w:tcW w:w="4962" w:type="dxa"/>
          </w:tcPr>
          <w:p w:rsidR="00EE5563" w:rsidRDefault="00B338F9" w:rsidP="00EE5563">
            <w:pPr>
              <w:pStyle w:val="Sraopastraipa"/>
              <w:ind w:left="0" w:firstLine="0"/>
              <w:jc w:val="center"/>
            </w:pPr>
            <w:r>
              <w:t>1 738</w:t>
            </w:r>
          </w:p>
        </w:tc>
        <w:tc>
          <w:tcPr>
            <w:tcW w:w="3543" w:type="dxa"/>
          </w:tcPr>
          <w:p w:rsidR="00EE5563" w:rsidRDefault="00B338F9" w:rsidP="00EE5563">
            <w:pPr>
              <w:pStyle w:val="Sraopastraipa"/>
              <w:ind w:left="0" w:firstLine="0"/>
              <w:jc w:val="center"/>
            </w:pPr>
            <w:r>
              <w:t>12 541</w:t>
            </w:r>
          </w:p>
        </w:tc>
      </w:tr>
      <w:tr w:rsidR="00EE5563" w:rsidTr="00EC0A43">
        <w:tc>
          <w:tcPr>
            <w:tcW w:w="1134" w:type="dxa"/>
          </w:tcPr>
          <w:p w:rsidR="00EE5563" w:rsidRDefault="00B338F9" w:rsidP="00EE5563">
            <w:pPr>
              <w:pStyle w:val="Sraopastraipa"/>
              <w:ind w:left="0" w:firstLine="0"/>
              <w:jc w:val="center"/>
            </w:pPr>
            <w:r>
              <w:t>2015</w:t>
            </w:r>
          </w:p>
        </w:tc>
        <w:tc>
          <w:tcPr>
            <w:tcW w:w="4962" w:type="dxa"/>
          </w:tcPr>
          <w:p w:rsidR="00EE5563" w:rsidRDefault="00B338F9" w:rsidP="00EE5563">
            <w:pPr>
              <w:pStyle w:val="Sraopastraipa"/>
              <w:ind w:left="0" w:firstLine="0"/>
              <w:jc w:val="center"/>
            </w:pPr>
            <w:r>
              <w:t>3 661</w:t>
            </w:r>
          </w:p>
        </w:tc>
        <w:tc>
          <w:tcPr>
            <w:tcW w:w="3543" w:type="dxa"/>
          </w:tcPr>
          <w:p w:rsidR="00EE5563" w:rsidRDefault="00B338F9" w:rsidP="00EE5563">
            <w:pPr>
              <w:pStyle w:val="Sraopastraipa"/>
              <w:ind w:left="0" w:firstLine="0"/>
              <w:jc w:val="center"/>
            </w:pPr>
            <w:r>
              <w:t>42 106</w:t>
            </w:r>
          </w:p>
        </w:tc>
      </w:tr>
      <w:tr w:rsidR="00EE5563" w:rsidTr="00EC0A43">
        <w:tc>
          <w:tcPr>
            <w:tcW w:w="1134" w:type="dxa"/>
          </w:tcPr>
          <w:p w:rsidR="00EE5563" w:rsidRDefault="00B338F9" w:rsidP="00EE5563">
            <w:pPr>
              <w:pStyle w:val="Sraopastraipa"/>
              <w:ind w:left="0" w:firstLine="0"/>
              <w:jc w:val="center"/>
            </w:pPr>
            <w:r>
              <w:t>2016</w:t>
            </w:r>
          </w:p>
        </w:tc>
        <w:tc>
          <w:tcPr>
            <w:tcW w:w="4962" w:type="dxa"/>
          </w:tcPr>
          <w:p w:rsidR="00EE5563" w:rsidRDefault="00B338F9" w:rsidP="00EE5563">
            <w:pPr>
              <w:pStyle w:val="Sraopastraipa"/>
              <w:ind w:left="0" w:firstLine="0"/>
              <w:jc w:val="center"/>
            </w:pPr>
            <w:r>
              <w:t>3 189</w:t>
            </w:r>
          </w:p>
        </w:tc>
        <w:tc>
          <w:tcPr>
            <w:tcW w:w="3543" w:type="dxa"/>
          </w:tcPr>
          <w:p w:rsidR="00EE5563" w:rsidRDefault="00B338F9" w:rsidP="00984897">
            <w:pPr>
              <w:pStyle w:val="Sraopastraipa"/>
              <w:ind w:left="0" w:firstLine="0"/>
              <w:jc w:val="center"/>
            </w:pPr>
            <w:r>
              <w:t>3</w:t>
            </w:r>
            <w:r w:rsidR="00984897">
              <w:t>3</w:t>
            </w:r>
            <w:r>
              <w:t xml:space="preserve"> </w:t>
            </w:r>
            <w:r w:rsidR="00984897">
              <w:t>860</w:t>
            </w:r>
          </w:p>
        </w:tc>
      </w:tr>
    </w:tbl>
    <w:p w:rsidR="0000486D" w:rsidRPr="00BB3B49" w:rsidRDefault="0000486D" w:rsidP="00957F53">
      <w:pPr>
        <w:tabs>
          <w:tab w:val="left" w:pos="851"/>
        </w:tabs>
        <w:spacing w:before="0" w:line="276" w:lineRule="auto"/>
        <w:ind w:firstLine="1247"/>
        <w:jc w:val="both"/>
        <w:rPr>
          <w:rFonts w:eastAsiaTheme="minorHAnsi"/>
          <w:sz w:val="22"/>
          <w:szCs w:val="22"/>
        </w:rPr>
      </w:pPr>
    </w:p>
    <w:p w:rsidR="0000486D" w:rsidRPr="00957F53" w:rsidRDefault="0000486D" w:rsidP="00957F53">
      <w:pPr>
        <w:spacing w:before="0"/>
        <w:ind w:firstLine="851"/>
        <w:jc w:val="both"/>
        <w:rPr>
          <w:rFonts w:eastAsiaTheme="minorHAnsi"/>
          <w:b/>
          <w:szCs w:val="24"/>
        </w:rPr>
      </w:pPr>
      <w:r w:rsidRPr="00957F53">
        <w:rPr>
          <w:rFonts w:eastAsiaTheme="minorHAnsi"/>
          <w:b/>
          <w:szCs w:val="24"/>
        </w:rPr>
        <w:t>15. Gimnazijos veikla.</w:t>
      </w:r>
    </w:p>
    <w:p w:rsidR="0000486D" w:rsidRPr="0000486D" w:rsidRDefault="0000486D" w:rsidP="00957F53">
      <w:pPr>
        <w:spacing w:before="0"/>
        <w:ind w:firstLine="851"/>
        <w:jc w:val="both"/>
        <w:rPr>
          <w:rFonts w:eastAsiaTheme="minorHAnsi"/>
          <w:szCs w:val="24"/>
        </w:rPr>
      </w:pPr>
      <w:r w:rsidRPr="0000486D">
        <w:rPr>
          <w:rFonts w:eastAsiaTheme="minorHAnsi"/>
          <w:szCs w:val="24"/>
        </w:rPr>
        <w:t>1</w:t>
      </w:r>
      <w:r>
        <w:rPr>
          <w:rFonts w:eastAsiaTheme="minorHAnsi"/>
          <w:szCs w:val="24"/>
        </w:rPr>
        <w:t>5</w:t>
      </w:r>
      <w:r w:rsidRPr="0000486D">
        <w:rPr>
          <w:rFonts w:eastAsiaTheme="minorHAnsi"/>
          <w:szCs w:val="24"/>
        </w:rPr>
        <w:t>.1. Teikdama pagrindinio</w:t>
      </w:r>
      <w:r>
        <w:rPr>
          <w:rFonts w:eastAsiaTheme="minorHAnsi"/>
          <w:szCs w:val="24"/>
        </w:rPr>
        <w:t xml:space="preserve"> ugdymo II dalies</w:t>
      </w:r>
      <w:r w:rsidRPr="0000486D">
        <w:rPr>
          <w:rFonts w:eastAsiaTheme="minorHAnsi"/>
          <w:szCs w:val="24"/>
        </w:rPr>
        <w:t xml:space="preserve"> ir vidurinio ugdymo programas, gimnazija atsižvelgia į mokinių bei jų tėvų poreikius ir interesus, sudaro galimybes gilinti žinias, plėtoti kūrybiškumą ir saviraišką per neformaliojo švietimo užsiėmimus, pasirenkamuosius dalykus, dalykų modulius, projektinę veiklą.</w:t>
      </w:r>
    </w:p>
    <w:p w:rsidR="0000486D" w:rsidRDefault="006D48DF" w:rsidP="00957F53">
      <w:pPr>
        <w:spacing w:before="0"/>
        <w:ind w:firstLine="851"/>
        <w:jc w:val="both"/>
        <w:rPr>
          <w:rFonts w:eastAsiaTheme="minorHAnsi"/>
          <w:sz w:val="16"/>
          <w:szCs w:val="16"/>
        </w:rPr>
      </w:pPr>
      <w:r>
        <w:rPr>
          <w:rFonts w:eastAsiaTheme="minorHAnsi"/>
          <w:szCs w:val="24"/>
        </w:rPr>
        <w:t>15</w:t>
      </w:r>
      <w:r w:rsidR="0000486D" w:rsidRPr="0000486D">
        <w:rPr>
          <w:rFonts w:eastAsiaTheme="minorHAnsi"/>
          <w:szCs w:val="24"/>
        </w:rPr>
        <w:t xml:space="preserve">.2. Gimnazijoje </w:t>
      </w:r>
      <w:r>
        <w:rPr>
          <w:rFonts w:eastAsiaTheme="minorHAnsi"/>
          <w:szCs w:val="24"/>
        </w:rPr>
        <w:t>siekiama sudaryti kuo</w:t>
      </w:r>
      <w:r w:rsidR="0000486D" w:rsidRPr="0000486D">
        <w:rPr>
          <w:rFonts w:eastAsiaTheme="minorHAnsi"/>
          <w:szCs w:val="24"/>
        </w:rPr>
        <w:t xml:space="preserve"> palank</w:t>
      </w:r>
      <w:r>
        <w:rPr>
          <w:rFonts w:eastAsiaTheme="minorHAnsi"/>
          <w:szCs w:val="24"/>
        </w:rPr>
        <w:t>esnes</w:t>
      </w:r>
      <w:r w:rsidR="0000486D" w:rsidRPr="0000486D">
        <w:rPr>
          <w:rFonts w:eastAsiaTheme="minorHAnsi"/>
          <w:szCs w:val="24"/>
        </w:rPr>
        <w:t xml:space="preserve"> sąlyg</w:t>
      </w:r>
      <w:r>
        <w:rPr>
          <w:rFonts w:eastAsiaTheme="minorHAnsi"/>
          <w:szCs w:val="24"/>
        </w:rPr>
        <w:t>a</w:t>
      </w:r>
      <w:r w:rsidR="0000486D" w:rsidRPr="0000486D">
        <w:rPr>
          <w:rFonts w:eastAsiaTheme="minorHAnsi"/>
          <w:szCs w:val="24"/>
        </w:rPr>
        <w:t xml:space="preserve">s mokiniams siekti </w:t>
      </w:r>
      <w:r>
        <w:rPr>
          <w:rFonts w:eastAsiaTheme="minorHAnsi"/>
          <w:szCs w:val="24"/>
        </w:rPr>
        <w:t>geresni</w:t>
      </w:r>
      <w:r w:rsidR="0000486D" w:rsidRPr="0000486D">
        <w:rPr>
          <w:rFonts w:eastAsiaTheme="minorHAnsi"/>
          <w:szCs w:val="24"/>
        </w:rPr>
        <w:t>ų mokymosi rezultatų. Kasmet organizuojamas dalykinių olimpiadų mokyklinis etapas, vyksta įvairūs konkursai, projektai, kuriuose dalyvauja ne tik mūsų gimnazijos, bet ir kitų rajono</w:t>
      </w:r>
      <w:r>
        <w:rPr>
          <w:rFonts w:eastAsiaTheme="minorHAnsi"/>
          <w:szCs w:val="24"/>
        </w:rPr>
        <w:t>, regiono</w:t>
      </w:r>
      <w:r w:rsidR="0000486D" w:rsidRPr="0000486D">
        <w:rPr>
          <w:rFonts w:eastAsiaTheme="minorHAnsi"/>
          <w:szCs w:val="24"/>
        </w:rPr>
        <w:t xml:space="preserve"> ar net </w:t>
      </w:r>
      <w:r>
        <w:rPr>
          <w:rFonts w:eastAsiaTheme="minorHAnsi"/>
          <w:szCs w:val="24"/>
        </w:rPr>
        <w:t>šalies</w:t>
      </w:r>
      <w:r w:rsidR="00EC0A43">
        <w:rPr>
          <w:rFonts w:eastAsiaTheme="minorHAnsi"/>
          <w:szCs w:val="24"/>
        </w:rPr>
        <w:t xml:space="preserve"> </w:t>
      </w:r>
      <w:r w:rsidR="0000486D" w:rsidRPr="0000486D">
        <w:rPr>
          <w:rFonts w:eastAsiaTheme="minorHAnsi"/>
          <w:szCs w:val="24"/>
        </w:rPr>
        <w:t>mokyklų mokiniai. Geriausi mokiniai atstovauja gimnazijai rajone ar šalyje organizuojamuose renginiuose.</w:t>
      </w:r>
    </w:p>
    <w:p w:rsidR="00957F53" w:rsidRPr="00957F53" w:rsidRDefault="00957F53" w:rsidP="00957F53">
      <w:pPr>
        <w:spacing w:before="0"/>
        <w:ind w:firstLine="851"/>
        <w:jc w:val="both"/>
        <w:rPr>
          <w:rFonts w:eastAsiaTheme="minorHAnsi"/>
          <w:sz w:val="16"/>
          <w:szCs w:val="16"/>
        </w:rPr>
      </w:pPr>
    </w:p>
    <w:p w:rsidR="00F36C84" w:rsidRPr="00BB3B49" w:rsidRDefault="0000486D" w:rsidP="00BB3B49">
      <w:pPr>
        <w:spacing w:before="0" w:line="276" w:lineRule="auto"/>
        <w:ind w:firstLine="851"/>
        <w:jc w:val="both"/>
        <w:rPr>
          <w:rFonts w:eastAsiaTheme="minorHAnsi"/>
          <w:b/>
          <w:sz w:val="16"/>
          <w:szCs w:val="16"/>
        </w:rPr>
      </w:pPr>
      <w:r w:rsidRPr="00BB3B49">
        <w:rPr>
          <w:rFonts w:eastAsiaTheme="minorHAnsi"/>
          <w:b/>
          <w:szCs w:val="24"/>
        </w:rPr>
        <w:t>Gimnazijos mokinių dalyvavimas dalykų olimpiadose, konkursuose, varžybose:</w:t>
      </w:r>
    </w:p>
    <w:p w:rsidR="00957F53" w:rsidRPr="00957F53" w:rsidRDefault="00957F53" w:rsidP="00F36C84">
      <w:pPr>
        <w:spacing w:before="0" w:line="276" w:lineRule="auto"/>
        <w:ind w:firstLine="1247"/>
        <w:jc w:val="both"/>
        <w:rPr>
          <w:rFonts w:eastAsiaTheme="minorHAnsi" w:cstheme="minorBidi"/>
          <w:sz w:val="16"/>
          <w:szCs w:val="16"/>
        </w:rPr>
      </w:pPr>
    </w:p>
    <w:tbl>
      <w:tblPr>
        <w:tblStyle w:val="Lentelstinklelis5"/>
        <w:tblW w:w="0" w:type="auto"/>
        <w:jc w:val="center"/>
        <w:tblLook w:val="04A0" w:firstRow="1" w:lastRow="0" w:firstColumn="1" w:lastColumn="0" w:noHBand="0" w:noVBand="1"/>
      </w:tblPr>
      <w:tblGrid>
        <w:gridCol w:w="2214"/>
        <w:gridCol w:w="3346"/>
        <w:gridCol w:w="1402"/>
        <w:gridCol w:w="1403"/>
        <w:gridCol w:w="1263"/>
      </w:tblGrid>
      <w:tr w:rsidR="00F36C84" w:rsidRPr="00F36C84" w:rsidTr="00957F53">
        <w:trPr>
          <w:jc w:val="center"/>
        </w:trPr>
        <w:tc>
          <w:tcPr>
            <w:tcW w:w="5637" w:type="dxa"/>
            <w:gridSpan w:val="2"/>
            <w:tcBorders>
              <w:tl2br w:val="single" w:sz="4" w:space="0" w:color="auto"/>
            </w:tcBorders>
          </w:tcPr>
          <w:p w:rsidR="00F36C84" w:rsidRPr="00F36C84" w:rsidRDefault="00F36C84" w:rsidP="00F36C84">
            <w:pPr>
              <w:spacing w:before="0" w:line="276" w:lineRule="auto"/>
              <w:ind w:firstLine="0"/>
              <w:jc w:val="right"/>
              <w:rPr>
                <w:sz w:val="24"/>
                <w:szCs w:val="24"/>
              </w:rPr>
            </w:pPr>
            <w:r w:rsidRPr="00F36C84">
              <w:rPr>
                <w:sz w:val="24"/>
                <w:szCs w:val="24"/>
              </w:rPr>
              <w:t>Mokslo metai</w:t>
            </w:r>
          </w:p>
          <w:p w:rsidR="00F36C84" w:rsidRPr="00F36C84" w:rsidRDefault="00F36C84" w:rsidP="00F36C84">
            <w:pPr>
              <w:spacing w:before="0" w:line="276" w:lineRule="auto"/>
              <w:ind w:firstLine="0"/>
              <w:rPr>
                <w:sz w:val="24"/>
                <w:szCs w:val="24"/>
              </w:rPr>
            </w:pPr>
            <w:r w:rsidRPr="00F36C84">
              <w:rPr>
                <w:sz w:val="24"/>
                <w:szCs w:val="24"/>
              </w:rPr>
              <w:t>Renginiai</w:t>
            </w:r>
          </w:p>
        </w:tc>
        <w:tc>
          <w:tcPr>
            <w:tcW w:w="1417" w:type="dxa"/>
          </w:tcPr>
          <w:p w:rsidR="00F36C84" w:rsidRPr="00F36C84" w:rsidRDefault="00F36C84" w:rsidP="00F36C84">
            <w:pPr>
              <w:spacing w:before="0" w:line="276" w:lineRule="auto"/>
              <w:ind w:firstLine="0"/>
              <w:jc w:val="center"/>
              <w:rPr>
                <w:sz w:val="24"/>
                <w:szCs w:val="24"/>
              </w:rPr>
            </w:pPr>
            <w:r w:rsidRPr="00F36C84">
              <w:rPr>
                <w:sz w:val="24"/>
                <w:szCs w:val="24"/>
              </w:rPr>
              <w:t>2013-2014</w:t>
            </w:r>
          </w:p>
        </w:tc>
        <w:tc>
          <w:tcPr>
            <w:tcW w:w="1418" w:type="dxa"/>
          </w:tcPr>
          <w:p w:rsidR="00F36C84" w:rsidRPr="00F36C84" w:rsidRDefault="00F36C84" w:rsidP="00F36C84">
            <w:pPr>
              <w:spacing w:before="0" w:line="276" w:lineRule="auto"/>
              <w:ind w:firstLine="0"/>
              <w:jc w:val="center"/>
              <w:rPr>
                <w:sz w:val="24"/>
                <w:szCs w:val="24"/>
              </w:rPr>
            </w:pPr>
            <w:r w:rsidRPr="00F36C84">
              <w:rPr>
                <w:sz w:val="24"/>
                <w:szCs w:val="24"/>
              </w:rPr>
              <w:t>2014-2015</w:t>
            </w:r>
          </w:p>
        </w:tc>
        <w:tc>
          <w:tcPr>
            <w:tcW w:w="1275" w:type="dxa"/>
          </w:tcPr>
          <w:p w:rsidR="00F36C84" w:rsidRPr="00F36C84" w:rsidRDefault="00F36C84" w:rsidP="00F36C84">
            <w:pPr>
              <w:spacing w:before="0" w:line="276" w:lineRule="auto"/>
              <w:ind w:firstLine="0"/>
              <w:jc w:val="center"/>
              <w:rPr>
                <w:sz w:val="24"/>
                <w:szCs w:val="24"/>
              </w:rPr>
            </w:pPr>
            <w:r w:rsidRPr="00F36C84">
              <w:rPr>
                <w:sz w:val="24"/>
                <w:szCs w:val="24"/>
              </w:rPr>
              <w:t>2015-2016</w:t>
            </w:r>
          </w:p>
        </w:tc>
      </w:tr>
      <w:tr w:rsidR="00F36C84" w:rsidRPr="00F36C84" w:rsidTr="00957F53">
        <w:trPr>
          <w:jc w:val="center"/>
        </w:trPr>
        <w:tc>
          <w:tcPr>
            <w:tcW w:w="2235" w:type="dxa"/>
            <w:vMerge w:val="restart"/>
          </w:tcPr>
          <w:p w:rsidR="00F36C84" w:rsidRPr="00F36C84" w:rsidRDefault="00F36C84" w:rsidP="00F36C84">
            <w:pPr>
              <w:spacing w:before="0" w:line="276" w:lineRule="auto"/>
              <w:ind w:firstLine="0"/>
              <w:jc w:val="both"/>
              <w:rPr>
                <w:sz w:val="24"/>
                <w:szCs w:val="24"/>
              </w:rPr>
            </w:pPr>
            <w:r w:rsidRPr="00F36C84">
              <w:rPr>
                <w:sz w:val="24"/>
                <w:szCs w:val="24"/>
              </w:rPr>
              <w:t>Dalykų olimpiados</w:t>
            </w:r>
          </w:p>
        </w:tc>
        <w:tc>
          <w:tcPr>
            <w:tcW w:w="3402" w:type="dxa"/>
          </w:tcPr>
          <w:p w:rsidR="00F36C84" w:rsidRPr="00F36C84" w:rsidRDefault="00F36C84" w:rsidP="00F36C84">
            <w:pPr>
              <w:spacing w:before="0" w:line="276" w:lineRule="auto"/>
              <w:ind w:firstLine="0"/>
              <w:rPr>
                <w:sz w:val="24"/>
                <w:szCs w:val="24"/>
              </w:rPr>
            </w:pPr>
            <w:r w:rsidRPr="00F36C84">
              <w:rPr>
                <w:sz w:val="24"/>
                <w:szCs w:val="24"/>
              </w:rPr>
              <w:t>Laimėta prizinių vietų šalyje</w:t>
            </w:r>
          </w:p>
        </w:tc>
        <w:tc>
          <w:tcPr>
            <w:tcW w:w="1417" w:type="dxa"/>
          </w:tcPr>
          <w:p w:rsidR="00F36C84" w:rsidRPr="00F36C84" w:rsidRDefault="00F36C84" w:rsidP="00F36C84">
            <w:pPr>
              <w:spacing w:before="0" w:line="276" w:lineRule="auto"/>
              <w:ind w:firstLine="0"/>
              <w:jc w:val="center"/>
              <w:rPr>
                <w:sz w:val="24"/>
                <w:szCs w:val="24"/>
              </w:rPr>
            </w:pPr>
            <w:r w:rsidRPr="00F36C84">
              <w:rPr>
                <w:sz w:val="24"/>
                <w:szCs w:val="24"/>
              </w:rPr>
              <w:t>-</w:t>
            </w:r>
          </w:p>
        </w:tc>
        <w:tc>
          <w:tcPr>
            <w:tcW w:w="1418" w:type="dxa"/>
          </w:tcPr>
          <w:p w:rsidR="00F36C84" w:rsidRPr="00F36C84" w:rsidRDefault="00F36C84" w:rsidP="00F36C84">
            <w:pPr>
              <w:spacing w:before="0" w:line="276" w:lineRule="auto"/>
              <w:ind w:firstLine="0"/>
              <w:jc w:val="center"/>
              <w:rPr>
                <w:sz w:val="24"/>
                <w:szCs w:val="24"/>
              </w:rPr>
            </w:pPr>
            <w:r w:rsidRPr="00F36C84">
              <w:rPr>
                <w:sz w:val="24"/>
                <w:szCs w:val="24"/>
              </w:rPr>
              <w:t>-</w:t>
            </w:r>
          </w:p>
        </w:tc>
        <w:tc>
          <w:tcPr>
            <w:tcW w:w="1275" w:type="dxa"/>
          </w:tcPr>
          <w:p w:rsidR="00F36C84" w:rsidRPr="00F36C84" w:rsidRDefault="00F36C84" w:rsidP="00F36C84">
            <w:pPr>
              <w:spacing w:before="0" w:line="276" w:lineRule="auto"/>
              <w:ind w:firstLine="0"/>
              <w:jc w:val="center"/>
              <w:rPr>
                <w:sz w:val="24"/>
                <w:szCs w:val="24"/>
              </w:rPr>
            </w:pPr>
            <w:r w:rsidRPr="00F36C84">
              <w:rPr>
                <w:sz w:val="24"/>
                <w:szCs w:val="24"/>
              </w:rPr>
              <w:t>1</w:t>
            </w:r>
          </w:p>
        </w:tc>
      </w:tr>
      <w:tr w:rsidR="00F36C84" w:rsidRPr="00F36C84" w:rsidTr="00957F53">
        <w:trPr>
          <w:jc w:val="center"/>
        </w:trPr>
        <w:tc>
          <w:tcPr>
            <w:tcW w:w="2235" w:type="dxa"/>
            <w:vMerge/>
          </w:tcPr>
          <w:p w:rsidR="00F36C84" w:rsidRPr="00F36C84" w:rsidRDefault="00F36C84" w:rsidP="00F36C84">
            <w:pPr>
              <w:spacing w:before="0" w:line="276" w:lineRule="auto"/>
              <w:ind w:firstLine="0"/>
              <w:jc w:val="both"/>
              <w:rPr>
                <w:sz w:val="24"/>
                <w:szCs w:val="24"/>
              </w:rPr>
            </w:pPr>
          </w:p>
        </w:tc>
        <w:tc>
          <w:tcPr>
            <w:tcW w:w="3402" w:type="dxa"/>
          </w:tcPr>
          <w:p w:rsidR="00F36C84" w:rsidRPr="00F36C84" w:rsidRDefault="00F36C84" w:rsidP="00F36C84">
            <w:pPr>
              <w:spacing w:before="0" w:line="276" w:lineRule="auto"/>
              <w:ind w:firstLine="0"/>
              <w:rPr>
                <w:sz w:val="24"/>
                <w:szCs w:val="24"/>
              </w:rPr>
            </w:pPr>
            <w:r w:rsidRPr="00F36C84">
              <w:rPr>
                <w:sz w:val="24"/>
                <w:szCs w:val="24"/>
              </w:rPr>
              <w:t>Laimėta prizinių vietų regione</w:t>
            </w:r>
          </w:p>
        </w:tc>
        <w:tc>
          <w:tcPr>
            <w:tcW w:w="1417" w:type="dxa"/>
          </w:tcPr>
          <w:p w:rsidR="00F36C84" w:rsidRPr="00F36C84" w:rsidRDefault="00F36C84" w:rsidP="00F36C84">
            <w:pPr>
              <w:spacing w:before="0" w:line="276" w:lineRule="auto"/>
              <w:ind w:firstLine="0"/>
              <w:jc w:val="center"/>
              <w:rPr>
                <w:sz w:val="24"/>
                <w:szCs w:val="24"/>
              </w:rPr>
            </w:pPr>
            <w:r w:rsidRPr="00F36C84">
              <w:rPr>
                <w:sz w:val="24"/>
                <w:szCs w:val="24"/>
              </w:rPr>
              <w:t>-</w:t>
            </w:r>
          </w:p>
        </w:tc>
        <w:tc>
          <w:tcPr>
            <w:tcW w:w="1418" w:type="dxa"/>
          </w:tcPr>
          <w:p w:rsidR="00F36C84" w:rsidRPr="00F36C84" w:rsidRDefault="00F36C84" w:rsidP="00F36C84">
            <w:pPr>
              <w:spacing w:before="0" w:line="276" w:lineRule="auto"/>
              <w:ind w:firstLine="0"/>
              <w:jc w:val="center"/>
              <w:rPr>
                <w:sz w:val="24"/>
                <w:szCs w:val="24"/>
              </w:rPr>
            </w:pPr>
            <w:r w:rsidRPr="00F36C84">
              <w:rPr>
                <w:sz w:val="24"/>
                <w:szCs w:val="24"/>
              </w:rPr>
              <w:t>5</w:t>
            </w:r>
          </w:p>
        </w:tc>
        <w:tc>
          <w:tcPr>
            <w:tcW w:w="1275" w:type="dxa"/>
          </w:tcPr>
          <w:p w:rsidR="00F36C84" w:rsidRPr="00F36C84" w:rsidRDefault="00F36C84" w:rsidP="00F36C84">
            <w:pPr>
              <w:spacing w:before="0" w:line="276" w:lineRule="auto"/>
              <w:ind w:firstLine="0"/>
              <w:jc w:val="center"/>
              <w:rPr>
                <w:sz w:val="24"/>
                <w:szCs w:val="24"/>
              </w:rPr>
            </w:pPr>
            <w:r w:rsidRPr="00F36C84">
              <w:rPr>
                <w:sz w:val="24"/>
                <w:szCs w:val="24"/>
              </w:rPr>
              <w:t>5</w:t>
            </w:r>
          </w:p>
        </w:tc>
      </w:tr>
      <w:tr w:rsidR="00F36C84" w:rsidRPr="00F36C84" w:rsidTr="00957F53">
        <w:trPr>
          <w:jc w:val="center"/>
        </w:trPr>
        <w:tc>
          <w:tcPr>
            <w:tcW w:w="2235" w:type="dxa"/>
            <w:vMerge/>
          </w:tcPr>
          <w:p w:rsidR="00F36C84" w:rsidRPr="00F36C84" w:rsidRDefault="00F36C84" w:rsidP="00F36C84">
            <w:pPr>
              <w:spacing w:before="0" w:line="276" w:lineRule="auto"/>
              <w:ind w:firstLine="0"/>
              <w:jc w:val="both"/>
              <w:rPr>
                <w:sz w:val="24"/>
                <w:szCs w:val="24"/>
              </w:rPr>
            </w:pPr>
          </w:p>
        </w:tc>
        <w:tc>
          <w:tcPr>
            <w:tcW w:w="3402" w:type="dxa"/>
          </w:tcPr>
          <w:p w:rsidR="00F36C84" w:rsidRPr="00F36C84" w:rsidRDefault="00F36C84" w:rsidP="00F36C84">
            <w:pPr>
              <w:spacing w:before="0" w:line="276" w:lineRule="auto"/>
              <w:ind w:firstLine="0"/>
              <w:rPr>
                <w:sz w:val="24"/>
                <w:szCs w:val="24"/>
              </w:rPr>
            </w:pPr>
            <w:r w:rsidRPr="00F36C84">
              <w:rPr>
                <w:sz w:val="24"/>
                <w:szCs w:val="24"/>
              </w:rPr>
              <w:t>Laimėta prizinių vietų rajone</w:t>
            </w:r>
          </w:p>
        </w:tc>
        <w:tc>
          <w:tcPr>
            <w:tcW w:w="1417" w:type="dxa"/>
          </w:tcPr>
          <w:p w:rsidR="00F36C84" w:rsidRPr="00F36C84" w:rsidRDefault="00F36C84" w:rsidP="00F36C84">
            <w:pPr>
              <w:spacing w:before="0" w:line="276" w:lineRule="auto"/>
              <w:ind w:firstLine="0"/>
              <w:jc w:val="center"/>
              <w:rPr>
                <w:sz w:val="24"/>
                <w:szCs w:val="24"/>
              </w:rPr>
            </w:pPr>
            <w:r w:rsidRPr="00F36C84">
              <w:rPr>
                <w:sz w:val="24"/>
                <w:szCs w:val="24"/>
              </w:rPr>
              <w:t xml:space="preserve">40 </w:t>
            </w:r>
          </w:p>
        </w:tc>
        <w:tc>
          <w:tcPr>
            <w:tcW w:w="1418" w:type="dxa"/>
          </w:tcPr>
          <w:p w:rsidR="00F36C84" w:rsidRPr="00F36C84" w:rsidRDefault="00F36C84" w:rsidP="00F36C84">
            <w:pPr>
              <w:spacing w:before="0" w:line="276" w:lineRule="auto"/>
              <w:ind w:firstLine="0"/>
              <w:jc w:val="center"/>
              <w:rPr>
                <w:sz w:val="24"/>
                <w:szCs w:val="24"/>
              </w:rPr>
            </w:pPr>
            <w:r w:rsidRPr="00F36C84">
              <w:rPr>
                <w:sz w:val="24"/>
                <w:szCs w:val="24"/>
              </w:rPr>
              <w:t>42</w:t>
            </w:r>
          </w:p>
        </w:tc>
        <w:tc>
          <w:tcPr>
            <w:tcW w:w="1275" w:type="dxa"/>
          </w:tcPr>
          <w:p w:rsidR="00F36C84" w:rsidRPr="00F36C84" w:rsidRDefault="00F36C84" w:rsidP="00F36C84">
            <w:pPr>
              <w:spacing w:before="0" w:line="276" w:lineRule="auto"/>
              <w:ind w:firstLine="0"/>
              <w:jc w:val="center"/>
              <w:rPr>
                <w:sz w:val="24"/>
                <w:szCs w:val="24"/>
              </w:rPr>
            </w:pPr>
            <w:r w:rsidRPr="00F36C84">
              <w:rPr>
                <w:sz w:val="24"/>
                <w:szCs w:val="24"/>
              </w:rPr>
              <w:t>40</w:t>
            </w:r>
          </w:p>
        </w:tc>
      </w:tr>
      <w:tr w:rsidR="00F36C84" w:rsidRPr="00F36C84" w:rsidTr="00957F53">
        <w:trPr>
          <w:jc w:val="center"/>
        </w:trPr>
        <w:tc>
          <w:tcPr>
            <w:tcW w:w="2235" w:type="dxa"/>
            <w:vMerge w:val="restart"/>
          </w:tcPr>
          <w:p w:rsidR="00F36C84" w:rsidRPr="00F36C84" w:rsidRDefault="00F36C84" w:rsidP="00F36C84">
            <w:pPr>
              <w:spacing w:before="0" w:line="276" w:lineRule="auto"/>
              <w:ind w:firstLine="0"/>
              <w:jc w:val="both"/>
              <w:rPr>
                <w:sz w:val="24"/>
                <w:szCs w:val="24"/>
              </w:rPr>
            </w:pPr>
            <w:r w:rsidRPr="00F36C84">
              <w:rPr>
                <w:sz w:val="24"/>
                <w:szCs w:val="24"/>
              </w:rPr>
              <w:t>Konkursai</w:t>
            </w:r>
          </w:p>
        </w:tc>
        <w:tc>
          <w:tcPr>
            <w:tcW w:w="3402" w:type="dxa"/>
          </w:tcPr>
          <w:p w:rsidR="00F36C84" w:rsidRPr="00F36C84" w:rsidRDefault="00F36C84" w:rsidP="00F36C84">
            <w:pPr>
              <w:spacing w:before="0" w:line="276" w:lineRule="auto"/>
              <w:ind w:firstLine="0"/>
              <w:rPr>
                <w:sz w:val="24"/>
                <w:szCs w:val="24"/>
              </w:rPr>
            </w:pPr>
            <w:r w:rsidRPr="00F36C84">
              <w:rPr>
                <w:sz w:val="24"/>
                <w:szCs w:val="24"/>
              </w:rPr>
              <w:t>Laimėta prizinių vietų šalyje</w:t>
            </w:r>
          </w:p>
        </w:tc>
        <w:tc>
          <w:tcPr>
            <w:tcW w:w="1417" w:type="dxa"/>
          </w:tcPr>
          <w:p w:rsidR="00F36C84" w:rsidRPr="00F36C84" w:rsidRDefault="00F36C84" w:rsidP="00F36C84">
            <w:pPr>
              <w:spacing w:before="0" w:line="276" w:lineRule="auto"/>
              <w:ind w:firstLine="0"/>
              <w:jc w:val="center"/>
              <w:rPr>
                <w:sz w:val="24"/>
                <w:szCs w:val="24"/>
              </w:rPr>
            </w:pPr>
            <w:r w:rsidRPr="00F36C84">
              <w:rPr>
                <w:sz w:val="24"/>
                <w:szCs w:val="24"/>
              </w:rPr>
              <w:t>2</w:t>
            </w:r>
          </w:p>
        </w:tc>
        <w:tc>
          <w:tcPr>
            <w:tcW w:w="1418" w:type="dxa"/>
          </w:tcPr>
          <w:p w:rsidR="00F36C84" w:rsidRPr="00F36C84" w:rsidRDefault="00F36C84" w:rsidP="00F36C84">
            <w:pPr>
              <w:spacing w:before="0" w:line="276" w:lineRule="auto"/>
              <w:ind w:firstLine="0"/>
              <w:jc w:val="center"/>
              <w:rPr>
                <w:sz w:val="24"/>
                <w:szCs w:val="24"/>
              </w:rPr>
            </w:pPr>
            <w:r w:rsidRPr="00F36C84">
              <w:rPr>
                <w:sz w:val="24"/>
                <w:szCs w:val="24"/>
              </w:rPr>
              <w:t>6</w:t>
            </w:r>
          </w:p>
        </w:tc>
        <w:tc>
          <w:tcPr>
            <w:tcW w:w="1275" w:type="dxa"/>
          </w:tcPr>
          <w:p w:rsidR="00F36C84" w:rsidRPr="00F36C84" w:rsidRDefault="00F36C84" w:rsidP="00F36C84">
            <w:pPr>
              <w:spacing w:before="0" w:line="276" w:lineRule="auto"/>
              <w:ind w:firstLine="0"/>
              <w:jc w:val="center"/>
              <w:rPr>
                <w:sz w:val="24"/>
                <w:szCs w:val="24"/>
              </w:rPr>
            </w:pPr>
            <w:r w:rsidRPr="00F36C84">
              <w:rPr>
                <w:sz w:val="24"/>
                <w:szCs w:val="24"/>
              </w:rPr>
              <w:t>5</w:t>
            </w:r>
          </w:p>
        </w:tc>
      </w:tr>
      <w:tr w:rsidR="00F36C84" w:rsidRPr="00F36C84" w:rsidTr="00957F53">
        <w:trPr>
          <w:jc w:val="center"/>
        </w:trPr>
        <w:tc>
          <w:tcPr>
            <w:tcW w:w="2235" w:type="dxa"/>
            <w:vMerge/>
          </w:tcPr>
          <w:p w:rsidR="00F36C84" w:rsidRPr="00F36C84" w:rsidRDefault="00F36C84" w:rsidP="00F36C84">
            <w:pPr>
              <w:spacing w:before="0" w:line="276" w:lineRule="auto"/>
              <w:ind w:firstLine="0"/>
              <w:jc w:val="both"/>
              <w:rPr>
                <w:sz w:val="24"/>
                <w:szCs w:val="24"/>
              </w:rPr>
            </w:pPr>
          </w:p>
        </w:tc>
        <w:tc>
          <w:tcPr>
            <w:tcW w:w="3402" w:type="dxa"/>
          </w:tcPr>
          <w:p w:rsidR="00F36C84" w:rsidRPr="00F36C84" w:rsidRDefault="00F36C84" w:rsidP="00F36C84">
            <w:pPr>
              <w:spacing w:before="0" w:line="276" w:lineRule="auto"/>
              <w:ind w:firstLine="0"/>
              <w:rPr>
                <w:sz w:val="24"/>
                <w:szCs w:val="24"/>
              </w:rPr>
            </w:pPr>
            <w:r w:rsidRPr="00F36C84">
              <w:rPr>
                <w:sz w:val="24"/>
                <w:szCs w:val="24"/>
              </w:rPr>
              <w:t>Laimėta prizinių vietų regione</w:t>
            </w:r>
          </w:p>
        </w:tc>
        <w:tc>
          <w:tcPr>
            <w:tcW w:w="1417" w:type="dxa"/>
          </w:tcPr>
          <w:p w:rsidR="00F36C84" w:rsidRPr="00F36C84" w:rsidRDefault="00F36C84" w:rsidP="00F36C84">
            <w:pPr>
              <w:spacing w:before="0" w:line="276" w:lineRule="auto"/>
              <w:ind w:firstLine="0"/>
              <w:jc w:val="center"/>
              <w:rPr>
                <w:sz w:val="24"/>
                <w:szCs w:val="24"/>
              </w:rPr>
            </w:pPr>
            <w:r w:rsidRPr="00F36C84">
              <w:rPr>
                <w:sz w:val="24"/>
                <w:szCs w:val="24"/>
              </w:rPr>
              <w:t>4</w:t>
            </w:r>
          </w:p>
        </w:tc>
        <w:tc>
          <w:tcPr>
            <w:tcW w:w="1418" w:type="dxa"/>
          </w:tcPr>
          <w:p w:rsidR="00F36C84" w:rsidRPr="00F36C84" w:rsidRDefault="00F36C84" w:rsidP="00F36C84">
            <w:pPr>
              <w:spacing w:before="0" w:line="276" w:lineRule="auto"/>
              <w:ind w:firstLine="0"/>
              <w:jc w:val="center"/>
              <w:rPr>
                <w:sz w:val="24"/>
                <w:szCs w:val="24"/>
              </w:rPr>
            </w:pPr>
            <w:r w:rsidRPr="00F36C84">
              <w:rPr>
                <w:sz w:val="24"/>
                <w:szCs w:val="24"/>
              </w:rPr>
              <w:t>4</w:t>
            </w:r>
          </w:p>
        </w:tc>
        <w:tc>
          <w:tcPr>
            <w:tcW w:w="1275" w:type="dxa"/>
          </w:tcPr>
          <w:p w:rsidR="00F36C84" w:rsidRPr="00F36C84" w:rsidRDefault="00F36C84" w:rsidP="00F36C84">
            <w:pPr>
              <w:spacing w:before="0" w:line="276" w:lineRule="auto"/>
              <w:ind w:firstLine="0"/>
              <w:jc w:val="center"/>
              <w:rPr>
                <w:sz w:val="24"/>
                <w:szCs w:val="24"/>
              </w:rPr>
            </w:pPr>
            <w:r w:rsidRPr="00F36C84">
              <w:rPr>
                <w:sz w:val="24"/>
                <w:szCs w:val="24"/>
              </w:rPr>
              <w:t>7</w:t>
            </w:r>
          </w:p>
        </w:tc>
      </w:tr>
      <w:tr w:rsidR="00F36C84" w:rsidRPr="00F36C84" w:rsidTr="00957F53">
        <w:trPr>
          <w:jc w:val="center"/>
        </w:trPr>
        <w:tc>
          <w:tcPr>
            <w:tcW w:w="2235" w:type="dxa"/>
            <w:vMerge w:val="restart"/>
          </w:tcPr>
          <w:p w:rsidR="00F36C84" w:rsidRPr="00F36C84" w:rsidRDefault="00F36C84" w:rsidP="00F36C84">
            <w:pPr>
              <w:spacing w:before="0" w:line="276" w:lineRule="auto"/>
              <w:ind w:firstLine="0"/>
              <w:jc w:val="both"/>
              <w:rPr>
                <w:sz w:val="24"/>
                <w:szCs w:val="24"/>
              </w:rPr>
            </w:pPr>
            <w:r w:rsidRPr="00F36C84">
              <w:rPr>
                <w:sz w:val="24"/>
                <w:szCs w:val="24"/>
              </w:rPr>
              <w:t>Varžybos</w:t>
            </w:r>
          </w:p>
        </w:tc>
        <w:tc>
          <w:tcPr>
            <w:tcW w:w="3402" w:type="dxa"/>
          </w:tcPr>
          <w:p w:rsidR="00F36C84" w:rsidRPr="00F36C84" w:rsidRDefault="00F36C84" w:rsidP="00F36C84">
            <w:pPr>
              <w:spacing w:before="0" w:line="276" w:lineRule="auto"/>
              <w:ind w:firstLine="0"/>
              <w:rPr>
                <w:sz w:val="24"/>
                <w:szCs w:val="24"/>
              </w:rPr>
            </w:pPr>
            <w:r w:rsidRPr="00F36C84">
              <w:rPr>
                <w:sz w:val="24"/>
                <w:szCs w:val="24"/>
              </w:rPr>
              <w:t>Laimėta prizinių vietų šalyje</w:t>
            </w:r>
          </w:p>
        </w:tc>
        <w:tc>
          <w:tcPr>
            <w:tcW w:w="1417" w:type="dxa"/>
          </w:tcPr>
          <w:p w:rsidR="00F36C84" w:rsidRPr="00F36C84" w:rsidRDefault="00F36C84" w:rsidP="00F36C84">
            <w:pPr>
              <w:spacing w:before="0" w:line="276" w:lineRule="auto"/>
              <w:ind w:firstLine="0"/>
              <w:jc w:val="center"/>
              <w:rPr>
                <w:sz w:val="24"/>
                <w:szCs w:val="24"/>
              </w:rPr>
            </w:pPr>
            <w:r w:rsidRPr="00F36C84">
              <w:rPr>
                <w:sz w:val="24"/>
                <w:szCs w:val="24"/>
              </w:rPr>
              <w:t>-</w:t>
            </w:r>
          </w:p>
        </w:tc>
        <w:tc>
          <w:tcPr>
            <w:tcW w:w="1418" w:type="dxa"/>
          </w:tcPr>
          <w:p w:rsidR="00F36C84" w:rsidRPr="00F36C84" w:rsidRDefault="00F36C84" w:rsidP="00F36C84">
            <w:pPr>
              <w:spacing w:before="0" w:line="276" w:lineRule="auto"/>
              <w:ind w:firstLine="0"/>
              <w:jc w:val="center"/>
              <w:rPr>
                <w:sz w:val="24"/>
                <w:szCs w:val="24"/>
              </w:rPr>
            </w:pPr>
            <w:r w:rsidRPr="00F36C84">
              <w:rPr>
                <w:sz w:val="24"/>
                <w:szCs w:val="24"/>
              </w:rPr>
              <w:t>-</w:t>
            </w:r>
          </w:p>
        </w:tc>
        <w:tc>
          <w:tcPr>
            <w:tcW w:w="1275" w:type="dxa"/>
          </w:tcPr>
          <w:p w:rsidR="00F36C84" w:rsidRPr="00F36C84" w:rsidRDefault="00F36C84" w:rsidP="00F36C84">
            <w:pPr>
              <w:spacing w:before="0" w:line="276" w:lineRule="auto"/>
              <w:ind w:firstLine="0"/>
              <w:jc w:val="center"/>
              <w:rPr>
                <w:sz w:val="24"/>
                <w:szCs w:val="24"/>
              </w:rPr>
            </w:pPr>
            <w:r w:rsidRPr="00F36C84">
              <w:rPr>
                <w:sz w:val="24"/>
                <w:szCs w:val="24"/>
              </w:rPr>
              <w:t>-</w:t>
            </w:r>
          </w:p>
        </w:tc>
      </w:tr>
      <w:tr w:rsidR="00F36C84" w:rsidRPr="00F36C84" w:rsidTr="00957F53">
        <w:trPr>
          <w:jc w:val="center"/>
        </w:trPr>
        <w:tc>
          <w:tcPr>
            <w:tcW w:w="2235" w:type="dxa"/>
            <w:vMerge/>
          </w:tcPr>
          <w:p w:rsidR="00F36C84" w:rsidRPr="00F36C84" w:rsidRDefault="00F36C84" w:rsidP="00F36C84">
            <w:pPr>
              <w:spacing w:before="0" w:line="276" w:lineRule="auto"/>
              <w:ind w:firstLine="0"/>
              <w:jc w:val="both"/>
              <w:rPr>
                <w:sz w:val="24"/>
                <w:szCs w:val="24"/>
              </w:rPr>
            </w:pPr>
          </w:p>
        </w:tc>
        <w:tc>
          <w:tcPr>
            <w:tcW w:w="3402" w:type="dxa"/>
          </w:tcPr>
          <w:p w:rsidR="00F36C84" w:rsidRPr="00F36C84" w:rsidRDefault="00F36C84" w:rsidP="00F36C84">
            <w:pPr>
              <w:spacing w:before="0" w:line="276" w:lineRule="auto"/>
              <w:ind w:firstLine="0"/>
              <w:rPr>
                <w:sz w:val="24"/>
                <w:szCs w:val="24"/>
              </w:rPr>
            </w:pPr>
            <w:r w:rsidRPr="00F36C84">
              <w:rPr>
                <w:sz w:val="24"/>
                <w:szCs w:val="24"/>
              </w:rPr>
              <w:t>Laimėta prizinių vietų regione</w:t>
            </w:r>
          </w:p>
        </w:tc>
        <w:tc>
          <w:tcPr>
            <w:tcW w:w="1417" w:type="dxa"/>
          </w:tcPr>
          <w:p w:rsidR="00F36C84" w:rsidRPr="00F36C84" w:rsidRDefault="00F36C84" w:rsidP="00F36C84">
            <w:pPr>
              <w:spacing w:before="0" w:line="276" w:lineRule="auto"/>
              <w:ind w:firstLine="0"/>
              <w:jc w:val="center"/>
              <w:rPr>
                <w:sz w:val="24"/>
                <w:szCs w:val="24"/>
              </w:rPr>
            </w:pPr>
            <w:r w:rsidRPr="00F36C84">
              <w:rPr>
                <w:sz w:val="24"/>
                <w:szCs w:val="24"/>
              </w:rPr>
              <w:t>-</w:t>
            </w:r>
          </w:p>
        </w:tc>
        <w:tc>
          <w:tcPr>
            <w:tcW w:w="1418" w:type="dxa"/>
          </w:tcPr>
          <w:p w:rsidR="00F36C84" w:rsidRPr="00F36C84" w:rsidRDefault="00F36C84" w:rsidP="00F36C84">
            <w:pPr>
              <w:spacing w:before="0" w:line="276" w:lineRule="auto"/>
              <w:ind w:firstLine="0"/>
              <w:rPr>
                <w:sz w:val="24"/>
                <w:szCs w:val="24"/>
              </w:rPr>
            </w:pPr>
            <w:r w:rsidRPr="00F36C84">
              <w:rPr>
                <w:sz w:val="24"/>
                <w:szCs w:val="24"/>
              </w:rPr>
              <w:t xml:space="preserve">         3</w:t>
            </w:r>
          </w:p>
        </w:tc>
        <w:tc>
          <w:tcPr>
            <w:tcW w:w="1275" w:type="dxa"/>
          </w:tcPr>
          <w:p w:rsidR="00F36C84" w:rsidRPr="00F36C84" w:rsidRDefault="00F36C84" w:rsidP="00F36C84">
            <w:pPr>
              <w:spacing w:before="0" w:line="276" w:lineRule="auto"/>
              <w:ind w:firstLine="0"/>
              <w:jc w:val="center"/>
              <w:rPr>
                <w:sz w:val="24"/>
                <w:szCs w:val="24"/>
              </w:rPr>
            </w:pPr>
            <w:r w:rsidRPr="00F36C84">
              <w:rPr>
                <w:sz w:val="24"/>
                <w:szCs w:val="24"/>
              </w:rPr>
              <w:t>-</w:t>
            </w:r>
          </w:p>
        </w:tc>
      </w:tr>
      <w:tr w:rsidR="00F36C84" w:rsidRPr="00F36C84" w:rsidTr="00957F53">
        <w:trPr>
          <w:jc w:val="center"/>
        </w:trPr>
        <w:tc>
          <w:tcPr>
            <w:tcW w:w="2235" w:type="dxa"/>
            <w:vMerge/>
          </w:tcPr>
          <w:p w:rsidR="00F36C84" w:rsidRPr="00F36C84" w:rsidRDefault="00F36C84" w:rsidP="00F36C84">
            <w:pPr>
              <w:spacing w:before="0" w:line="276" w:lineRule="auto"/>
              <w:ind w:firstLine="0"/>
              <w:jc w:val="both"/>
              <w:rPr>
                <w:sz w:val="24"/>
                <w:szCs w:val="24"/>
              </w:rPr>
            </w:pPr>
          </w:p>
        </w:tc>
        <w:tc>
          <w:tcPr>
            <w:tcW w:w="3402" w:type="dxa"/>
          </w:tcPr>
          <w:p w:rsidR="00F36C84" w:rsidRPr="00F36C84" w:rsidRDefault="00F36C84" w:rsidP="00F36C84">
            <w:pPr>
              <w:spacing w:before="0" w:line="276" w:lineRule="auto"/>
              <w:ind w:firstLine="0"/>
              <w:rPr>
                <w:sz w:val="24"/>
                <w:szCs w:val="24"/>
              </w:rPr>
            </w:pPr>
            <w:r w:rsidRPr="00F36C84">
              <w:rPr>
                <w:sz w:val="24"/>
                <w:szCs w:val="24"/>
              </w:rPr>
              <w:t>Laimėta prizinių vietų rajone</w:t>
            </w:r>
          </w:p>
        </w:tc>
        <w:tc>
          <w:tcPr>
            <w:tcW w:w="1417" w:type="dxa"/>
          </w:tcPr>
          <w:p w:rsidR="00F36C84" w:rsidRPr="00F36C84" w:rsidRDefault="00F36C84" w:rsidP="00F36C84">
            <w:pPr>
              <w:spacing w:before="0" w:line="276" w:lineRule="auto"/>
              <w:ind w:firstLine="0"/>
              <w:jc w:val="center"/>
              <w:rPr>
                <w:sz w:val="24"/>
                <w:szCs w:val="24"/>
              </w:rPr>
            </w:pPr>
            <w:r w:rsidRPr="00F36C84">
              <w:rPr>
                <w:sz w:val="24"/>
                <w:szCs w:val="24"/>
              </w:rPr>
              <w:t>4</w:t>
            </w:r>
          </w:p>
        </w:tc>
        <w:tc>
          <w:tcPr>
            <w:tcW w:w="1418" w:type="dxa"/>
          </w:tcPr>
          <w:p w:rsidR="00F36C84" w:rsidRPr="00F36C84" w:rsidRDefault="00F36C84" w:rsidP="00F36C84">
            <w:pPr>
              <w:spacing w:before="0" w:line="276" w:lineRule="auto"/>
              <w:ind w:firstLine="0"/>
              <w:jc w:val="center"/>
              <w:rPr>
                <w:sz w:val="24"/>
                <w:szCs w:val="24"/>
              </w:rPr>
            </w:pPr>
            <w:r w:rsidRPr="00F36C84">
              <w:rPr>
                <w:sz w:val="24"/>
                <w:szCs w:val="24"/>
              </w:rPr>
              <w:t>13</w:t>
            </w:r>
          </w:p>
        </w:tc>
        <w:tc>
          <w:tcPr>
            <w:tcW w:w="1275" w:type="dxa"/>
          </w:tcPr>
          <w:p w:rsidR="00F36C84" w:rsidRPr="00F36C84" w:rsidRDefault="00F36C84" w:rsidP="00F36C84">
            <w:pPr>
              <w:spacing w:before="0" w:line="276" w:lineRule="auto"/>
              <w:ind w:firstLine="0"/>
              <w:jc w:val="center"/>
              <w:rPr>
                <w:sz w:val="24"/>
                <w:szCs w:val="24"/>
              </w:rPr>
            </w:pPr>
            <w:r w:rsidRPr="00F36C84">
              <w:rPr>
                <w:sz w:val="24"/>
                <w:szCs w:val="24"/>
              </w:rPr>
              <w:t>24</w:t>
            </w:r>
          </w:p>
        </w:tc>
      </w:tr>
    </w:tbl>
    <w:p w:rsidR="00F36C84" w:rsidRPr="00EC0A43" w:rsidRDefault="00F36C84" w:rsidP="00F36C84">
      <w:pPr>
        <w:spacing w:before="0" w:line="276" w:lineRule="auto"/>
        <w:ind w:firstLine="0"/>
        <w:jc w:val="both"/>
        <w:rPr>
          <w:rFonts w:eastAsiaTheme="minorHAnsi" w:cstheme="minorBidi"/>
          <w:sz w:val="22"/>
          <w:szCs w:val="22"/>
        </w:rPr>
      </w:pPr>
    </w:p>
    <w:p w:rsidR="0000486D" w:rsidRPr="0000486D" w:rsidRDefault="0000486D" w:rsidP="00957F53">
      <w:pPr>
        <w:spacing w:before="0" w:line="276" w:lineRule="auto"/>
        <w:ind w:firstLine="851"/>
        <w:jc w:val="both"/>
        <w:rPr>
          <w:rFonts w:eastAsiaTheme="minorHAnsi"/>
          <w:szCs w:val="24"/>
        </w:rPr>
      </w:pPr>
      <w:r w:rsidRPr="0000486D">
        <w:rPr>
          <w:rFonts w:eastAsiaTheme="minorHAnsi"/>
          <w:szCs w:val="24"/>
        </w:rPr>
        <w:t>1</w:t>
      </w:r>
      <w:r w:rsidR="006D48DF">
        <w:rPr>
          <w:rFonts w:eastAsiaTheme="minorHAnsi"/>
          <w:szCs w:val="24"/>
        </w:rPr>
        <w:t>5</w:t>
      </w:r>
      <w:r w:rsidRPr="0000486D">
        <w:rPr>
          <w:rFonts w:eastAsiaTheme="minorHAnsi"/>
          <w:szCs w:val="24"/>
        </w:rPr>
        <w:t>.3. Mokinių pažangumo ir lankomumo rezultatai 201</w:t>
      </w:r>
      <w:r w:rsidR="006D48DF">
        <w:rPr>
          <w:rFonts w:eastAsiaTheme="minorHAnsi"/>
          <w:szCs w:val="24"/>
        </w:rPr>
        <w:t>4</w:t>
      </w:r>
      <w:r w:rsidRPr="0000486D">
        <w:rPr>
          <w:rFonts w:eastAsiaTheme="minorHAnsi"/>
          <w:szCs w:val="24"/>
        </w:rPr>
        <w:t>-201</w:t>
      </w:r>
      <w:r w:rsidR="006D48DF">
        <w:rPr>
          <w:rFonts w:eastAsiaTheme="minorHAnsi"/>
          <w:szCs w:val="24"/>
        </w:rPr>
        <w:t>6</w:t>
      </w:r>
      <w:r w:rsidRPr="0000486D">
        <w:rPr>
          <w:rFonts w:eastAsiaTheme="minorHAnsi"/>
          <w:szCs w:val="24"/>
        </w:rPr>
        <w:t xml:space="preserve"> metais.</w:t>
      </w:r>
    </w:p>
    <w:p w:rsidR="0000486D" w:rsidRDefault="0000486D" w:rsidP="00957F53">
      <w:pPr>
        <w:spacing w:before="0" w:line="276" w:lineRule="auto"/>
        <w:ind w:firstLine="851"/>
        <w:jc w:val="both"/>
        <w:rPr>
          <w:rFonts w:eastAsiaTheme="minorHAnsi"/>
          <w:sz w:val="16"/>
          <w:szCs w:val="16"/>
        </w:rPr>
      </w:pPr>
      <w:r w:rsidRPr="0000486D">
        <w:rPr>
          <w:rFonts w:eastAsiaTheme="minorHAnsi"/>
          <w:szCs w:val="24"/>
        </w:rPr>
        <w:t>1</w:t>
      </w:r>
      <w:r w:rsidR="006D48DF">
        <w:rPr>
          <w:rFonts w:eastAsiaTheme="minorHAnsi"/>
          <w:szCs w:val="24"/>
        </w:rPr>
        <w:t>5</w:t>
      </w:r>
      <w:r w:rsidRPr="0000486D">
        <w:rPr>
          <w:rFonts w:eastAsiaTheme="minorHAnsi"/>
          <w:szCs w:val="24"/>
        </w:rPr>
        <w:t xml:space="preserve">.3.1. </w:t>
      </w:r>
      <w:r w:rsidRPr="00CC416B">
        <w:rPr>
          <w:rFonts w:eastAsiaTheme="minorHAnsi"/>
          <w:szCs w:val="24"/>
        </w:rPr>
        <w:t>Gimnazijos mokinių pažangumo rodikliai per pastaruosius trejus metus iš esmės išlieka stabilūs.</w:t>
      </w:r>
    </w:p>
    <w:p w:rsidR="00EC0A43" w:rsidRPr="00EC0A43" w:rsidRDefault="00EC0A43" w:rsidP="00957F53">
      <w:pPr>
        <w:spacing w:before="0" w:line="276" w:lineRule="auto"/>
        <w:ind w:firstLine="851"/>
        <w:jc w:val="both"/>
        <w:rPr>
          <w:rFonts w:eastAsiaTheme="minorHAnsi"/>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7"/>
        <w:gridCol w:w="3296"/>
        <w:gridCol w:w="1842"/>
        <w:gridCol w:w="1985"/>
        <w:gridCol w:w="1417"/>
      </w:tblGrid>
      <w:tr w:rsidR="00BE65D7" w:rsidRPr="00BE65D7" w:rsidTr="00957F53">
        <w:trPr>
          <w:trHeight w:val="414"/>
        </w:trPr>
        <w:tc>
          <w:tcPr>
            <w:tcW w:w="4503" w:type="dxa"/>
            <w:gridSpan w:val="2"/>
            <w:shd w:val="clear" w:color="auto" w:fill="auto"/>
            <w:vAlign w:val="center"/>
          </w:tcPr>
          <w:p w:rsidR="00BE65D7" w:rsidRPr="00BE65D7" w:rsidRDefault="00BE65D7" w:rsidP="00957F53">
            <w:pPr>
              <w:spacing w:before="0"/>
              <w:ind w:firstLine="0"/>
              <w:rPr>
                <w:szCs w:val="24"/>
                <w:lang w:eastAsia="lt-LT"/>
              </w:rPr>
            </w:pPr>
            <w:r w:rsidRPr="00BE65D7">
              <w:rPr>
                <w:szCs w:val="24"/>
                <w:lang w:eastAsia="lt-LT"/>
              </w:rPr>
              <w:t>Mokslo metai</w:t>
            </w:r>
          </w:p>
        </w:tc>
        <w:tc>
          <w:tcPr>
            <w:tcW w:w="1842" w:type="dxa"/>
            <w:shd w:val="clear" w:color="auto" w:fill="auto"/>
            <w:vAlign w:val="center"/>
          </w:tcPr>
          <w:p w:rsidR="00BE65D7" w:rsidRPr="00BE65D7" w:rsidRDefault="00BE65D7" w:rsidP="00957F53">
            <w:pPr>
              <w:spacing w:before="0"/>
              <w:ind w:firstLine="0"/>
              <w:jc w:val="center"/>
              <w:rPr>
                <w:szCs w:val="24"/>
                <w:lang w:val="en-US" w:eastAsia="lt-LT"/>
              </w:rPr>
            </w:pPr>
            <w:r w:rsidRPr="00BE65D7">
              <w:rPr>
                <w:szCs w:val="24"/>
                <w:lang w:val="en-US" w:eastAsia="lt-LT"/>
              </w:rPr>
              <w:t>2013</w:t>
            </w:r>
            <w:r w:rsidR="00957F53">
              <w:rPr>
                <w:szCs w:val="24"/>
                <w:lang w:val="en-US" w:eastAsia="lt-LT"/>
              </w:rPr>
              <w:t>-</w:t>
            </w:r>
            <w:r w:rsidRPr="00BE65D7">
              <w:rPr>
                <w:szCs w:val="24"/>
                <w:lang w:val="en-US" w:eastAsia="lt-LT"/>
              </w:rPr>
              <w:t>2014</w:t>
            </w:r>
          </w:p>
        </w:tc>
        <w:tc>
          <w:tcPr>
            <w:tcW w:w="1985" w:type="dxa"/>
            <w:shd w:val="clear" w:color="auto" w:fill="auto"/>
            <w:vAlign w:val="center"/>
          </w:tcPr>
          <w:p w:rsidR="00BE65D7" w:rsidRPr="00BE65D7" w:rsidRDefault="00BE65D7" w:rsidP="00957F53">
            <w:pPr>
              <w:spacing w:before="0"/>
              <w:ind w:firstLine="0"/>
              <w:jc w:val="center"/>
              <w:rPr>
                <w:szCs w:val="24"/>
                <w:lang w:eastAsia="lt-LT"/>
              </w:rPr>
            </w:pPr>
            <w:r w:rsidRPr="00BE65D7">
              <w:rPr>
                <w:szCs w:val="24"/>
                <w:lang w:eastAsia="lt-LT"/>
              </w:rPr>
              <w:t>2014</w:t>
            </w:r>
            <w:r w:rsidR="00957F53">
              <w:rPr>
                <w:szCs w:val="24"/>
                <w:lang w:eastAsia="lt-LT"/>
              </w:rPr>
              <w:t>-</w:t>
            </w:r>
            <w:r w:rsidRPr="00BE65D7">
              <w:rPr>
                <w:szCs w:val="24"/>
                <w:lang w:eastAsia="lt-LT"/>
              </w:rPr>
              <w:t>2015</w:t>
            </w:r>
          </w:p>
        </w:tc>
        <w:tc>
          <w:tcPr>
            <w:tcW w:w="1417" w:type="dxa"/>
            <w:shd w:val="clear" w:color="auto" w:fill="auto"/>
            <w:vAlign w:val="center"/>
          </w:tcPr>
          <w:p w:rsidR="00BE65D7" w:rsidRPr="00BE65D7" w:rsidRDefault="00BE65D7" w:rsidP="00957F53">
            <w:pPr>
              <w:spacing w:before="0"/>
              <w:ind w:firstLine="0"/>
              <w:jc w:val="center"/>
              <w:rPr>
                <w:szCs w:val="24"/>
                <w:lang w:eastAsia="lt-LT"/>
              </w:rPr>
            </w:pPr>
            <w:r w:rsidRPr="00BE65D7">
              <w:rPr>
                <w:szCs w:val="24"/>
                <w:lang w:eastAsia="lt-LT"/>
              </w:rPr>
              <w:t>2015</w:t>
            </w:r>
            <w:r w:rsidR="00957F53">
              <w:rPr>
                <w:szCs w:val="24"/>
                <w:lang w:eastAsia="lt-LT"/>
              </w:rPr>
              <w:t>-</w:t>
            </w:r>
            <w:r w:rsidRPr="00BE65D7">
              <w:rPr>
                <w:szCs w:val="24"/>
                <w:lang w:eastAsia="lt-LT"/>
              </w:rPr>
              <w:t>2016</w:t>
            </w:r>
          </w:p>
        </w:tc>
      </w:tr>
      <w:tr w:rsidR="00BE65D7" w:rsidRPr="00BE65D7" w:rsidTr="00957F53">
        <w:trPr>
          <w:trHeight w:val="236"/>
        </w:trPr>
        <w:tc>
          <w:tcPr>
            <w:tcW w:w="4503" w:type="dxa"/>
            <w:gridSpan w:val="2"/>
            <w:shd w:val="clear" w:color="auto" w:fill="auto"/>
            <w:vAlign w:val="center"/>
          </w:tcPr>
          <w:p w:rsidR="00BE65D7" w:rsidRPr="00BE65D7" w:rsidRDefault="00BE65D7" w:rsidP="00957F53">
            <w:pPr>
              <w:spacing w:before="0"/>
              <w:ind w:firstLine="0"/>
              <w:rPr>
                <w:szCs w:val="24"/>
                <w:lang w:eastAsia="lt-LT"/>
              </w:rPr>
            </w:pPr>
            <w:r w:rsidRPr="00BE65D7">
              <w:rPr>
                <w:szCs w:val="24"/>
                <w:lang w:eastAsia="lt-LT"/>
              </w:rPr>
              <w:t>Bendras mokinių skaičius</w:t>
            </w:r>
          </w:p>
        </w:tc>
        <w:tc>
          <w:tcPr>
            <w:tcW w:w="1842" w:type="dxa"/>
            <w:shd w:val="clear" w:color="auto" w:fill="auto"/>
            <w:vAlign w:val="center"/>
          </w:tcPr>
          <w:p w:rsidR="00BE65D7" w:rsidRPr="00BE65D7" w:rsidRDefault="00BE65D7" w:rsidP="00BE65D7">
            <w:pPr>
              <w:spacing w:before="0"/>
              <w:ind w:firstLine="0"/>
              <w:jc w:val="center"/>
              <w:rPr>
                <w:szCs w:val="24"/>
                <w:lang w:eastAsia="lt-LT"/>
              </w:rPr>
            </w:pPr>
            <w:r w:rsidRPr="00BE65D7">
              <w:rPr>
                <w:szCs w:val="24"/>
                <w:lang w:eastAsia="lt-LT"/>
              </w:rPr>
              <w:t>530</w:t>
            </w:r>
          </w:p>
        </w:tc>
        <w:tc>
          <w:tcPr>
            <w:tcW w:w="1985" w:type="dxa"/>
            <w:shd w:val="clear" w:color="auto" w:fill="auto"/>
            <w:vAlign w:val="center"/>
          </w:tcPr>
          <w:p w:rsidR="00BE65D7" w:rsidRPr="00BE65D7" w:rsidRDefault="00BE65D7" w:rsidP="00BE65D7">
            <w:pPr>
              <w:spacing w:before="0"/>
              <w:ind w:firstLine="0"/>
              <w:jc w:val="center"/>
              <w:rPr>
                <w:szCs w:val="24"/>
                <w:lang w:eastAsia="lt-LT"/>
              </w:rPr>
            </w:pPr>
            <w:r w:rsidRPr="00BE65D7">
              <w:rPr>
                <w:szCs w:val="24"/>
                <w:lang w:eastAsia="lt-LT"/>
              </w:rPr>
              <w:t>511</w:t>
            </w:r>
          </w:p>
        </w:tc>
        <w:tc>
          <w:tcPr>
            <w:tcW w:w="1417" w:type="dxa"/>
            <w:shd w:val="clear" w:color="auto" w:fill="auto"/>
            <w:vAlign w:val="center"/>
          </w:tcPr>
          <w:p w:rsidR="00BE65D7" w:rsidRPr="00BE65D7" w:rsidRDefault="00BE65D7" w:rsidP="00BE65D7">
            <w:pPr>
              <w:spacing w:before="0"/>
              <w:ind w:firstLine="0"/>
              <w:jc w:val="center"/>
              <w:rPr>
                <w:szCs w:val="24"/>
                <w:lang w:eastAsia="lt-LT"/>
              </w:rPr>
            </w:pPr>
            <w:r w:rsidRPr="00BE65D7">
              <w:rPr>
                <w:szCs w:val="24"/>
                <w:lang w:eastAsia="lt-LT"/>
              </w:rPr>
              <w:t>475</w:t>
            </w:r>
          </w:p>
        </w:tc>
      </w:tr>
      <w:tr w:rsidR="00BE65D7" w:rsidRPr="00BE65D7" w:rsidTr="00957F53">
        <w:trPr>
          <w:trHeight w:val="462"/>
        </w:trPr>
        <w:tc>
          <w:tcPr>
            <w:tcW w:w="4503" w:type="dxa"/>
            <w:gridSpan w:val="2"/>
            <w:shd w:val="clear" w:color="auto" w:fill="auto"/>
            <w:vAlign w:val="center"/>
          </w:tcPr>
          <w:p w:rsidR="00BE65D7" w:rsidRPr="00BE65D7" w:rsidRDefault="00BE65D7" w:rsidP="00957F53">
            <w:pPr>
              <w:spacing w:before="0"/>
              <w:ind w:firstLine="0"/>
              <w:rPr>
                <w:b/>
                <w:szCs w:val="24"/>
                <w:lang w:val="en-US" w:eastAsia="lt-LT"/>
              </w:rPr>
            </w:pPr>
            <w:r w:rsidRPr="00BE65D7">
              <w:rPr>
                <w:b/>
                <w:szCs w:val="24"/>
                <w:lang w:eastAsia="lt-LT"/>
              </w:rPr>
              <w:t>Mokosi puikiai ir labai gerai (</w:t>
            </w:r>
            <w:r w:rsidRPr="00BE65D7">
              <w:rPr>
                <w:b/>
                <w:szCs w:val="24"/>
                <w:lang w:val="en-US" w:eastAsia="lt-LT"/>
              </w:rPr>
              <w:t>9-10)</w:t>
            </w:r>
          </w:p>
        </w:tc>
        <w:tc>
          <w:tcPr>
            <w:tcW w:w="1842" w:type="dxa"/>
            <w:shd w:val="clear" w:color="auto" w:fill="auto"/>
            <w:vAlign w:val="center"/>
          </w:tcPr>
          <w:p w:rsidR="00BE65D7" w:rsidRPr="00BE65D7" w:rsidRDefault="00BE65D7" w:rsidP="00BE65D7">
            <w:pPr>
              <w:spacing w:before="0"/>
              <w:ind w:firstLine="0"/>
              <w:jc w:val="center"/>
              <w:rPr>
                <w:b/>
                <w:szCs w:val="24"/>
                <w:lang w:eastAsia="lt-LT"/>
              </w:rPr>
            </w:pPr>
            <w:r w:rsidRPr="00BE65D7">
              <w:rPr>
                <w:b/>
                <w:szCs w:val="24"/>
                <w:lang w:eastAsia="lt-LT"/>
              </w:rPr>
              <w:t>14,2 proc.</w:t>
            </w:r>
          </w:p>
        </w:tc>
        <w:tc>
          <w:tcPr>
            <w:tcW w:w="1985" w:type="dxa"/>
            <w:shd w:val="clear" w:color="auto" w:fill="auto"/>
            <w:vAlign w:val="center"/>
          </w:tcPr>
          <w:p w:rsidR="00BE65D7" w:rsidRPr="00BE65D7" w:rsidRDefault="00BE65D7" w:rsidP="00BE65D7">
            <w:pPr>
              <w:spacing w:before="0"/>
              <w:ind w:firstLine="0"/>
              <w:jc w:val="center"/>
              <w:rPr>
                <w:b/>
                <w:szCs w:val="24"/>
                <w:lang w:eastAsia="lt-LT"/>
              </w:rPr>
            </w:pPr>
            <w:r w:rsidRPr="00BE65D7">
              <w:rPr>
                <w:b/>
                <w:szCs w:val="24"/>
                <w:lang w:eastAsia="lt-LT"/>
              </w:rPr>
              <w:t>12,7 proc.</w:t>
            </w:r>
          </w:p>
        </w:tc>
        <w:tc>
          <w:tcPr>
            <w:tcW w:w="1417" w:type="dxa"/>
            <w:shd w:val="clear" w:color="auto" w:fill="auto"/>
            <w:vAlign w:val="center"/>
          </w:tcPr>
          <w:p w:rsidR="00BE65D7" w:rsidRPr="00BE65D7" w:rsidRDefault="00BE65D7" w:rsidP="00BE65D7">
            <w:pPr>
              <w:spacing w:before="0"/>
              <w:ind w:firstLine="0"/>
              <w:jc w:val="center"/>
              <w:rPr>
                <w:b/>
                <w:szCs w:val="24"/>
                <w:lang w:eastAsia="lt-LT"/>
              </w:rPr>
            </w:pPr>
            <w:r w:rsidRPr="00BE65D7">
              <w:rPr>
                <w:b/>
                <w:szCs w:val="24"/>
                <w:lang w:eastAsia="lt-LT"/>
              </w:rPr>
              <w:t>12,4 proc.</w:t>
            </w:r>
          </w:p>
        </w:tc>
      </w:tr>
      <w:tr w:rsidR="00BE65D7" w:rsidRPr="00BE65D7" w:rsidTr="00957F53">
        <w:trPr>
          <w:trHeight w:val="247"/>
        </w:trPr>
        <w:tc>
          <w:tcPr>
            <w:tcW w:w="1207" w:type="dxa"/>
            <w:vMerge w:val="restart"/>
            <w:shd w:val="clear" w:color="auto" w:fill="auto"/>
            <w:vAlign w:val="center"/>
          </w:tcPr>
          <w:p w:rsidR="00BE65D7" w:rsidRPr="00BE65D7" w:rsidRDefault="00BE65D7" w:rsidP="00BE65D7">
            <w:pPr>
              <w:spacing w:before="0"/>
              <w:ind w:firstLine="0"/>
              <w:jc w:val="center"/>
              <w:rPr>
                <w:szCs w:val="24"/>
                <w:lang w:eastAsia="lt-LT"/>
              </w:rPr>
            </w:pPr>
            <w:r w:rsidRPr="00BE65D7">
              <w:rPr>
                <w:szCs w:val="24"/>
                <w:lang w:eastAsia="lt-LT"/>
              </w:rPr>
              <w:t>Iš jų:</w:t>
            </w:r>
          </w:p>
        </w:tc>
        <w:tc>
          <w:tcPr>
            <w:tcW w:w="3296" w:type="dxa"/>
            <w:shd w:val="clear" w:color="auto" w:fill="auto"/>
            <w:vAlign w:val="center"/>
          </w:tcPr>
          <w:p w:rsidR="00BE65D7" w:rsidRPr="00BE65D7" w:rsidRDefault="00BE65D7" w:rsidP="00BE65D7">
            <w:pPr>
              <w:spacing w:before="0"/>
              <w:ind w:firstLine="0"/>
              <w:jc w:val="center"/>
              <w:rPr>
                <w:szCs w:val="24"/>
                <w:lang w:eastAsia="lt-LT"/>
              </w:rPr>
            </w:pPr>
            <w:r w:rsidRPr="00BE65D7">
              <w:rPr>
                <w:szCs w:val="24"/>
                <w:lang w:eastAsia="lt-LT"/>
              </w:rPr>
              <w:t>I-II</w:t>
            </w:r>
          </w:p>
        </w:tc>
        <w:tc>
          <w:tcPr>
            <w:tcW w:w="1842" w:type="dxa"/>
            <w:shd w:val="clear" w:color="auto" w:fill="auto"/>
            <w:vAlign w:val="center"/>
          </w:tcPr>
          <w:p w:rsidR="00BE65D7" w:rsidRPr="00BE65D7" w:rsidRDefault="00BE65D7" w:rsidP="00BE65D7">
            <w:pPr>
              <w:spacing w:before="0"/>
              <w:ind w:firstLine="0"/>
              <w:jc w:val="center"/>
              <w:rPr>
                <w:szCs w:val="24"/>
                <w:lang w:eastAsia="lt-LT"/>
              </w:rPr>
            </w:pPr>
            <w:r w:rsidRPr="00BE65D7">
              <w:rPr>
                <w:szCs w:val="24"/>
                <w:lang w:eastAsia="lt-LT"/>
              </w:rPr>
              <w:t>16,8 proc.</w:t>
            </w:r>
          </w:p>
        </w:tc>
        <w:tc>
          <w:tcPr>
            <w:tcW w:w="1985" w:type="dxa"/>
            <w:shd w:val="clear" w:color="auto" w:fill="auto"/>
            <w:vAlign w:val="center"/>
          </w:tcPr>
          <w:p w:rsidR="00BE65D7" w:rsidRPr="00BE65D7" w:rsidRDefault="00BE65D7" w:rsidP="00BE65D7">
            <w:pPr>
              <w:spacing w:before="0"/>
              <w:ind w:firstLine="0"/>
              <w:jc w:val="center"/>
              <w:rPr>
                <w:szCs w:val="24"/>
                <w:lang w:eastAsia="lt-LT"/>
              </w:rPr>
            </w:pPr>
            <w:r w:rsidRPr="00BE65D7">
              <w:rPr>
                <w:szCs w:val="24"/>
                <w:lang w:eastAsia="lt-LT"/>
              </w:rPr>
              <w:t>11,9 proc.</w:t>
            </w:r>
          </w:p>
        </w:tc>
        <w:tc>
          <w:tcPr>
            <w:tcW w:w="1417" w:type="dxa"/>
            <w:shd w:val="clear" w:color="auto" w:fill="auto"/>
            <w:vAlign w:val="center"/>
          </w:tcPr>
          <w:p w:rsidR="00BE65D7" w:rsidRPr="00BE65D7" w:rsidRDefault="00BE65D7" w:rsidP="00BE65D7">
            <w:pPr>
              <w:spacing w:before="0"/>
              <w:ind w:firstLine="0"/>
              <w:jc w:val="center"/>
              <w:rPr>
                <w:szCs w:val="24"/>
                <w:lang w:eastAsia="lt-LT"/>
              </w:rPr>
            </w:pPr>
            <w:r w:rsidRPr="00BE65D7">
              <w:rPr>
                <w:szCs w:val="24"/>
                <w:lang w:eastAsia="lt-LT"/>
              </w:rPr>
              <w:t>10,6 proc.</w:t>
            </w:r>
          </w:p>
        </w:tc>
      </w:tr>
      <w:tr w:rsidR="00BE65D7" w:rsidRPr="00BE65D7" w:rsidTr="00957F53">
        <w:trPr>
          <w:trHeight w:val="247"/>
        </w:trPr>
        <w:tc>
          <w:tcPr>
            <w:tcW w:w="1207" w:type="dxa"/>
            <w:vMerge/>
            <w:shd w:val="clear" w:color="auto" w:fill="auto"/>
            <w:vAlign w:val="center"/>
          </w:tcPr>
          <w:p w:rsidR="00BE65D7" w:rsidRPr="00BE65D7" w:rsidRDefault="00BE65D7" w:rsidP="00BE65D7">
            <w:pPr>
              <w:spacing w:before="0"/>
              <w:ind w:firstLine="0"/>
              <w:jc w:val="center"/>
              <w:rPr>
                <w:szCs w:val="24"/>
                <w:lang w:eastAsia="lt-LT"/>
              </w:rPr>
            </w:pPr>
          </w:p>
        </w:tc>
        <w:tc>
          <w:tcPr>
            <w:tcW w:w="3296" w:type="dxa"/>
            <w:shd w:val="clear" w:color="auto" w:fill="auto"/>
            <w:vAlign w:val="center"/>
          </w:tcPr>
          <w:p w:rsidR="00BE65D7" w:rsidRPr="00BE65D7" w:rsidRDefault="00BE65D7" w:rsidP="00BE65D7">
            <w:pPr>
              <w:spacing w:before="0"/>
              <w:ind w:firstLine="0"/>
              <w:jc w:val="center"/>
              <w:rPr>
                <w:szCs w:val="24"/>
                <w:lang w:eastAsia="lt-LT"/>
              </w:rPr>
            </w:pPr>
            <w:r w:rsidRPr="00BE65D7">
              <w:rPr>
                <w:szCs w:val="24"/>
                <w:lang w:eastAsia="lt-LT"/>
              </w:rPr>
              <w:t>III-IV</w:t>
            </w:r>
          </w:p>
        </w:tc>
        <w:tc>
          <w:tcPr>
            <w:tcW w:w="1842" w:type="dxa"/>
            <w:shd w:val="clear" w:color="auto" w:fill="auto"/>
            <w:vAlign w:val="center"/>
          </w:tcPr>
          <w:p w:rsidR="00BE65D7" w:rsidRPr="00BE65D7" w:rsidRDefault="00BE65D7" w:rsidP="00BE65D7">
            <w:pPr>
              <w:spacing w:before="0"/>
              <w:ind w:firstLine="0"/>
              <w:jc w:val="center"/>
              <w:rPr>
                <w:szCs w:val="24"/>
                <w:lang w:eastAsia="lt-LT"/>
              </w:rPr>
            </w:pPr>
            <w:r w:rsidRPr="00BE65D7">
              <w:rPr>
                <w:szCs w:val="24"/>
                <w:lang w:eastAsia="lt-LT"/>
              </w:rPr>
              <w:t>11,6 proc.</w:t>
            </w:r>
          </w:p>
        </w:tc>
        <w:tc>
          <w:tcPr>
            <w:tcW w:w="1985" w:type="dxa"/>
            <w:shd w:val="clear" w:color="auto" w:fill="auto"/>
            <w:vAlign w:val="center"/>
          </w:tcPr>
          <w:p w:rsidR="00BE65D7" w:rsidRPr="00BE65D7" w:rsidRDefault="00BE65D7" w:rsidP="00BE65D7">
            <w:pPr>
              <w:spacing w:before="0"/>
              <w:ind w:firstLine="0"/>
              <w:jc w:val="center"/>
              <w:rPr>
                <w:szCs w:val="24"/>
                <w:lang w:eastAsia="lt-LT"/>
              </w:rPr>
            </w:pPr>
            <w:r w:rsidRPr="00BE65D7">
              <w:rPr>
                <w:szCs w:val="24"/>
                <w:lang w:eastAsia="lt-LT"/>
              </w:rPr>
              <w:t>13,4 proc.</w:t>
            </w:r>
          </w:p>
        </w:tc>
        <w:tc>
          <w:tcPr>
            <w:tcW w:w="1417" w:type="dxa"/>
            <w:shd w:val="clear" w:color="auto" w:fill="auto"/>
            <w:vAlign w:val="center"/>
          </w:tcPr>
          <w:p w:rsidR="00BE65D7" w:rsidRPr="00BE65D7" w:rsidRDefault="00BE65D7" w:rsidP="00BE65D7">
            <w:pPr>
              <w:spacing w:before="0"/>
              <w:ind w:firstLine="0"/>
              <w:jc w:val="center"/>
              <w:rPr>
                <w:szCs w:val="24"/>
                <w:lang w:eastAsia="lt-LT"/>
              </w:rPr>
            </w:pPr>
            <w:r w:rsidRPr="00BE65D7">
              <w:rPr>
                <w:szCs w:val="24"/>
                <w:lang w:eastAsia="lt-LT"/>
              </w:rPr>
              <w:t>14,3 proc.</w:t>
            </w:r>
          </w:p>
        </w:tc>
      </w:tr>
      <w:tr w:rsidR="00BE65D7" w:rsidRPr="00BE65D7" w:rsidTr="00957F53">
        <w:trPr>
          <w:trHeight w:val="462"/>
        </w:trPr>
        <w:tc>
          <w:tcPr>
            <w:tcW w:w="4503" w:type="dxa"/>
            <w:gridSpan w:val="2"/>
            <w:shd w:val="clear" w:color="auto" w:fill="auto"/>
            <w:vAlign w:val="center"/>
          </w:tcPr>
          <w:p w:rsidR="00BE65D7" w:rsidRPr="00BE65D7" w:rsidRDefault="00BE65D7" w:rsidP="00957F53">
            <w:pPr>
              <w:spacing w:before="0"/>
              <w:ind w:firstLine="0"/>
              <w:rPr>
                <w:b/>
                <w:szCs w:val="24"/>
                <w:lang w:eastAsia="lt-LT"/>
              </w:rPr>
            </w:pPr>
            <w:r w:rsidRPr="00BE65D7">
              <w:rPr>
                <w:b/>
                <w:szCs w:val="24"/>
                <w:lang w:eastAsia="lt-LT"/>
              </w:rPr>
              <w:t>Mokosi gerai (8-7)</w:t>
            </w:r>
          </w:p>
        </w:tc>
        <w:tc>
          <w:tcPr>
            <w:tcW w:w="1842" w:type="dxa"/>
            <w:shd w:val="clear" w:color="auto" w:fill="auto"/>
            <w:vAlign w:val="center"/>
          </w:tcPr>
          <w:p w:rsidR="00BE65D7" w:rsidRPr="00BE65D7" w:rsidRDefault="00BE65D7" w:rsidP="00BE65D7">
            <w:pPr>
              <w:spacing w:before="0"/>
              <w:ind w:firstLine="0"/>
              <w:jc w:val="center"/>
              <w:rPr>
                <w:b/>
                <w:szCs w:val="24"/>
                <w:lang w:eastAsia="lt-LT"/>
              </w:rPr>
            </w:pPr>
            <w:r w:rsidRPr="00BE65D7">
              <w:rPr>
                <w:b/>
                <w:szCs w:val="24"/>
                <w:lang w:eastAsia="lt-LT"/>
              </w:rPr>
              <w:t>21,3 proc.</w:t>
            </w:r>
          </w:p>
        </w:tc>
        <w:tc>
          <w:tcPr>
            <w:tcW w:w="1985" w:type="dxa"/>
            <w:shd w:val="clear" w:color="auto" w:fill="auto"/>
            <w:vAlign w:val="center"/>
          </w:tcPr>
          <w:p w:rsidR="00BE65D7" w:rsidRPr="00BE65D7" w:rsidRDefault="00BE65D7" w:rsidP="00BE65D7">
            <w:pPr>
              <w:spacing w:before="0"/>
              <w:ind w:firstLine="0"/>
              <w:jc w:val="center"/>
              <w:rPr>
                <w:b/>
                <w:szCs w:val="24"/>
                <w:lang w:eastAsia="lt-LT"/>
              </w:rPr>
            </w:pPr>
            <w:r w:rsidRPr="00BE65D7">
              <w:rPr>
                <w:b/>
                <w:szCs w:val="24"/>
                <w:lang w:eastAsia="lt-LT"/>
              </w:rPr>
              <w:t>19,2 proc.</w:t>
            </w:r>
          </w:p>
        </w:tc>
        <w:tc>
          <w:tcPr>
            <w:tcW w:w="1417" w:type="dxa"/>
            <w:shd w:val="clear" w:color="auto" w:fill="auto"/>
            <w:vAlign w:val="center"/>
          </w:tcPr>
          <w:p w:rsidR="00BE65D7" w:rsidRPr="00BE65D7" w:rsidRDefault="00BE65D7" w:rsidP="00BE65D7">
            <w:pPr>
              <w:spacing w:before="0"/>
              <w:ind w:firstLine="0"/>
              <w:jc w:val="center"/>
              <w:rPr>
                <w:b/>
                <w:szCs w:val="24"/>
                <w:lang w:eastAsia="lt-LT"/>
              </w:rPr>
            </w:pPr>
            <w:r w:rsidRPr="00BE65D7">
              <w:rPr>
                <w:b/>
                <w:szCs w:val="24"/>
                <w:lang w:eastAsia="lt-LT"/>
              </w:rPr>
              <w:t>23,2 proc.</w:t>
            </w:r>
          </w:p>
        </w:tc>
      </w:tr>
      <w:tr w:rsidR="00BE65D7" w:rsidRPr="00BE65D7" w:rsidTr="00957F53">
        <w:trPr>
          <w:trHeight w:val="247"/>
        </w:trPr>
        <w:tc>
          <w:tcPr>
            <w:tcW w:w="1207" w:type="dxa"/>
            <w:vMerge w:val="restart"/>
            <w:shd w:val="clear" w:color="auto" w:fill="auto"/>
            <w:vAlign w:val="center"/>
          </w:tcPr>
          <w:p w:rsidR="00BE65D7" w:rsidRPr="00BE65D7" w:rsidRDefault="00BE65D7" w:rsidP="00BE65D7">
            <w:pPr>
              <w:spacing w:before="0"/>
              <w:ind w:firstLine="0"/>
              <w:jc w:val="center"/>
              <w:rPr>
                <w:szCs w:val="24"/>
                <w:lang w:eastAsia="lt-LT"/>
              </w:rPr>
            </w:pPr>
            <w:r w:rsidRPr="00BE65D7">
              <w:rPr>
                <w:szCs w:val="24"/>
                <w:lang w:eastAsia="lt-LT"/>
              </w:rPr>
              <w:t>Iš jų:</w:t>
            </w:r>
          </w:p>
        </w:tc>
        <w:tc>
          <w:tcPr>
            <w:tcW w:w="3296" w:type="dxa"/>
            <w:shd w:val="clear" w:color="auto" w:fill="auto"/>
            <w:vAlign w:val="center"/>
          </w:tcPr>
          <w:p w:rsidR="00BE65D7" w:rsidRPr="00BE65D7" w:rsidRDefault="00BE65D7" w:rsidP="00BE65D7">
            <w:pPr>
              <w:spacing w:before="0"/>
              <w:ind w:firstLine="0"/>
              <w:jc w:val="center"/>
              <w:rPr>
                <w:szCs w:val="24"/>
                <w:lang w:eastAsia="lt-LT"/>
              </w:rPr>
            </w:pPr>
            <w:r w:rsidRPr="00BE65D7">
              <w:rPr>
                <w:szCs w:val="24"/>
                <w:lang w:eastAsia="lt-LT"/>
              </w:rPr>
              <w:t>I-II</w:t>
            </w:r>
          </w:p>
        </w:tc>
        <w:tc>
          <w:tcPr>
            <w:tcW w:w="1842" w:type="dxa"/>
            <w:shd w:val="clear" w:color="auto" w:fill="auto"/>
            <w:vAlign w:val="center"/>
          </w:tcPr>
          <w:p w:rsidR="00BE65D7" w:rsidRPr="00BE65D7" w:rsidRDefault="00BE65D7" w:rsidP="00BE65D7">
            <w:pPr>
              <w:spacing w:before="0"/>
              <w:ind w:firstLine="0"/>
              <w:jc w:val="center"/>
              <w:rPr>
                <w:szCs w:val="24"/>
                <w:lang w:eastAsia="lt-LT"/>
              </w:rPr>
            </w:pPr>
            <w:r w:rsidRPr="00BE65D7">
              <w:rPr>
                <w:szCs w:val="24"/>
                <w:lang w:eastAsia="lt-LT"/>
              </w:rPr>
              <w:t>18,3 proc.</w:t>
            </w:r>
          </w:p>
        </w:tc>
        <w:tc>
          <w:tcPr>
            <w:tcW w:w="1985" w:type="dxa"/>
            <w:shd w:val="clear" w:color="auto" w:fill="auto"/>
            <w:vAlign w:val="center"/>
          </w:tcPr>
          <w:p w:rsidR="00BE65D7" w:rsidRPr="00BE65D7" w:rsidRDefault="00BE65D7" w:rsidP="00BE65D7">
            <w:pPr>
              <w:spacing w:before="0"/>
              <w:ind w:firstLine="0"/>
              <w:jc w:val="center"/>
              <w:rPr>
                <w:szCs w:val="24"/>
                <w:lang w:eastAsia="lt-LT"/>
              </w:rPr>
            </w:pPr>
            <w:r w:rsidRPr="00BE65D7">
              <w:rPr>
                <w:szCs w:val="24"/>
                <w:lang w:eastAsia="lt-LT"/>
              </w:rPr>
              <w:t>16,9 proc.</w:t>
            </w:r>
          </w:p>
        </w:tc>
        <w:tc>
          <w:tcPr>
            <w:tcW w:w="1417" w:type="dxa"/>
            <w:shd w:val="clear" w:color="auto" w:fill="auto"/>
            <w:vAlign w:val="center"/>
          </w:tcPr>
          <w:p w:rsidR="00BE65D7" w:rsidRPr="00BE65D7" w:rsidRDefault="00BE65D7" w:rsidP="00BE65D7">
            <w:pPr>
              <w:spacing w:before="0"/>
              <w:ind w:firstLine="0"/>
              <w:jc w:val="center"/>
              <w:rPr>
                <w:szCs w:val="24"/>
                <w:lang w:eastAsia="lt-LT"/>
              </w:rPr>
            </w:pPr>
            <w:r w:rsidRPr="00BE65D7">
              <w:rPr>
                <w:szCs w:val="24"/>
                <w:lang w:eastAsia="lt-LT"/>
              </w:rPr>
              <w:t>27,9 proc.</w:t>
            </w:r>
          </w:p>
        </w:tc>
      </w:tr>
      <w:tr w:rsidR="00BE65D7" w:rsidRPr="00BE65D7" w:rsidTr="00957F53">
        <w:trPr>
          <w:trHeight w:val="247"/>
        </w:trPr>
        <w:tc>
          <w:tcPr>
            <w:tcW w:w="1207" w:type="dxa"/>
            <w:vMerge/>
            <w:shd w:val="clear" w:color="auto" w:fill="auto"/>
            <w:vAlign w:val="center"/>
          </w:tcPr>
          <w:p w:rsidR="00BE65D7" w:rsidRPr="00BE65D7" w:rsidRDefault="00BE65D7" w:rsidP="00BE65D7">
            <w:pPr>
              <w:spacing w:before="0"/>
              <w:ind w:firstLine="0"/>
              <w:jc w:val="center"/>
              <w:rPr>
                <w:szCs w:val="24"/>
                <w:lang w:eastAsia="lt-LT"/>
              </w:rPr>
            </w:pPr>
          </w:p>
        </w:tc>
        <w:tc>
          <w:tcPr>
            <w:tcW w:w="3296" w:type="dxa"/>
            <w:shd w:val="clear" w:color="auto" w:fill="auto"/>
            <w:vAlign w:val="center"/>
          </w:tcPr>
          <w:p w:rsidR="00BE65D7" w:rsidRPr="00BE65D7" w:rsidRDefault="00BE65D7" w:rsidP="00BE65D7">
            <w:pPr>
              <w:spacing w:before="0"/>
              <w:ind w:firstLine="0"/>
              <w:jc w:val="center"/>
              <w:rPr>
                <w:szCs w:val="24"/>
                <w:lang w:eastAsia="lt-LT"/>
              </w:rPr>
            </w:pPr>
            <w:r w:rsidRPr="00BE65D7">
              <w:rPr>
                <w:szCs w:val="24"/>
                <w:lang w:eastAsia="lt-LT"/>
              </w:rPr>
              <w:t>III-IV</w:t>
            </w:r>
          </w:p>
        </w:tc>
        <w:tc>
          <w:tcPr>
            <w:tcW w:w="1842" w:type="dxa"/>
            <w:shd w:val="clear" w:color="auto" w:fill="auto"/>
            <w:vAlign w:val="center"/>
          </w:tcPr>
          <w:p w:rsidR="00BE65D7" w:rsidRPr="00BE65D7" w:rsidRDefault="00BE65D7" w:rsidP="00BE65D7">
            <w:pPr>
              <w:spacing w:before="0"/>
              <w:ind w:firstLine="0"/>
              <w:jc w:val="center"/>
              <w:rPr>
                <w:szCs w:val="24"/>
                <w:lang w:eastAsia="lt-LT"/>
              </w:rPr>
            </w:pPr>
            <w:r w:rsidRPr="00BE65D7">
              <w:rPr>
                <w:szCs w:val="24"/>
                <w:lang w:eastAsia="lt-LT"/>
              </w:rPr>
              <w:t>24,3 proc.</w:t>
            </w:r>
          </w:p>
        </w:tc>
        <w:tc>
          <w:tcPr>
            <w:tcW w:w="1985" w:type="dxa"/>
            <w:shd w:val="clear" w:color="auto" w:fill="auto"/>
            <w:vAlign w:val="center"/>
          </w:tcPr>
          <w:p w:rsidR="00BE65D7" w:rsidRPr="00BE65D7" w:rsidRDefault="00BE65D7" w:rsidP="00BE65D7">
            <w:pPr>
              <w:spacing w:before="0"/>
              <w:ind w:firstLine="0"/>
              <w:jc w:val="center"/>
              <w:rPr>
                <w:szCs w:val="24"/>
                <w:lang w:eastAsia="lt-LT"/>
              </w:rPr>
            </w:pPr>
            <w:r w:rsidRPr="00BE65D7">
              <w:rPr>
                <w:szCs w:val="24"/>
                <w:lang w:eastAsia="lt-LT"/>
              </w:rPr>
              <w:t>21,3 proc.</w:t>
            </w:r>
          </w:p>
        </w:tc>
        <w:tc>
          <w:tcPr>
            <w:tcW w:w="1417" w:type="dxa"/>
            <w:shd w:val="clear" w:color="auto" w:fill="auto"/>
            <w:vAlign w:val="center"/>
          </w:tcPr>
          <w:p w:rsidR="00BE65D7" w:rsidRPr="00BE65D7" w:rsidRDefault="00BE65D7" w:rsidP="00BE65D7">
            <w:pPr>
              <w:spacing w:before="0"/>
              <w:ind w:firstLine="0"/>
              <w:jc w:val="center"/>
              <w:rPr>
                <w:szCs w:val="24"/>
                <w:lang w:eastAsia="lt-LT"/>
              </w:rPr>
            </w:pPr>
            <w:r w:rsidRPr="00BE65D7">
              <w:rPr>
                <w:szCs w:val="24"/>
                <w:lang w:eastAsia="lt-LT"/>
              </w:rPr>
              <w:t>18,5 proc.</w:t>
            </w:r>
          </w:p>
        </w:tc>
      </w:tr>
      <w:tr w:rsidR="00BE65D7" w:rsidRPr="00BE65D7" w:rsidTr="00957F53">
        <w:trPr>
          <w:trHeight w:val="441"/>
        </w:trPr>
        <w:tc>
          <w:tcPr>
            <w:tcW w:w="4503" w:type="dxa"/>
            <w:gridSpan w:val="2"/>
            <w:shd w:val="clear" w:color="auto" w:fill="auto"/>
            <w:vAlign w:val="center"/>
          </w:tcPr>
          <w:p w:rsidR="00BE65D7" w:rsidRPr="00BE65D7" w:rsidRDefault="00BE65D7" w:rsidP="00957F53">
            <w:pPr>
              <w:spacing w:before="0"/>
              <w:ind w:firstLine="0"/>
              <w:rPr>
                <w:b/>
                <w:szCs w:val="24"/>
                <w:lang w:eastAsia="lt-LT"/>
              </w:rPr>
            </w:pPr>
            <w:r w:rsidRPr="00BE65D7">
              <w:rPr>
                <w:b/>
                <w:szCs w:val="24"/>
                <w:lang w:eastAsia="lt-LT"/>
              </w:rPr>
              <w:t>Mokosi patenkinamai (6-4)</w:t>
            </w:r>
          </w:p>
        </w:tc>
        <w:tc>
          <w:tcPr>
            <w:tcW w:w="1842" w:type="dxa"/>
            <w:shd w:val="clear" w:color="auto" w:fill="auto"/>
            <w:vAlign w:val="center"/>
          </w:tcPr>
          <w:p w:rsidR="00BE65D7" w:rsidRPr="00BE65D7" w:rsidRDefault="00BE65D7" w:rsidP="00BE65D7">
            <w:pPr>
              <w:spacing w:before="0"/>
              <w:ind w:firstLine="0"/>
              <w:jc w:val="center"/>
              <w:rPr>
                <w:b/>
                <w:szCs w:val="24"/>
                <w:lang w:eastAsia="lt-LT"/>
              </w:rPr>
            </w:pPr>
            <w:r w:rsidRPr="00BE65D7">
              <w:rPr>
                <w:b/>
                <w:szCs w:val="24"/>
                <w:lang w:eastAsia="lt-LT"/>
              </w:rPr>
              <w:t>63,8 proc.</w:t>
            </w:r>
          </w:p>
        </w:tc>
        <w:tc>
          <w:tcPr>
            <w:tcW w:w="1985" w:type="dxa"/>
            <w:shd w:val="clear" w:color="auto" w:fill="auto"/>
            <w:vAlign w:val="center"/>
          </w:tcPr>
          <w:p w:rsidR="00BE65D7" w:rsidRPr="00BE65D7" w:rsidRDefault="00BE65D7" w:rsidP="00BE65D7">
            <w:pPr>
              <w:spacing w:before="0"/>
              <w:ind w:firstLine="0"/>
              <w:jc w:val="center"/>
              <w:rPr>
                <w:b/>
                <w:szCs w:val="24"/>
                <w:lang w:eastAsia="lt-LT"/>
              </w:rPr>
            </w:pPr>
            <w:r w:rsidRPr="00BE65D7">
              <w:rPr>
                <w:b/>
                <w:szCs w:val="24"/>
                <w:lang w:eastAsia="lt-LT"/>
              </w:rPr>
              <w:t>67,7 proc.</w:t>
            </w:r>
          </w:p>
        </w:tc>
        <w:tc>
          <w:tcPr>
            <w:tcW w:w="1417" w:type="dxa"/>
            <w:shd w:val="clear" w:color="auto" w:fill="auto"/>
            <w:vAlign w:val="center"/>
          </w:tcPr>
          <w:p w:rsidR="00BE65D7" w:rsidRPr="00BE65D7" w:rsidRDefault="00BE65D7" w:rsidP="00BE65D7">
            <w:pPr>
              <w:spacing w:before="0"/>
              <w:ind w:firstLine="0"/>
              <w:jc w:val="center"/>
              <w:rPr>
                <w:b/>
                <w:szCs w:val="24"/>
                <w:lang w:eastAsia="lt-LT"/>
              </w:rPr>
            </w:pPr>
            <w:r w:rsidRPr="00BE65D7">
              <w:rPr>
                <w:b/>
                <w:szCs w:val="24"/>
                <w:lang w:eastAsia="lt-LT"/>
              </w:rPr>
              <w:t>64,2 proc.</w:t>
            </w:r>
          </w:p>
        </w:tc>
      </w:tr>
      <w:tr w:rsidR="00BE65D7" w:rsidRPr="00BE65D7" w:rsidTr="00957F53">
        <w:trPr>
          <w:trHeight w:val="247"/>
        </w:trPr>
        <w:tc>
          <w:tcPr>
            <w:tcW w:w="1207" w:type="dxa"/>
            <w:vMerge w:val="restart"/>
            <w:shd w:val="clear" w:color="auto" w:fill="auto"/>
            <w:vAlign w:val="center"/>
          </w:tcPr>
          <w:p w:rsidR="00BE65D7" w:rsidRPr="00BE65D7" w:rsidRDefault="00BE65D7" w:rsidP="00BE65D7">
            <w:pPr>
              <w:spacing w:before="0"/>
              <w:ind w:firstLine="0"/>
              <w:jc w:val="center"/>
              <w:rPr>
                <w:szCs w:val="24"/>
                <w:lang w:eastAsia="lt-LT"/>
              </w:rPr>
            </w:pPr>
            <w:r w:rsidRPr="00BE65D7">
              <w:rPr>
                <w:szCs w:val="24"/>
                <w:lang w:eastAsia="lt-LT"/>
              </w:rPr>
              <w:t>Iš jų:</w:t>
            </w:r>
          </w:p>
        </w:tc>
        <w:tc>
          <w:tcPr>
            <w:tcW w:w="3296" w:type="dxa"/>
            <w:shd w:val="clear" w:color="auto" w:fill="auto"/>
            <w:vAlign w:val="center"/>
          </w:tcPr>
          <w:p w:rsidR="00BE65D7" w:rsidRPr="00BE65D7" w:rsidRDefault="00BE65D7" w:rsidP="00BE65D7">
            <w:pPr>
              <w:spacing w:before="0"/>
              <w:ind w:firstLine="0"/>
              <w:jc w:val="center"/>
              <w:rPr>
                <w:szCs w:val="24"/>
                <w:lang w:eastAsia="lt-LT"/>
              </w:rPr>
            </w:pPr>
            <w:r w:rsidRPr="00BE65D7">
              <w:rPr>
                <w:szCs w:val="24"/>
                <w:lang w:eastAsia="lt-LT"/>
              </w:rPr>
              <w:t>I-II</w:t>
            </w:r>
          </w:p>
        </w:tc>
        <w:tc>
          <w:tcPr>
            <w:tcW w:w="1842" w:type="dxa"/>
            <w:shd w:val="clear" w:color="auto" w:fill="auto"/>
            <w:vAlign w:val="center"/>
          </w:tcPr>
          <w:p w:rsidR="00BE65D7" w:rsidRPr="00BE65D7" w:rsidRDefault="00BE65D7" w:rsidP="00BE65D7">
            <w:pPr>
              <w:spacing w:before="0"/>
              <w:ind w:firstLine="0"/>
              <w:jc w:val="center"/>
              <w:rPr>
                <w:szCs w:val="24"/>
                <w:lang w:eastAsia="lt-LT"/>
              </w:rPr>
            </w:pPr>
            <w:r w:rsidRPr="00BE65D7">
              <w:rPr>
                <w:szCs w:val="24"/>
                <w:lang w:eastAsia="lt-LT"/>
              </w:rPr>
              <w:t>63,4 proc.</w:t>
            </w:r>
          </w:p>
        </w:tc>
        <w:tc>
          <w:tcPr>
            <w:tcW w:w="1985" w:type="dxa"/>
            <w:shd w:val="clear" w:color="auto" w:fill="auto"/>
            <w:vAlign w:val="center"/>
          </w:tcPr>
          <w:p w:rsidR="00BE65D7" w:rsidRPr="00BE65D7" w:rsidRDefault="00BE65D7" w:rsidP="00BE65D7">
            <w:pPr>
              <w:spacing w:before="0"/>
              <w:ind w:firstLine="0"/>
              <w:jc w:val="center"/>
              <w:rPr>
                <w:szCs w:val="24"/>
                <w:lang w:eastAsia="lt-LT"/>
              </w:rPr>
            </w:pPr>
            <w:r w:rsidRPr="00BE65D7">
              <w:rPr>
                <w:szCs w:val="24"/>
                <w:lang w:eastAsia="lt-LT"/>
              </w:rPr>
              <w:t>70,4 proc.</w:t>
            </w:r>
          </w:p>
        </w:tc>
        <w:tc>
          <w:tcPr>
            <w:tcW w:w="1417" w:type="dxa"/>
            <w:shd w:val="clear" w:color="auto" w:fill="auto"/>
            <w:vAlign w:val="center"/>
          </w:tcPr>
          <w:p w:rsidR="00BE65D7" w:rsidRPr="00BE65D7" w:rsidRDefault="00BE65D7" w:rsidP="00BE65D7">
            <w:pPr>
              <w:spacing w:before="0"/>
              <w:ind w:firstLine="0"/>
              <w:jc w:val="center"/>
              <w:rPr>
                <w:szCs w:val="24"/>
                <w:lang w:eastAsia="lt-LT"/>
              </w:rPr>
            </w:pPr>
            <w:r w:rsidRPr="00BE65D7">
              <w:rPr>
                <w:szCs w:val="24"/>
                <w:lang w:eastAsia="lt-LT"/>
              </w:rPr>
              <w:t>61,6 proc.</w:t>
            </w:r>
          </w:p>
        </w:tc>
      </w:tr>
      <w:tr w:rsidR="00BE65D7" w:rsidRPr="00BE65D7" w:rsidTr="00957F53">
        <w:trPr>
          <w:trHeight w:val="247"/>
        </w:trPr>
        <w:tc>
          <w:tcPr>
            <w:tcW w:w="1207" w:type="dxa"/>
            <w:vMerge/>
            <w:shd w:val="clear" w:color="auto" w:fill="auto"/>
            <w:vAlign w:val="center"/>
          </w:tcPr>
          <w:p w:rsidR="00BE65D7" w:rsidRPr="00BE65D7" w:rsidRDefault="00BE65D7" w:rsidP="00BE65D7">
            <w:pPr>
              <w:spacing w:before="0"/>
              <w:ind w:firstLine="0"/>
              <w:jc w:val="center"/>
              <w:rPr>
                <w:szCs w:val="24"/>
                <w:lang w:eastAsia="lt-LT"/>
              </w:rPr>
            </w:pPr>
          </w:p>
        </w:tc>
        <w:tc>
          <w:tcPr>
            <w:tcW w:w="3296" w:type="dxa"/>
            <w:shd w:val="clear" w:color="auto" w:fill="auto"/>
            <w:vAlign w:val="center"/>
          </w:tcPr>
          <w:p w:rsidR="00BE65D7" w:rsidRPr="00BE65D7" w:rsidRDefault="00BE65D7" w:rsidP="00BE65D7">
            <w:pPr>
              <w:spacing w:before="0"/>
              <w:ind w:firstLine="0"/>
              <w:jc w:val="center"/>
              <w:rPr>
                <w:szCs w:val="24"/>
                <w:lang w:eastAsia="lt-LT"/>
              </w:rPr>
            </w:pPr>
            <w:r w:rsidRPr="00BE65D7">
              <w:rPr>
                <w:szCs w:val="24"/>
                <w:lang w:eastAsia="lt-LT"/>
              </w:rPr>
              <w:t>III-IV</w:t>
            </w:r>
          </w:p>
        </w:tc>
        <w:tc>
          <w:tcPr>
            <w:tcW w:w="1842" w:type="dxa"/>
            <w:shd w:val="clear" w:color="auto" w:fill="auto"/>
            <w:vAlign w:val="center"/>
          </w:tcPr>
          <w:p w:rsidR="00BE65D7" w:rsidRPr="00BE65D7" w:rsidRDefault="00BE65D7" w:rsidP="00BE65D7">
            <w:pPr>
              <w:spacing w:before="0"/>
              <w:ind w:firstLine="0"/>
              <w:jc w:val="center"/>
              <w:rPr>
                <w:szCs w:val="24"/>
                <w:lang w:eastAsia="lt-LT"/>
              </w:rPr>
            </w:pPr>
            <w:r w:rsidRPr="00BE65D7">
              <w:rPr>
                <w:szCs w:val="24"/>
                <w:lang w:eastAsia="lt-LT"/>
              </w:rPr>
              <w:t>64,2 proc.</w:t>
            </w:r>
          </w:p>
        </w:tc>
        <w:tc>
          <w:tcPr>
            <w:tcW w:w="1985" w:type="dxa"/>
            <w:shd w:val="clear" w:color="auto" w:fill="auto"/>
            <w:vAlign w:val="center"/>
          </w:tcPr>
          <w:p w:rsidR="00BE65D7" w:rsidRPr="00BE65D7" w:rsidRDefault="00BE65D7" w:rsidP="00BE65D7">
            <w:pPr>
              <w:spacing w:before="0"/>
              <w:ind w:firstLine="0"/>
              <w:jc w:val="center"/>
              <w:rPr>
                <w:szCs w:val="24"/>
                <w:lang w:eastAsia="lt-LT"/>
              </w:rPr>
            </w:pPr>
            <w:r w:rsidRPr="00BE65D7">
              <w:rPr>
                <w:szCs w:val="24"/>
                <w:lang w:eastAsia="lt-LT"/>
              </w:rPr>
              <w:t>65,3 proc.</w:t>
            </w:r>
          </w:p>
        </w:tc>
        <w:tc>
          <w:tcPr>
            <w:tcW w:w="1417" w:type="dxa"/>
            <w:shd w:val="clear" w:color="auto" w:fill="auto"/>
            <w:vAlign w:val="center"/>
          </w:tcPr>
          <w:p w:rsidR="00BE65D7" w:rsidRPr="00BE65D7" w:rsidRDefault="00BE65D7" w:rsidP="00BE65D7">
            <w:pPr>
              <w:spacing w:before="0"/>
              <w:ind w:firstLine="0"/>
              <w:jc w:val="center"/>
              <w:rPr>
                <w:szCs w:val="24"/>
                <w:lang w:eastAsia="lt-LT"/>
              </w:rPr>
            </w:pPr>
            <w:r w:rsidRPr="00BE65D7">
              <w:rPr>
                <w:szCs w:val="24"/>
                <w:lang w:eastAsia="lt-LT"/>
              </w:rPr>
              <w:t>66,8 proc.</w:t>
            </w:r>
          </w:p>
        </w:tc>
      </w:tr>
      <w:tr w:rsidR="00BE65D7" w:rsidRPr="00BE65D7" w:rsidTr="00957F53">
        <w:trPr>
          <w:trHeight w:val="462"/>
        </w:trPr>
        <w:tc>
          <w:tcPr>
            <w:tcW w:w="4503" w:type="dxa"/>
            <w:gridSpan w:val="2"/>
            <w:shd w:val="clear" w:color="auto" w:fill="auto"/>
            <w:vAlign w:val="center"/>
          </w:tcPr>
          <w:p w:rsidR="00BE65D7" w:rsidRPr="00BE65D7" w:rsidRDefault="00BE65D7" w:rsidP="00957F53">
            <w:pPr>
              <w:spacing w:before="0"/>
              <w:ind w:firstLine="0"/>
              <w:rPr>
                <w:b/>
                <w:szCs w:val="24"/>
                <w:lang w:eastAsia="lt-LT"/>
              </w:rPr>
            </w:pPr>
            <w:r w:rsidRPr="00BE65D7">
              <w:rPr>
                <w:b/>
                <w:szCs w:val="24"/>
                <w:lang w:eastAsia="lt-LT"/>
              </w:rPr>
              <w:t>Nepažangūs</w:t>
            </w:r>
          </w:p>
        </w:tc>
        <w:tc>
          <w:tcPr>
            <w:tcW w:w="1842" w:type="dxa"/>
            <w:shd w:val="clear" w:color="auto" w:fill="auto"/>
            <w:vAlign w:val="center"/>
          </w:tcPr>
          <w:p w:rsidR="00BE65D7" w:rsidRPr="00BE65D7" w:rsidRDefault="00BE65D7" w:rsidP="00BE65D7">
            <w:pPr>
              <w:spacing w:before="0"/>
              <w:ind w:firstLine="0"/>
              <w:jc w:val="center"/>
              <w:rPr>
                <w:b/>
                <w:szCs w:val="24"/>
                <w:lang w:eastAsia="lt-LT"/>
              </w:rPr>
            </w:pPr>
            <w:r w:rsidRPr="00BE65D7">
              <w:rPr>
                <w:b/>
                <w:szCs w:val="24"/>
                <w:lang w:eastAsia="lt-LT"/>
              </w:rPr>
              <w:t>0,8 proc.</w:t>
            </w:r>
          </w:p>
        </w:tc>
        <w:tc>
          <w:tcPr>
            <w:tcW w:w="1985" w:type="dxa"/>
            <w:shd w:val="clear" w:color="auto" w:fill="auto"/>
            <w:vAlign w:val="center"/>
          </w:tcPr>
          <w:p w:rsidR="00BE65D7" w:rsidRPr="00BE65D7" w:rsidRDefault="00BE65D7" w:rsidP="00BE65D7">
            <w:pPr>
              <w:spacing w:before="0"/>
              <w:ind w:firstLine="0"/>
              <w:jc w:val="center"/>
              <w:rPr>
                <w:b/>
                <w:szCs w:val="24"/>
                <w:lang w:eastAsia="lt-LT"/>
              </w:rPr>
            </w:pPr>
            <w:r w:rsidRPr="00BE65D7">
              <w:rPr>
                <w:b/>
                <w:szCs w:val="24"/>
                <w:lang w:eastAsia="lt-LT"/>
              </w:rPr>
              <w:t>0,4 proc.</w:t>
            </w:r>
          </w:p>
        </w:tc>
        <w:tc>
          <w:tcPr>
            <w:tcW w:w="1417" w:type="dxa"/>
            <w:shd w:val="clear" w:color="auto" w:fill="auto"/>
            <w:vAlign w:val="center"/>
          </w:tcPr>
          <w:p w:rsidR="00BE65D7" w:rsidRPr="00BE65D7" w:rsidRDefault="00BE65D7" w:rsidP="00BE65D7">
            <w:pPr>
              <w:spacing w:before="0"/>
              <w:ind w:firstLine="0"/>
              <w:jc w:val="center"/>
              <w:rPr>
                <w:b/>
                <w:szCs w:val="24"/>
                <w:lang w:eastAsia="lt-LT"/>
              </w:rPr>
            </w:pPr>
            <w:r w:rsidRPr="00BE65D7">
              <w:rPr>
                <w:b/>
                <w:szCs w:val="24"/>
                <w:lang w:eastAsia="lt-LT"/>
              </w:rPr>
              <w:t>0,2 proc.</w:t>
            </w:r>
          </w:p>
        </w:tc>
      </w:tr>
      <w:tr w:rsidR="00BE65D7" w:rsidRPr="00BE65D7" w:rsidTr="00957F53">
        <w:trPr>
          <w:trHeight w:val="357"/>
        </w:trPr>
        <w:tc>
          <w:tcPr>
            <w:tcW w:w="1207" w:type="dxa"/>
            <w:vMerge w:val="restart"/>
            <w:shd w:val="clear" w:color="auto" w:fill="auto"/>
            <w:vAlign w:val="center"/>
          </w:tcPr>
          <w:p w:rsidR="00BE65D7" w:rsidRPr="00BE65D7" w:rsidRDefault="00BE65D7" w:rsidP="00BE65D7">
            <w:pPr>
              <w:spacing w:before="0"/>
              <w:ind w:firstLine="0"/>
              <w:jc w:val="center"/>
              <w:rPr>
                <w:szCs w:val="24"/>
                <w:lang w:eastAsia="lt-LT"/>
              </w:rPr>
            </w:pPr>
            <w:r w:rsidRPr="00BE65D7">
              <w:rPr>
                <w:szCs w:val="24"/>
                <w:lang w:eastAsia="lt-LT"/>
              </w:rPr>
              <w:t>Iš jų:</w:t>
            </w:r>
          </w:p>
        </w:tc>
        <w:tc>
          <w:tcPr>
            <w:tcW w:w="3296" w:type="dxa"/>
            <w:shd w:val="clear" w:color="auto" w:fill="auto"/>
            <w:vAlign w:val="center"/>
          </w:tcPr>
          <w:p w:rsidR="00BE65D7" w:rsidRPr="00BE65D7" w:rsidRDefault="00BE65D7" w:rsidP="00BE65D7">
            <w:pPr>
              <w:spacing w:before="0"/>
              <w:ind w:firstLine="0"/>
              <w:jc w:val="center"/>
              <w:rPr>
                <w:szCs w:val="24"/>
                <w:lang w:eastAsia="lt-LT"/>
              </w:rPr>
            </w:pPr>
            <w:r w:rsidRPr="00BE65D7">
              <w:rPr>
                <w:szCs w:val="24"/>
                <w:lang w:eastAsia="lt-LT"/>
              </w:rPr>
              <w:t>I-II</w:t>
            </w:r>
          </w:p>
        </w:tc>
        <w:tc>
          <w:tcPr>
            <w:tcW w:w="1842" w:type="dxa"/>
            <w:shd w:val="clear" w:color="auto" w:fill="auto"/>
            <w:vAlign w:val="center"/>
          </w:tcPr>
          <w:p w:rsidR="00BE65D7" w:rsidRPr="00BE65D7" w:rsidRDefault="00BE65D7" w:rsidP="00BE65D7">
            <w:pPr>
              <w:spacing w:before="0"/>
              <w:ind w:firstLine="0"/>
              <w:jc w:val="center"/>
              <w:rPr>
                <w:szCs w:val="24"/>
                <w:lang w:eastAsia="lt-LT"/>
              </w:rPr>
            </w:pPr>
            <w:r w:rsidRPr="00BE65D7">
              <w:rPr>
                <w:szCs w:val="24"/>
                <w:lang w:eastAsia="lt-LT"/>
              </w:rPr>
              <w:t>1,5 proc.</w:t>
            </w:r>
          </w:p>
        </w:tc>
        <w:tc>
          <w:tcPr>
            <w:tcW w:w="1985" w:type="dxa"/>
            <w:shd w:val="clear" w:color="auto" w:fill="auto"/>
            <w:vAlign w:val="center"/>
          </w:tcPr>
          <w:p w:rsidR="00BE65D7" w:rsidRPr="00BE65D7" w:rsidRDefault="00BE65D7" w:rsidP="00BE65D7">
            <w:pPr>
              <w:spacing w:before="0"/>
              <w:ind w:firstLine="0"/>
              <w:jc w:val="center"/>
              <w:rPr>
                <w:szCs w:val="24"/>
                <w:lang w:eastAsia="lt-LT"/>
              </w:rPr>
            </w:pPr>
            <w:r w:rsidRPr="00BE65D7">
              <w:rPr>
                <w:szCs w:val="24"/>
                <w:lang w:eastAsia="lt-LT"/>
              </w:rPr>
              <w:t>0,8 proc.</w:t>
            </w:r>
          </w:p>
        </w:tc>
        <w:tc>
          <w:tcPr>
            <w:tcW w:w="1417" w:type="dxa"/>
            <w:shd w:val="clear" w:color="auto" w:fill="auto"/>
            <w:vAlign w:val="center"/>
          </w:tcPr>
          <w:p w:rsidR="00BE65D7" w:rsidRPr="00BE65D7" w:rsidRDefault="00BE65D7" w:rsidP="00BE65D7">
            <w:pPr>
              <w:spacing w:before="0"/>
              <w:ind w:firstLine="0"/>
              <w:jc w:val="center"/>
              <w:rPr>
                <w:szCs w:val="24"/>
                <w:lang w:eastAsia="lt-LT"/>
              </w:rPr>
            </w:pPr>
            <w:r w:rsidRPr="00BE65D7">
              <w:rPr>
                <w:szCs w:val="24"/>
                <w:lang w:eastAsia="lt-LT"/>
              </w:rPr>
              <w:t>0</w:t>
            </w:r>
          </w:p>
        </w:tc>
      </w:tr>
      <w:tr w:rsidR="00BE65D7" w:rsidRPr="00BE65D7" w:rsidTr="00957F53">
        <w:trPr>
          <w:trHeight w:val="341"/>
        </w:trPr>
        <w:tc>
          <w:tcPr>
            <w:tcW w:w="1207" w:type="dxa"/>
            <w:vMerge/>
            <w:shd w:val="clear" w:color="auto" w:fill="auto"/>
            <w:vAlign w:val="center"/>
          </w:tcPr>
          <w:p w:rsidR="00BE65D7" w:rsidRPr="00BE65D7" w:rsidRDefault="00BE65D7" w:rsidP="00BE65D7">
            <w:pPr>
              <w:spacing w:before="0"/>
              <w:ind w:firstLine="0"/>
              <w:jc w:val="center"/>
              <w:rPr>
                <w:szCs w:val="24"/>
                <w:lang w:eastAsia="lt-LT"/>
              </w:rPr>
            </w:pPr>
          </w:p>
        </w:tc>
        <w:tc>
          <w:tcPr>
            <w:tcW w:w="3296" w:type="dxa"/>
            <w:shd w:val="clear" w:color="auto" w:fill="auto"/>
            <w:vAlign w:val="center"/>
          </w:tcPr>
          <w:p w:rsidR="00BE65D7" w:rsidRPr="00BE65D7" w:rsidRDefault="00BE65D7" w:rsidP="00BE65D7">
            <w:pPr>
              <w:spacing w:before="0"/>
              <w:ind w:firstLine="0"/>
              <w:jc w:val="center"/>
              <w:rPr>
                <w:szCs w:val="24"/>
                <w:lang w:eastAsia="lt-LT"/>
              </w:rPr>
            </w:pPr>
            <w:r w:rsidRPr="00BE65D7">
              <w:rPr>
                <w:szCs w:val="24"/>
                <w:lang w:eastAsia="lt-LT"/>
              </w:rPr>
              <w:t>III-IV</w:t>
            </w:r>
          </w:p>
        </w:tc>
        <w:tc>
          <w:tcPr>
            <w:tcW w:w="1842" w:type="dxa"/>
            <w:shd w:val="clear" w:color="auto" w:fill="auto"/>
            <w:vAlign w:val="center"/>
          </w:tcPr>
          <w:p w:rsidR="00BE65D7" w:rsidRPr="00BE65D7" w:rsidRDefault="00BE65D7" w:rsidP="00BE65D7">
            <w:pPr>
              <w:spacing w:before="0"/>
              <w:ind w:firstLine="0"/>
              <w:jc w:val="center"/>
              <w:rPr>
                <w:szCs w:val="24"/>
                <w:lang w:eastAsia="lt-LT"/>
              </w:rPr>
            </w:pPr>
            <w:r w:rsidRPr="00BE65D7">
              <w:rPr>
                <w:szCs w:val="24"/>
                <w:lang w:eastAsia="lt-LT"/>
              </w:rPr>
              <w:t>-</w:t>
            </w:r>
          </w:p>
        </w:tc>
        <w:tc>
          <w:tcPr>
            <w:tcW w:w="1985" w:type="dxa"/>
            <w:shd w:val="clear" w:color="auto" w:fill="auto"/>
            <w:vAlign w:val="center"/>
          </w:tcPr>
          <w:p w:rsidR="00BE65D7" w:rsidRPr="00BE65D7" w:rsidRDefault="00BE65D7" w:rsidP="00BE65D7">
            <w:pPr>
              <w:spacing w:before="0"/>
              <w:ind w:firstLine="0"/>
              <w:jc w:val="center"/>
              <w:rPr>
                <w:szCs w:val="24"/>
                <w:lang w:eastAsia="lt-LT"/>
              </w:rPr>
            </w:pPr>
            <w:r w:rsidRPr="00BE65D7">
              <w:rPr>
                <w:szCs w:val="24"/>
                <w:lang w:eastAsia="lt-LT"/>
              </w:rPr>
              <w:t>-</w:t>
            </w:r>
          </w:p>
        </w:tc>
        <w:tc>
          <w:tcPr>
            <w:tcW w:w="1417" w:type="dxa"/>
            <w:shd w:val="clear" w:color="auto" w:fill="auto"/>
            <w:vAlign w:val="center"/>
          </w:tcPr>
          <w:p w:rsidR="00BE65D7" w:rsidRPr="00BE65D7" w:rsidRDefault="00BE65D7" w:rsidP="00BE65D7">
            <w:pPr>
              <w:spacing w:before="0"/>
              <w:ind w:firstLine="0"/>
              <w:jc w:val="center"/>
              <w:rPr>
                <w:szCs w:val="24"/>
                <w:lang w:eastAsia="lt-LT"/>
              </w:rPr>
            </w:pPr>
            <w:r w:rsidRPr="00BE65D7">
              <w:rPr>
                <w:szCs w:val="24"/>
                <w:lang w:eastAsia="lt-LT"/>
              </w:rPr>
              <w:t>0,4 proc.</w:t>
            </w:r>
          </w:p>
        </w:tc>
      </w:tr>
    </w:tbl>
    <w:p w:rsidR="00004943" w:rsidRDefault="008B26B9" w:rsidP="00BE65D7">
      <w:pPr>
        <w:spacing w:before="0"/>
        <w:ind w:left="-900" w:firstLine="0"/>
        <w:rPr>
          <w:sz w:val="16"/>
          <w:szCs w:val="16"/>
          <w:lang w:eastAsia="lt-LT"/>
        </w:rPr>
      </w:pPr>
      <w:r>
        <w:rPr>
          <w:szCs w:val="24"/>
          <w:lang w:eastAsia="lt-LT"/>
        </w:rPr>
        <w:t xml:space="preserve">              </w:t>
      </w:r>
    </w:p>
    <w:p w:rsidR="00BE65D7" w:rsidRDefault="00004943" w:rsidP="00004943">
      <w:pPr>
        <w:tabs>
          <w:tab w:val="left" w:pos="851"/>
        </w:tabs>
        <w:spacing w:before="0"/>
        <w:ind w:left="-900" w:firstLine="0"/>
        <w:rPr>
          <w:sz w:val="16"/>
          <w:szCs w:val="16"/>
          <w:lang w:eastAsia="lt-LT"/>
        </w:rPr>
      </w:pPr>
      <w:r>
        <w:rPr>
          <w:sz w:val="16"/>
          <w:szCs w:val="16"/>
          <w:lang w:eastAsia="lt-LT"/>
        </w:rPr>
        <w:t xml:space="preserve">                                      </w:t>
      </w:r>
      <w:r w:rsidR="008B26B9">
        <w:rPr>
          <w:szCs w:val="24"/>
          <w:lang w:eastAsia="lt-LT"/>
        </w:rPr>
        <w:t xml:space="preserve"> </w:t>
      </w:r>
      <w:r>
        <w:rPr>
          <w:szCs w:val="24"/>
          <w:lang w:eastAsia="lt-LT"/>
        </w:rPr>
        <w:t xml:space="preserve"> </w:t>
      </w:r>
      <w:r w:rsidR="00BE65D7" w:rsidRPr="00BE65D7">
        <w:rPr>
          <w:szCs w:val="24"/>
          <w:lang w:eastAsia="lt-LT"/>
        </w:rPr>
        <w:t>* Ne</w:t>
      </w:r>
      <w:r>
        <w:rPr>
          <w:szCs w:val="24"/>
          <w:lang w:eastAsia="lt-LT"/>
        </w:rPr>
        <w:t>priskaičiuoti</w:t>
      </w:r>
      <w:r w:rsidR="00BE65D7" w:rsidRPr="00BE65D7">
        <w:rPr>
          <w:szCs w:val="24"/>
          <w:lang w:eastAsia="lt-LT"/>
        </w:rPr>
        <w:t xml:space="preserve"> Upynos vidurinio ugdymo skyriaus mokiniai.</w:t>
      </w:r>
    </w:p>
    <w:p w:rsidR="00957F53" w:rsidRPr="00957F53" w:rsidRDefault="00957F53" w:rsidP="00BE65D7">
      <w:pPr>
        <w:spacing w:before="0"/>
        <w:ind w:left="-900" w:firstLine="0"/>
        <w:rPr>
          <w:sz w:val="16"/>
          <w:szCs w:val="16"/>
          <w:lang w:eastAsia="lt-LT"/>
        </w:rPr>
      </w:pPr>
    </w:p>
    <w:p w:rsidR="0000486D" w:rsidRPr="0000486D" w:rsidRDefault="0000486D" w:rsidP="00957F53">
      <w:pPr>
        <w:spacing w:before="0"/>
        <w:ind w:firstLine="851"/>
        <w:jc w:val="both"/>
        <w:rPr>
          <w:rFonts w:eastAsiaTheme="minorHAnsi"/>
          <w:szCs w:val="24"/>
        </w:rPr>
      </w:pPr>
      <w:r w:rsidRPr="0000486D">
        <w:rPr>
          <w:rFonts w:eastAsiaTheme="minorHAnsi"/>
          <w:szCs w:val="24"/>
        </w:rPr>
        <w:t>Didžiausias gimnazijos rūpestis šioje srityje – aukštesnįjį pasiekimų lygmenį pasiekusių mokinių skaičiaus didinimas.</w:t>
      </w:r>
    </w:p>
    <w:p w:rsidR="0000486D" w:rsidRPr="0000486D" w:rsidRDefault="0000486D" w:rsidP="00957F53">
      <w:pPr>
        <w:spacing w:before="0"/>
        <w:ind w:firstLine="851"/>
        <w:jc w:val="both"/>
        <w:rPr>
          <w:rFonts w:eastAsiaTheme="minorHAnsi"/>
          <w:szCs w:val="24"/>
        </w:rPr>
      </w:pPr>
      <w:r w:rsidRPr="0000486D">
        <w:rPr>
          <w:rFonts w:eastAsiaTheme="minorHAnsi"/>
          <w:szCs w:val="24"/>
        </w:rPr>
        <w:t>1</w:t>
      </w:r>
      <w:r w:rsidR="00803DB2">
        <w:rPr>
          <w:rFonts w:eastAsiaTheme="minorHAnsi"/>
          <w:szCs w:val="24"/>
        </w:rPr>
        <w:t>5</w:t>
      </w:r>
      <w:r w:rsidRPr="0000486D">
        <w:rPr>
          <w:rFonts w:eastAsiaTheme="minorHAnsi"/>
          <w:szCs w:val="24"/>
        </w:rPr>
        <w:t>.3.2. Aktualia problema gimnazijoje išlieka mokinių lankomumas. Nors paskutiniu metu ženkliai sumažėjo nepateisintų pamokų skaičius, gimnazijos siekis – sumažinti iš viso praleistų pamokų skaičių.</w:t>
      </w:r>
    </w:p>
    <w:p w:rsidR="0000486D" w:rsidRPr="00DF1E1B" w:rsidRDefault="0000486D" w:rsidP="0000486D">
      <w:pPr>
        <w:spacing w:before="0" w:line="276" w:lineRule="auto"/>
        <w:ind w:firstLine="0"/>
        <w:jc w:val="both"/>
        <w:rPr>
          <w:rFonts w:eastAsiaTheme="minorHAnsi"/>
          <w:sz w:val="16"/>
          <w:szCs w:val="16"/>
        </w:rPr>
      </w:pPr>
    </w:p>
    <w:tbl>
      <w:tblPr>
        <w:tblStyle w:val="Lentelstinklelis2"/>
        <w:tblW w:w="0" w:type="auto"/>
        <w:tblLook w:val="04A0" w:firstRow="1" w:lastRow="0" w:firstColumn="1" w:lastColumn="0" w:noHBand="0" w:noVBand="1"/>
      </w:tblPr>
      <w:tblGrid>
        <w:gridCol w:w="4433"/>
        <w:gridCol w:w="1265"/>
        <w:gridCol w:w="1403"/>
        <w:gridCol w:w="1264"/>
        <w:gridCol w:w="1263"/>
      </w:tblGrid>
      <w:tr w:rsidR="0000486D" w:rsidRPr="0000486D" w:rsidTr="00733ADF">
        <w:tc>
          <w:tcPr>
            <w:tcW w:w="4503" w:type="dxa"/>
          </w:tcPr>
          <w:p w:rsidR="0000486D" w:rsidRPr="0000486D" w:rsidRDefault="0000486D" w:rsidP="00DA2AD8">
            <w:pPr>
              <w:spacing w:before="0" w:after="200"/>
              <w:ind w:firstLine="0"/>
              <w:jc w:val="center"/>
              <w:rPr>
                <w:sz w:val="24"/>
                <w:szCs w:val="24"/>
              </w:rPr>
            </w:pPr>
            <w:r w:rsidRPr="0000486D">
              <w:rPr>
                <w:sz w:val="24"/>
                <w:szCs w:val="24"/>
              </w:rPr>
              <w:t>Mokslo metai</w:t>
            </w:r>
          </w:p>
        </w:tc>
        <w:tc>
          <w:tcPr>
            <w:tcW w:w="1275" w:type="dxa"/>
          </w:tcPr>
          <w:p w:rsidR="0000486D" w:rsidRPr="0000486D" w:rsidRDefault="0000486D" w:rsidP="00DA2AD8">
            <w:pPr>
              <w:spacing w:before="0" w:after="200"/>
              <w:ind w:firstLine="0"/>
              <w:jc w:val="center"/>
              <w:rPr>
                <w:sz w:val="24"/>
                <w:szCs w:val="24"/>
              </w:rPr>
            </w:pPr>
            <w:r w:rsidRPr="0000486D">
              <w:rPr>
                <w:sz w:val="24"/>
                <w:szCs w:val="24"/>
              </w:rPr>
              <w:t xml:space="preserve">Klasės </w:t>
            </w:r>
          </w:p>
        </w:tc>
        <w:tc>
          <w:tcPr>
            <w:tcW w:w="1418" w:type="dxa"/>
          </w:tcPr>
          <w:p w:rsidR="0000486D" w:rsidRPr="0000486D" w:rsidRDefault="00803DB2" w:rsidP="00DA2AD8">
            <w:pPr>
              <w:spacing w:before="0" w:after="200"/>
              <w:ind w:firstLine="0"/>
              <w:jc w:val="center"/>
              <w:rPr>
                <w:sz w:val="24"/>
                <w:szCs w:val="24"/>
              </w:rPr>
            </w:pPr>
            <w:r>
              <w:rPr>
                <w:sz w:val="24"/>
                <w:szCs w:val="24"/>
              </w:rPr>
              <w:t>2013</w:t>
            </w:r>
            <w:r w:rsidR="0000486D" w:rsidRPr="0000486D">
              <w:rPr>
                <w:sz w:val="24"/>
                <w:szCs w:val="24"/>
              </w:rPr>
              <w:t>-201</w:t>
            </w:r>
            <w:r>
              <w:rPr>
                <w:sz w:val="24"/>
                <w:szCs w:val="24"/>
              </w:rPr>
              <w:t>4</w:t>
            </w:r>
          </w:p>
        </w:tc>
        <w:tc>
          <w:tcPr>
            <w:tcW w:w="1276" w:type="dxa"/>
          </w:tcPr>
          <w:p w:rsidR="0000486D" w:rsidRPr="0000486D" w:rsidRDefault="0000486D" w:rsidP="00DA2AD8">
            <w:pPr>
              <w:spacing w:before="0" w:after="200"/>
              <w:ind w:firstLine="0"/>
              <w:jc w:val="center"/>
              <w:rPr>
                <w:sz w:val="24"/>
                <w:szCs w:val="24"/>
              </w:rPr>
            </w:pPr>
            <w:r w:rsidRPr="0000486D">
              <w:rPr>
                <w:sz w:val="24"/>
                <w:szCs w:val="24"/>
              </w:rPr>
              <w:t>201</w:t>
            </w:r>
            <w:r w:rsidR="00803DB2">
              <w:rPr>
                <w:sz w:val="24"/>
                <w:szCs w:val="24"/>
              </w:rPr>
              <w:t>4</w:t>
            </w:r>
            <w:r w:rsidRPr="0000486D">
              <w:rPr>
                <w:sz w:val="24"/>
                <w:szCs w:val="24"/>
              </w:rPr>
              <w:t>-201</w:t>
            </w:r>
            <w:r w:rsidR="00803DB2">
              <w:rPr>
                <w:sz w:val="24"/>
                <w:szCs w:val="24"/>
              </w:rPr>
              <w:t>5</w:t>
            </w:r>
          </w:p>
        </w:tc>
        <w:tc>
          <w:tcPr>
            <w:tcW w:w="1275" w:type="dxa"/>
          </w:tcPr>
          <w:p w:rsidR="0000486D" w:rsidRPr="0000486D" w:rsidRDefault="0000486D" w:rsidP="00DA2AD8">
            <w:pPr>
              <w:spacing w:before="0" w:after="200"/>
              <w:ind w:firstLine="0"/>
              <w:jc w:val="center"/>
              <w:rPr>
                <w:sz w:val="24"/>
                <w:szCs w:val="24"/>
              </w:rPr>
            </w:pPr>
            <w:r w:rsidRPr="0000486D">
              <w:rPr>
                <w:sz w:val="24"/>
                <w:szCs w:val="24"/>
              </w:rPr>
              <w:t>201</w:t>
            </w:r>
            <w:r w:rsidR="00803DB2">
              <w:rPr>
                <w:sz w:val="24"/>
                <w:szCs w:val="24"/>
              </w:rPr>
              <w:t>5</w:t>
            </w:r>
            <w:r w:rsidRPr="0000486D">
              <w:rPr>
                <w:sz w:val="24"/>
                <w:szCs w:val="24"/>
              </w:rPr>
              <w:t>-201</w:t>
            </w:r>
            <w:r w:rsidR="00803DB2">
              <w:rPr>
                <w:sz w:val="24"/>
                <w:szCs w:val="24"/>
              </w:rPr>
              <w:t>6</w:t>
            </w:r>
          </w:p>
        </w:tc>
      </w:tr>
      <w:tr w:rsidR="00803DB2" w:rsidRPr="0000486D" w:rsidTr="00DF1E1B">
        <w:trPr>
          <w:trHeight w:val="321"/>
        </w:trPr>
        <w:tc>
          <w:tcPr>
            <w:tcW w:w="4503" w:type="dxa"/>
            <w:vMerge w:val="restart"/>
          </w:tcPr>
          <w:p w:rsidR="00803DB2" w:rsidRPr="0000486D" w:rsidRDefault="00803DB2" w:rsidP="00DA2AD8">
            <w:pPr>
              <w:spacing w:before="0" w:after="200"/>
              <w:ind w:firstLine="0"/>
              <w:jc w:val="both"/>
              <w:rPr>
                <w:sz w:val="24"/>
                <w:szCs w:val="24"/>
              </w:rPr>
            </w:pPr>
            <w:r w:rsidRPr="0000486D">
              <w:rPr>
                <w:sz w:val="24"/>
                <w:szCs w:val="24"/>
              </w:rPr>
              <w:t>Praleistos pamokos, tenkančios 1 mokiniui</w:t>
            </w:r>
          </w:p>
        </w:tc>
        <w:tc>
          <w:tcPr>
            <w:tcW w:w="1275" w:type="dxa"/>
          </w:tcPr>
          <w:p w:rsidR="00803DB2" w:rsidRPr="0000486D" w:rsidRDefault="00803DB2" w:rsidP="00DA2AD8">
            <w:pPr>
              <w:spacing w:before="0" w:after="200"/>
              <w:ind w:firstLine="0"/>
              <w:jc w:val="center"/>
              <w:rPr>
                <w:sz w:val="24"/>
                <w:szCs w:val="24"/>
              </w:rPr>
            </w:pPr>
            <w:r w:rsidRPr="0000486D">
              <w:rPr>
                <w:sz w:val="24"/>
                <w:szCs w:val="24"/>
              </w:rPr>
              <w:t>I-II</w:t>
            </w:r>
          </w:p>
        </w:tc>
        <w:tc>
          <w:tcPr>
            <w:tcW w:w="1418" w:type="dxa"/>
          </w:tcPr>
          <w:p w:rsidR="00803DB2" w:rsidRPr="0000486D" w:rsidRDefault="00AF1E84" w:rsidP="00DA2AD8">
            <w:pPr>
              <w:spacing w:before="0" w:after="200"/>
              <w:ind w:firstLine="0"/>
              <w:jc w:val="center"/>
              <w:rPr>
                <w:sz w:val="24"/>
                <w:szCs w:val="24"/>
              </w:rPr>
            </w:pPr>
            <w:r>
              <w:rPr>
                <w:sz w:val="24"/>
                <w:szCs w:val="24"/>
              </w:rPr>
              <w:t>104</w:t>
            </w:r>
          </w:p>
        </w:tc>
        <w:tc>
          <w:tcPr>
            <w:tcW w:w="1276" w:type="dxa"/>
          </w:tcPr>
          <w:p w:rsidR="00803DB2" w:rsidRPr="0000486D" w:rsidRDefault="00AF1E84" w:rsidP="00DA2AD8">
            <w:pPr>
              <w:spacing w:before="0" w:after="200"/>
              <w:ind w:firstLine="0"/>
              <w:jc w:val="center"/>
              <w:rPr>
                <w:sz w:val="24"/>
                <w:szCs w:val="24"/>
              </w:rPr>
            </w:pPr>
            <w:r>
              <w:rPr>
                <w:sz w:val="24"/>
                <w:szCs w:val="24"/>
              </w:rPr>
              <w:t>103</w:t>
            </w:r>
          </w:p>
        </w:tc>
        <w:tc>
          <w:tcPr>
            <w:tcW w:w="1275" w:type="dxa"/>
          </w:tcPr>
          <w:p w:rsidR="00803DB2" w:rsidRPr="0000486D" w:rsidRDefault="00BE65D7" w:rsidP="00DA2AD8">
            <w:pPr>
              <w:spacing w:before="0" w:after="200"/>
              <w:ind w:firstLine="0"/>
              <w:jc w:val="center"/>
              <w:rPr>
                <w:sz w:val="24"/>
                <w:szCs w:val="24"/>
              </w:rPr>
            </w:pPr>
            <w:r>
              <w:rPr>
                <w:sz w:val="24"/>
                <w:szCs w:val="24"/>
              </w:rPr>
              <w:t>88</w:t>
            </w:r>
          </w:p>
        </w:tc>
      </w:tr>
      <w:tr w:rsidR="00803DB2" w:rsidRPr="0000486D" w:rsidTr="00BB3B49">
        <w:trPr>
          <w:trHeight w:val="351"/>
        </w:trPr>
        <w:tc>
          <w:tcPr>
            <w:tcW w:w="4503" w:type="dxa"/>
            <w:vMerge/>
          </w:tcPr>
          <w:p w:rsidR="00803DB2" w:rsidRPr="0000486D" w:rsidRDefault="00803DB2" w:rsidP="00DA2AD8">
            <w:pPr>
              <w:spacing w:before="0" w:after="200"/>
              <w:ind w:firstLine="0"/>
              <w:jc w:val="both"/>
              <w:rPr>
                <w:sz w:val="24"/>
                <w:szCs w:val="24"/>
              </w:rPr>
            </w:pPr>
          </w:p>
        </w:tc>
        <w:tc>
          <w:tcPr>
            <w:tcW w:w="1275" w:type="dxa"/>
          </w:tcPr>
          <w:p w:rsidR="00803DB2" w:rsidRPr="0000486D" w:rsidRDefault="00803DB2" w:rsidP="00DA2AD8">
            <w:pPr>
              <w:spacing w:before="0" w:after="200"/>
              <w:ind w:firstLine="0"/>
              <w:jc w:val="center"/>
              <w:rPr>
                <w:sz w:val="24"/>
                <w:szCs w:val="24"/>
              </w:rPr>
            </w:pPr>
            <w:r w:rsidRPr="0000486D">
              <w:rPr>
                <w:sz w:val="24"/>
                <w:szCs w:val="24"/>
              </w:rPr>
              <w:t>III-IV</w:t>
            </w:r>
          </w:p>
        </w:tc>
        <w:tc>
          <w:tcPr>
            <w:tcW w:w="1418" w:type="dxa"/>
          </w:tcPr>
          <w:p w:rsidR="00803DB2" w:rsidRPr="0000486D" w:rsidRDefault="00AF1E84" w:rsidP="00DA2AD8">
            <w:pPr>
              <w:spacing w:before="0" w:after="200"/>
              <w:ind w:firstLine="0"/>
              <w:jc w:val="center"/>
              <w:rPr>
                <w:sz w:val="24"/>
                <w:szCs w:val="24"/>
              </w:rPr>
            </w:pPr>
            <w:r>
              <w:rPr>
                <w:sz w:val="24"/>
                <w:szCs w:val="24"/>
              </w:rPr>
              <w:t>123</w:t>
            </w:r>
          </w:p>
        </w:tc>
        <w:tc>
          <w:tcPr>
            <w:tcW w:w="1276" w:type="dxa"/>
          </w:tcPr>
          <w:p w:rsidR="00803DB2" w:rsidRPr="0000486D" w:rsidRDefault="00AF1E84" w:rsidP="00DA2AD8">
            <w:pPr>
              <w:spacing w:before="0" w:after="200"/>
              <w:ind w:firstLine="0"/>
              <w:jc w:val="center"/>
              <w:rPr>
                <w:sz w:val="24"/>
                <w:szCs w:val="24"/>
              </w:rPr>
            </w:pPr>
            <w:r>
              <w:rPr>
                <w:sz w:val="24"/>
                <w:szCs w:val="24"/>
              </w:rPr>
              <w:t>111</w:t>
            </w:r>
          </w:p>
        </w:tc>
        <w:tc>
          <w:tcPr>
            <w:tcW w:w="1275" w:type="dxa"/>
          </w:tcPr>
          <w:p w:rsidR="00803DB2" w:rsidRPr="0000486D" w:rsidRDefault="00BE65D7" w:rsidP="00DA2AD8">
            <w:pPr>
              <w:spacing w:before="0" w:after="200"/>
              <w:ind w:firstLine="0"/>
              <w:jc w:val="center"/>
              <w:rPr>
                <w:sz w:val="24"/>
                <w:szCs w:val="24"/>
              </w:rPr>
            </w:pPr>
            <w:r>
              <w:rPr>
                <w:sz w:val="24"/>
                <w:szCs w:val="24"/>
              </w:rPr>
              <w:t>96</w:t>
            </w:r>
          </w:p>
        </w:tc>
      </w:tr>
      <w:tr w:rsidR="00803DB2" w:rsidRPr="0000486D" w:rsidTr="00BB3B49">
        <w:trPr>
          <w:trHeight w:val="245"/>
        </w:trPr>
        <w:tc>
          <w:tcPr>
            <w:tcW w:w="4503" w:type="dxa"/>
            <w:vMerge/>
          </w:tcPr>
          <w:p w:rsidR="00803DB2" w:rsidRPr="0000486D" w:rsidRDefault="00803DB2" w:rsidP="00DA2AD8">
            <w:pPr>
              <w:spacing w:before="0" w:after="200"/>
              <w:ind w:firstLine="0"/>
              <w:jc w:val="both"/>
              <w:rPr>
                <w:sz w:val="24"/>
                <w:szCs w:val="24"/>
              </w:rPr>
            </w:pPr>
          </w:p>
        </w:tc>
        <w:tc>
          <w:tcPr>
            <w:tcW w:w="1275" w:type="dxa"/>
          </w:tcPr>
          <w:p w:rsidR="00803DB2" w:rsidRPr="0000486D" w:rsidRDefault="00803DB2" w:rsidP="00DA2AD8">
            <w:pPr>
              <w:spacing w:before="0" w:after="200"/>
              <w:ind w:firstLine="0"/>
              <w:jc w:val="center"/>
              <w:rPr>
                <w:b/>
                <w:sz w:val="24"/>
                <w:szCs w:val="24"/>
              </w:rPr>
            </w:pPr>
            <w:r w:rsidRPr="0000486D">
              <w:rPr>
                <w:b/>
                <w:sz w:val="24"/>
                <w:szCs w:val="24"/>
              </w:rPr>
              <w:t>Iš viso</w:t>
            </w:r>
          </w:p>
        </w:tc>
        <w:tc>
          <w:tcPr>
            <w:tcW w:w="1418" w:type="dxa"/>
          </w:tcPr>
          <w:p w:rsidR="00803DB2" w:rsidRPr="0000486D" w:rsidRDefault="00BE65D7" w:rsidP="00DA2AD8">
            <w:pPr>
              <w:spacing w:before="0" w:after="200"/>
              <w:ind w:firstLine="0"/>
              <w:jc w:val="center"/>
              <w:rPr>
                <w:b/>
                <w:sz w:val="24"/>
                <w:szCs w:val="24"/>
              </w:rPr>
            </w:pPr>
            <w:r>
              <w:rPr>
                <w:b/>
                <w:sz w:val="24"/>
                <w:szCs w:val="24"/>
              </w:rPr>
              <w:t>114</w:t>
            </w:r>
          </w:p>
        </w:tc>
        <w:tc>
          <w:tcPr>
            <w:tcW w:w="1276" w:type="dxa"/>
          </w:tcPr>
          <w:p w:rsidR="00803DB2" w:rsidRPr="0000486D" w:rsidRDefault="00BE65D7" w:rsidP="00DA2AD8">
            <w:pPr>
              <w:spacing w:before="0" w:after="200"/>
              <w:ind w:firstLine="0"/>
              <w:jc w:val="center"/>
              <w:rPr>
                <w:b/>
                <w:sz w:val="24"/>
                <w:szCs w:val="24"/>
              </w:rPr>
            </w:pPr>
            <w:r>
              <w:rPr>
                <w:b/>
                <w:sz w:val="24"/>
                <w:szCs w:val="24"/>
              </w:rPr>
              <w:t>107</w:t>
            </w:r>
          </w:p>
        </w:tc>
        <w:tc>
          <w:tcPr>
            <w:tcW w:w="1275" w:type="dxa"/>
          </w:tcPr>
          <w:p w:rsidR="00803DB2" w:rsidRPr="0000486D" w:rsidRDefault="00BE65D7" w:rsidP="00DA2AD8">
            <w:pPr>
              <w:spacing w:before="0" w:after="200"/>
              <w:ind w:firstLine="0"/>
              <w:jc w:val="center"/>
              <w:rPr>
                <w:b/>
                <w:sz w:val="24"/>
                <w:szCs w:val="24"/>
              </w:rPr>
            </w:pPr>
            <w:r>
              <w:rPr>
                <w:b/>
                <w:sz w:val="24"/>
                <w:szCs w:val="24"/>
              </w:rPr>
              <w:t>92</w:t>
            </w:r>
          </w:p>
        </w:tc>
      </w:tr>
      <w:tr w:rsidR="00803DB2" w:rsidRPr="0000486D" w:rsidTr="00733ADF">
        <w:tc>
          <w:tcPr>
            <w:tcW w:w="4503" w:type="dxa"/>
            <w:vMerge w:val="restart"/>
          </w:tcPr>
          <w:p w:rsidR="00803DB2" w:rsidRPr="0000486D" w:rsidRDefault="00803DB2" w:rsidP="00DA2AD8">
            <w:pPr>
              <w:spacing w:before="0" w:after="200"/>
              <w:ind w:firstLine="0"/>
              <w:jc w:val="both"/>
              <w:rPr>
                <w:sz w:val="24"/>
                <w:szCs w:val="24"/>
              </w:rPr>
            </w:pPr>
            <w:r w:rsidRPr="0000486D">
              <w:rPr>
                <w:sz w:val="24"/>
                <w:szCs w:val="24"/>
              </w:rPr>
              <w:t>Nepateisintos pamokos, tenkančios  1 mokiniui</w:t>
            </w:r>
          </w:p>
        </w:tc>
        <w:tc>
          <w:tcPr>
            <w:tcW w:w="1275" w:type="dxa"/>
          </w:tcPr>
          <w:p w:rsidR="00803DB2" w:rsidRPr="0000486D" w:rsidRDefault="00803DB2" w:rsidP="00DA2AD8">
            <w:pPr>
              <w:spacing w:before="0" w:after="200"/>
              <w:ind w:firstLine="0"/>
              <w:jc w:val="center"/>
              <w:rPr>
                <w:sz w:val="24"/>
                <w:szCs w:val="24"/>
              </w:rPr>
            </w:pPr>
            <w:r w:rsidRPr="0000486D">
              <w:rPr>
                <w:sz w:val="24"/>
                <w:szCs w:val="24"/>
              </w:rPr>
              <w:t>I-II</w:t>
            </w:r>
          </w:p>
        </w:tc>
        <w:tc>
          <w:tcPr>
            <w:tcW w:w="1418" w:type="dxa"/>
          </w:tcPr>
          <w:p w:rsidR="00803DB2" w:rsidRPr="0000486D" w:rsidRDefault="00AF1E84" w:rsidP="00DA2AD8">
            <w:pPr>
              <w:spacing w:before="0" w:after="200"/>
              <w:ind w:firstLine="0"/>
              <w:jc w:val="center"/>
              <w:rPr>
                <w:sz w:val="24"/>
                <w:szCs w:val="24"/>
              </w:rPr>
            </w:pPr>
            <w:r>
              <w:rPr>
                <w:sz w:val="24"/>
                <w:szCs w:val="24"/>
              </w:rPr>
              <w:t>43</w:t>
            </w:r>
          </w:p>
        </w:tc>
        <w:tc>
          <w:tcPr>
            <w:tcW w:w="1276" w:type="dxa"/>
          </w:tcPr>
          <w:p w:rsidR="00803DB2" w:rsidRPr="0000486D" w:rsidRDefault="00AF1E84" w:rsidP="00DA2AD8">
            <w:pPr>
              <w:spacing w:before="0" w:after="200"/>
              <w:ind w:firstLine="0"/>
              <w:jc w:val="center"/>
              <w:rPr>
                <w:sz w:val="24"/>
                <w:szCs w:val="24"/>
              </w:rPr>
            </w:pPr>
            <w:r>
              <w:rPr>
                <w:sz w:val="24"/>
                <w:szCs w:val="24"/>
              </w:rPr>
              <w:t>37</w:t>
            </w:r>
          </w:p>
        </w:tc>
        <w:tc>
          <w:tcPr>
            <w:tcW w:w="1275" w:type="dxa"/>
          </w:tcPr>
          <w:p w:rsidR="00803DB2" w:rsidRPr="0000486D" w:rsidRDefault="00AF1E84" w:rsidP="00DA2AD8">
            <w:pPr>
              <w:spacing w:before="0" w:after="200"/>
              <w:ind w:firstLine="0"/>
              <w:jc w:val="center"/>
              <w:rPr>
                <w:sz w:val="24"/>
                <w:szCs w:val="24"/>
              </w:rPr>
            </w:pPr>
            <w:r>
              <w:rPr>
                <w:sz w:val="24"/>
                <w:szCs w:val="24"/>
              </w:rPr>
              <w:t>23</w:t>
            </w:r>
          </w:p>
        </w:tc>
      </w:tr>
      <w:tr w:rsidR="00803DB2" w:rsidRPr="0000486D" w:rsidTr="00733ADF">
        <w:tc>
          <w:tcPr>
            <w:tcW w:w="4503" w:type="dxa"/>
            <w:vMerge/>
          </w:tcPr>
          <w:p w:rsidR="00803DB2" w:rsidRPr="0000486D" w:rsidRDefault="00803DB2" w:rsidP="00DA2AD8">
            <w:pPr>
              <w:spacing w:before="0" w:after="200"/>
              <w:ind w:firstLine="0"/>
              <w:jc w:val="both"/>
              <w:rPr>
                <w:sz w:val="24"/>
                <w:szCs w:val="24"/>
              </w:rPr>
            </w:pPr>
          </w:p>
        </w:tc>
        <w:tc>
          <w:tcPr>
            <w:tcW w:w="1275" w:type="dxa"/>
          </w:tcPr>
          <w:p w:rsidR="00803DB2" w:rsidRPr="0000486D" w:rsidRDefault="00803DB2" w:rsidP="00DA2AD8">
            <w:pPr>
              <w:spacing w:before="0" w:after="200"/>
              <w:ind w:firstLine="0"/>
              <w:jc w:val="center"/>
              <w:rPr>
                <w:sz w:val="24"/>
                <w:szCs w:val="24"/>
              </w:rPr>
            </w:pPr>
            <w:r w:rsidRPr="0000486D">
              <w:rPr>
                <w:sz w:val="24"/>
                <w:szCs w:val="24"/>
              </w:rPr>
              <w:t>III-IV</w:t>
            </w:r>
          </w:p>
        </w:tc>
        <w:tc>
          <w:tcPr>
            <w:tcW w:w="1418" w:type="dxa"/>
          </w:tcPr>
          <w:p w:rsidR="00803DB2" w:rsidRPr="0000486D" w:rsidRDefault="00AF1E84" w:rsidP="00DA2AD8">
            <w:pPr>
              <w:spacing w:before="0" w:after="200"/>
              <w:ind w:firstLine="0"/>
              <w:jc w:val="center"/>
              <w:rPr>
                <w:sz w:val="24"/>
                <w:szCs w:val="24"/>
              </w:rPr>
            </w:pPr>
            <w:r>
              <w:rPr>
                <w:sz w:val="24"/>
                <w:szCs w:val="24"/>
              </w:rPr>
              <w:t>79</w:t>
            </w:r>
          </w:p>
        </w:tc>
        <w:tc>
          <w:tcPr>
            <w:tcW w:w="1276" w:type="dxa"/>
          </w:tcPr>
          <w:p w:rsidR="00803DB2" w:rsidRPr="0000486D" w:rsidRDefault="00AF1E84" w:rsidP="00DA2AD8">
            <w:pPr>
              <w:spacing w:before="0" w:after="200"/>
              <w:ind w:firstLine="0"/>
              <w:jc w:val="center"/>
              <w:rPr>
                <w:sz w:val="24"/>
                <w:szCs w:val="24"/>
              </w:rPr>
            </w:pPr>
            <w:r>
              <w:rPr>
                <w:sz w:val="24"/>
                <w:szCs w:val="24"/>
              </w:rPr>
              <w:t>50</w:t>
            </w:r>
          </w:p>
        </w:tc>
        <w:tc>
          <w:tcPr>
            <w:tcW w:w="1275" w:type="dxa"/>
          </w:tcPr>
          <w:p w:rsidR="00803DB2" w:rsidRPr="0000486D" w:rsidRDefault="00AF1E84" w:rsidP="00DA2AD8">
            <w:pPr>
              <w:spacing w:before="0" w:after="200"/>
              <w:ind w:firstLine="0"/>
              <w:jc w:val="center"/>
              <w:rPr>
                <w:sz w:val="24"/>
                <w:szCs w:val="24"/>
              </w:rPr>
            </w:pPr>
            <w:r>
              <w:rPr>
                <w:sz w:val="24"/>
                <w:szCs w:val="24"/>
              </w:rPr>
              <w:t>40</w:t>
            </w:r>
          </w:p>
        </w:tc>
      </w:tr>
      <w:tr w:rsidR="00803DB2" w:rsidRPr="0000486D" w:rsidTr="00733ADF">
        <w:tc>
          <w:tcPr>
            <w:tcW w:w="4503" w:type="dxa"/>
            <w:vMerge/>
          </w:tcPr>
          <w:p w:rsidR="00803DB2" w:rsidRPr="0000486D" w:rsidRDefault="00803DB2" w:rsidP="00DA2AD8">
            <w:pPr>
              <w:spacing w:before="0" w:after="200"/>
              <w:ind w:firstLine="0"/>
              <w:jc w:val="both"/>
              <w:rPr>
                <w:sz w:val="24"/>
                <w:szCs w:val="24"/>
              </w:rPr>
            </w:pPr>
          </w:p>
        </w:tc>
        <w:tc>
          <w:tcPr>
            <w:tcW w:w="1275" w:type="dxa"/>
          </w:tcPr>
          <w:p w:rsidR="00803DB2" w:rsidRPr="0000486D" w:rsidRDefault="00803DB2" w:rsidP="00DA2AD8">
            <w:pPr>
              <w:spacing w:before="0" w:after="200"/>
              <w:ind w:firstLine="0"/>
              <w:jc w:val="center"/>
              <w:rPr>
                <w:b/>
                <w:sz w:val="24"/>
                <w:szCs w:val="24"/>
              </w:rPr>
            </w:pPr>
            <w:r w:rsidRPr="0000486D">
              <w:rPr>
                <w:b/>
                <w:sz w:val="24"/>
                <w:szCs w:val="24"/>
              </w:rPr>
              <w:t>Iš viso</w:t>
            </w:r>
          </w:p>
        </w:tc>
        <w:tc>
          <w:tcPr>
            <w:tcW w:w="1418" w:type="dxa"/>
          </w:tcPr>
          <w:p w:rsidR="00803DB2" w:rsidRPr="0000486D" w:rsidRDefault="00AF1E84" w:rsidP="00DA2AD8">
            <w:pPr>
              <w:spacing w:before="0" w:after="200"/>
              <w:ind w:firstLine="0"/>
              <w:jc w:val="center"/>
              <w:rPr>
                <w:b/>
                <w:sz w:val="24"/>
                <w:szCs w:val="24"/>
              </w:rPr>
            </w:pPr>
            <w:r>
              <w:rPr>
                <w:b/>
                <w:sz w:val="24"/>
                <w:szCs w:val="24"/>
              </w:rPr>
              <w:t>61</w:t>
            </w:r>
          </w:p>
        </w:tc>
        <w:tc>
          <w:tcPr>
            <w:tcW w:w="1276" w:type="dxa"/>
          </w:tcPr>
          <w:p w:rsidR="00803DB2" w:rsidRPr="0000486D" w:rsidRDefault="00AF1E84" w:rsidP="00DA2AD8">
            <w:pPr>
              <w:spacing w:before="0" w:after="200"/>
              <w:ind w:firstLine="0"/>
              <w:jc w:val="center"/>
              <w:rPr>
                <w:b/>
                <w:sz w:val="24"/>
                <w:szCs w:val="24"/>
              </w:rPr>
            </w:pPr>
            <w:r>
              <w:rPr>
                <w:b/>
                <w:sz w:val="24"/>
                <w:szCs w:val="24"/>
              </w:rPr>
              <w:t>44</w:t>
            </w:r>
          </w:p>
        </w:tc>
        <w:tc>
          <w:tcPr>
            <w:tcW w:w="1275" w:type="dxa"/>
          </w:tcPr>
          <w:p w:rsidR="00803DB2" w:rsidRPr="0000486D" w:rsidRDefault="00AF1E84" w:rsidP="00DA2AD8">
            <w:pPr>
              <w:spacing w:before="0" w:after="200"/>
              <w:ind w:firstLine="0"/>
              <w:jc w:val="center"/>
              <w:rPr>
                <w:b/>
                <w:sz w:val="24"/>
                <w:szCs w:val="24"/>
              </w:rPr>
            </w:pPr>
            <w:r>
              <w:rPr>
                <w:b/>
                <w:sz w:val="24"/>
                <w:szCs w:val="24"/>
              </w:rPr>
              <w:t>32</w:t>
            </w:r>
          </w:p>
        </w:tc>
      </w:tr>
    </w:tbl>
    <w:p w:rsidR="00803DB2" w:rsidRPr="00733ADF" w:rsidRDefault="00803DB2" w:rsidP="00803DB2">
      <w:pPr>
        <w:spacing w:before="0" w:line="276" w:lineRule="auto"/>
        <w:ind w:firstLine="1296"/>
        <w:jc w:val="both"/>
        <w:rPr>
          <w:rFonts w:eastAsiaTheme="minorHAnsi" w:cstheme="minorBidi"/>
          <w:sz w:val="16"/>
          <w:szCs w:val="16"/>
        </w:rPr>
      </w:pPr>
    </w:p>
    <w:p w:rsidR="00803DB2" w:rsidRDefault="00803DB2" w:rsidP="00733ADF">
      <w:pPr>
        <w:spacing w:before="0" w:line="276" w:lineRule="auto"/>
        <w:ind w:firstLine="851"/>
        <w:jc w:val="both"/>
        <w:rPr>
          <w:rFonts w:eastAsiaTheme="minorHAnsi" w:cstheme="minorBidi"/>
          <w:sz w:val="16"/>
          <w:szCs w:val="16"/>
        </w:rPr>
      </w:pPr>
      <w:r w:rsidRPr="00803DB2">
        <w:rPr>
          <w:rFonts w:eastAsiaTheme="minorHAnsi" w:cstheme="minorBidi"/>
          <w:szCs w:val="24"/>
        </w:rPr>
        <w:t>15.3.3. Pagrindinio ugdymo pasiekimų patikrinimo rezultatai.</w:t>
      </w:r>
    </w:p>
    <w:p w:rsidR="00733ADF" w:rsidRPr="00733ADF" w:rsidRDefault="00733ADF" w:rsidP="00803DB2">
      <w:pPr>
        <w:spacing w:before="0" w:line="276" w:lineRule="auto"/>
        <w:ind w:firstLine="1296"/>
        <w:jc w:val="both"/>
        <w:rPr>
          <w:rFonts w:eastAsiaTheme="minorHAnsi" w:cstheme="minorBidi"/>
          <w:sz w:val="16"/>
          <w:szCs w:val="16"/>
        </w:rPr>
      </w:pPr>
    </w:p>
    <w:tbl>
      <w:tblPr>
        <w:tblStyle w:val="Lentelstinklelis3"/>
        <w:tblW w:w="0" w:type="auto"/>
        <w:tblLook w:val="04A0" w:firstRow="1" w:lastRow="0" w:firstColumn="1" w:lastColumn="0" w:noHBand="0" w:noVBand="1"/>
      </w:tblPr>
      <w:tblGrid>
        <w:gridCol w:w="3457"/>
        <w:gridCol w:w="2247"/>
        <w:gridCol w:w="1401"/>
        <w:gridCol w:w="1262"/>
        <w:gridCol w:w="1261"/>
      </w:tblGrid>
      <w:tr w:rsidR="00803DB2" w:rsidRPr="00803DB2" w:rsidTr="00733ADF">
        <w:tc>
          <w:tcPr>
            <w:tcW w:w="5778" w:type="dxa"/>
            <w:gridSpan w:val="2"/>
          </w:tcPr>
          <w:p w:rsidR="00803DB2" w:rsidRPr="00803DB2" w:rsidRDefault="00803DB2" w:rsidP="00DA2AD8">
            <w:pPr>
              <w:spacing w:before="0" w:after="200"/>
              <w:ind w:firstLine="0"/>
              <w:jc w:val="center"/>
              <w:rPr>
                <w:sz w:val="24"/>
                <w:szCs w:val="24"/>
              </w:rPr>
            </w:pPr>
            <w:r w:rsidRPr="00803DB2">
              <w:rPr>
                <w:sz w:val="24"/>
                <w:szCs w:val="24"/>
              </w:rPr>
              <w:t>Metai</w:t>
            </w:r>
          </w:p>
        </w:tc>
        <w:tc>
          <w:tcPr>
            <w:tcW w:w="1418" w:type="dxa"/>
          </w:tcPr>
          <w:p w:rsidR="00803DB2" w:rsidRPr="00803DB2" w:rsidRDefault="00803DB2" w:rsidP="00DA2AD8">
            <w:pPr>
              <w:spacing w:before="0" w:after="200"/>
              <w:ind w:firstLine="0"/>
              <w:jc w:val="center"/>
              <w:rPr>
                <w:sz w:val="24"/>
                <w:szCs w:val="24"/>
              </w:rPr>
            </w:pPr>
            <w:r w:rsidRPr="00803DB2">
              <w:rPr>
                <w:sz w:val="24"/>
                <w:szCs w:val="24"/>
              </w:rPr>
              <w:t>201</w:t>
            </w:r>
            <w:r>
              <w:rPr>
                <w:sz w:val="24"/>
                <w:szCs w:val="24"/>
              </w:rPr>
              <w:t>4</w:t>
            </w:r>
          </w:p>
        </w:tc>
        <w:tc>
          <w:tcPr>
            <w:tcW w:w="1276" w:type="dxa"/>
          </w:tcPr>
          <w:p w:rsidR="00803DB2" w:rsidRPr="00803DB2" w:rsidRDefault="00803DB2" w:rsidP="00DA2AD8">
            <w:pPr>
              <w:spacing w:before="0" w:after="200"/>
              <w:ind w:firstLine="0"/>
              <w:jc w:val="center"/>
              <w:rPr>
                <w:sz w:val="24"/>
                <w:szCs w:val="24"/>
              </w:rPr>
            </w:pPr>
            <w:r w:rsidRPr="00803DB2">
              <w:rPr>
                <w:sz w:val="24"/>
                <w:szCs w:val="24"/>
              </w:rPr>
              <w:t>201</w:t>
            </w:r>
            <w:r>
              <w:rPr>
                <w:sz w:val="24"/>
                <w:szCs w:val="24"/>
              </w:rPr>
              <w:t>5</w:t>
            </w:r>
          </w:p>
        </w:tc>
        <w:tc>
          <w:tcPr>
            <w:tcW w:w="1275" w:type="dxa"/>
          </w:tcPr>
          <w:p w:rsidR="00803DB2" w:rsidRPr="00803DB2" w:rsidRDefault="00803DB2" w:rsidP="00DA2AD8">
            <w:pPr>
              <w:spacing w:before="0" w:after="200"/>
              <w:ind w:firstLine="0"/>
              <w:jc w:val="center"/>
              <w:rPr>
                <w:sz w:val="24"/>
                <w:szCs w:val="24"/>
              </w:rPr>
            </w:pPr>
            <w:r w:rsidRPr="00803DB2">
              <w:rPr>
                <w:sz w:val="24"/>
                <w:szCs w:val="24"/>
              </w:rPr>
              <w:t>201</w:t>
            </w:r>
            <w:r>
              <w:rPr>
                <w:sz w:val="24"/>
                <w:szCs w:val="24"/>
              </w:rPr>
              <w:t>6</w:t>
            </w:r>
          </w:p>
        </w:tc>
      </w:tr>
      <w:tr w:rsidR="003F30BC" w:rsidRPr="00803DB2" w:rsidTr="00733ADF">
        <w:tc>
          <w:tcPr>
            <w:tcW w:w="3510" w:type="dxa"/>
            <w:vMerge w:val="restart"/>
          </w:tcPr>
          <w:p w:rsidR="003F30BC" w:rsidRPr="00803DB2" w:rsidRDefault="003F30BC" w:rsidP="00803DB2">
            <w:pPr>
              <w:spacing w:before="0" w:after="200" w:line="276" w:lineRule="auto"/>
              <w:ind w:firstLine="0"/>
              <w:jc w:val="both"/>
              <w:rPr>
                <w:sz w:val="24"/>
                <w:szCs w:val="24"/>
              </w:rPr>
            </w:pPr>
            <w:r w:rsidRPr="00803DB2">
              <w:rPr>
                <w:sz w:val="24"/>
                <w:szCs w:val="24"/>
              </w:rPr>
              <w:t>Dalyvavo PUPP</w:t>
            </w:r>
          </w:p>
        </w:tc>
        <w:tc>
          <w:tcPr>
            <w:tcW w:w="2268" w:type="dxa"/>
          </w:tcPr>
          <w:p w:rsidR="003F30BC" w:rsidRPr="00803DB2" w:rsidRDefault="003F30BC" w:rsidP="00DA2AD8">
            <w:pPr>
              <w:spacing w:before="0" w:after="200"/>
              <w:ind w:firstLine="0"/>
              <w:jc w:val="both"/>
              <w:rPr>
                <w:sz w:val="24"/>
                <w:szCs w:val="24"/>
              </w:rPr>
            </w:pPr>
            <w:r w:rsidRPr="00803DB2">
              <w:rPr>
                <w:sz w:val="24"/>
                <w:szCs w:val="24"/>
              </w:rPr>
              <w:t>Lietuvių k.</w:t>
            </w:r>
          </w:p>
        </w:tc>
        <w:tc>
          <w:tcPr>
            <w:tcW w:w="1418" w:type="dxa"/>
          </w:tcPr>
          <w:p w:rsidR="003F30BC" w:rsidRPr="00803DB2" w:rsidRDefault="003F30BC" w:rsidP="00DA2AD8">
            <w:pPr>
              <w:spacing w:before="0" w:after="200"/>
              <w:ind w:firstLine="0"/>
              <w:jc w:val="center"/>
              <w:rPr>
                <w:sz w:val="24"/>
                <w:szCs w:val="24"/>
                <w:lang w:val="en-US"/>
              </w:rPr>
            </w:pPr>
            <w:r>
              <w:rPr>
                <w:sz w:val="24"/>
                <w:szCs w:val="24"/>
                <w:lang w:val="en-US"/>
              </w:rPr>
              <w:t>132</w:t>
            </w:r>
          </w:p>
        </w:tc>
        <w:tc>
          <w:tcPr>
            <w:tcW w:w="1276" w:type="dxa"/>
          </w:tcPr>
          <w:p w:rsidR="003F30BC" w:rsidRPr="00803DB2" w:rsidRDefault="003F30BC" w:rsidP="00DA2AD8">
            <w:pPr>
              <w:spacing w:before="0" w:after="200"/>
              <w:ind w:firstLine="0"/>
              <w:jc w:val="center"/>
              <w:rPr>
                <w:sz w:val="24"/>
                <w:szCs w:val="24"/>
              </w:rPr>
            </w:pPr>
            <w:r>
              <w:rPr>
                <w:sz w:val="24"/>
                <w:szCs w:val="24"/>
              </w:rPr>
              <w:t>125</w:t>
            </w:r>
          </w:p>
        </w:tc>
        <w:tc>
          <w:tcPr>
            <w:tcW w:w="1275" w:type="dxa"/>
          </w:tcPr>
          <w:p w:rsidR="003F30BC" w:rsidRPr="00803DB2" w:rsidRDefault="003F30BC" w:rsidP="00DA2AD8">
            <w:pPr>
              <w:spacing w:before="0" w:after="200"/>
              <w:ind w:firstLine="0"/>
              <w:jc w:val="center"/>
              <w:rPr>
                <w:sz w:val="24"/>
                <w:szCs w:val="24"/>
              </w:rPr>
            </w:pPr>
            <w:r>
              <w:rPr>
                <w:sz w:val="24"/>
                <w:szCs w:val="24"/>
              </w:rPr>
              <w:t>110</w:t>
            </w:r>
          </w:p>
        </w:tc>
      </w:tr>
      <w:tr w:rsidR="003F30BC" w:rsidRPr="00803DB2" w:rsidTr="00733ADF">
        <w:tc>
          <w:tcPr>
            <w:tcW w:w="3510" w:type="dxa"/>
            <w:vMerge/>
          </w:tcPr>
          <w:p w:rsidR="003F30BC" w:rsidRPr="00803DB2" w:rsidRDefault="003F30BC" w:rsidP="00803DB2">
            <w:pPr>
              <w:spacing w:before="0" w:after="200" w:line="276" w:lineRule="auto"/>
              <w:ind w:firstLine="0"/>
              <w:jc w:val="both"/>
              <w:rPr>
                <w:sz w:val="24"/>
                <w:szCs w:val="24"/>
              </w:rPr>
            </w:pPr>
          </w:p>
        </w:tc>
        <w:tc>
          <w:tcPr>
            <w:tcW w:w="2268" w:type="dxa"/>
          </w:tcPr>
          <w:p w:rsidR="003F30BC" w:rsidRPr="00803DB2" w:rsidRDefault="003F30BC" w:rsidP="00DA2AD8">
            <w:pPr>
              <w:spacing w:before="0" w:after="200"/>
              <w:ind w:firstLine="0"/>
              <w:jc w:val="both"/>
              <w:rPr>
                <w:sz w:val="24"/>
                <w:szCs w:val="24"/>
              </w:rPr>
            </w:pPr>
            <w:r w:rsidRPr="00803DB2">
              <w:rPr>
                <w:sz w:val="24"/>
                <w:szCs w:val="24"/>
              </w:rPr>
              <w:t>Matematika</w:t>
            </w:r>
          </w:p>
        </w:tc>
        <w:tc>
          <w:tcPr>
            <w:tcW w:w="1418" w:type="dxa"/>
          </w:tcPr>
          <w:p w:rsidR="003F30BC" w:rsidRPr="00803DB2" w:rsidRDefault="003F30BC" w:rsidP="00DA2AD8">
            <w:pPr>
              <w:spacing w:before="0" w:after="200"/>
              <w:ind w:firstLine="0"/>
              <w:jc w:val="center"/>
              <w:rPr>
                <w:sz w:val="24"/>
                <w:szCs w:val="24"/>
              </w:rPr>
            </w:pPr>
            <w:r>
              <w:rPr>
                <w:sz w:val="24"/>
                <w:szCs w:val="24"/>
              </w:rPr>
              <w:t>132</w:t>
            </w:r>
          </w:p>
        </w:tc>
        <w:tc>
          <w:tcPr>
            <w:tcW w:w="1276" w:type="dxa"/>
          </w:tcPr>
          <w:p w:rsidR="003F30BC" w:rsidRPr="00803DB2" w:rsidRDefault="003F30BC" w:rsidP="00DA2AD8">
            <w:pPr>
              <w:spacing w:before="0" w:after="200"/>
              <w:ind w:firstLine="0"/>
              <w:jc w:val="center"/>
              <w:rPr>
                <w:sz w:val="24"/>
                <w:szCs w:val="24"/>
              </w:rPr>
            </w:pPr>
            <w:r>
              <w:rPr>
                <w:sz w:val="24"/>
                <w:szCs w:val="24"/>
              </w:rPr>
              <w:t>125</w:t>
            </w:r>
          </w:p>
        </w:tc>
        <w:tc>
          <w:tcPr>
            <w:tcW w:w="1275" w:type="dxa"/>
          </w:tcPr>
          <w:p w:rsidR="003F30BC" w:rsidRPr="00803DB2" w:rsidRDefault="003F30BC" w:rsidP="00DA2AD8">
            <w:pPr>
              <w:spacing w:before="0" w:after="200"/>
              <w:ind w:firstLine="0"/>
              <w:jc w:val="center"/>
              <w:rPr>
                <w:sz w:val="24"/>
                <w:szCs w:val="24"/>
              </w:rPr>
            </w:pPr>
            <w:r>
              <w:rPr>
                <w:sz w:val="24"/>
                <w:szCs w:val="24"/>
              </w:rPr>
              <w:t>110</w:t>
            </w:r>
          </w:p>
        </w:tc>
      </w:tr>
      <w:tr w:rsidR="003F30BC" w:rsidRPr="00803DB2" w:rsidTr="00733ADF">
        <w:tc>
          <w:tcPr>
            <w:tcW w:w="3510" w:type="dxa"/>
            <w:vMerge w:val="restart"/>
          </w:tcPr>
          <w:p w:rsidR="003F30BC" w:rsidRPr="00803DB2" w:rsidRDefault="003F30BC" w:rsidP="00803DB2">
            <w:pPr>
              <w:spacing w:before="0" w:after="200" w:line="276" w:lineRule="auto"/>
              <w:ind w:firstLine="0"/>
              <w:jc w:val="both"/>
              <w:rPr>
                <w:sz w:val="24"/>
                <w:szCs w:val="24"/>
              </w:rPr>
            </w:pPr>
            <w:r w:rsidRPr="00803DB2">
              <w:rPr>
                <w:sz w:val="24"/>
                <w:szCs w:val="24"/>
              </w:rPr>
              <w:t>Išlaikė</w:t>
            </w:r>
          </w:p>
        </w:tc>
        <w:tc>
          <w:tcPr>
            <w:tcW w:w="2268" w:type="dxa"/>
          </w:tcPr>
          <w:p w:rsidR="003F30BC" w:rsidRPr="00803DB2" w:rsidRDefault="003F30BC" w:rsidP="00DA2AD8">
            <w:pPr>
              <w:spacing w:before="0" w:after="200"/>
              <w:ind w:firstLine="0"/>
              <w:jc w:val="both"/>
              <w:rPr>
                <w:sz w:val="24"/>
                <w:szCs w:val="24"/>
              </w:rPr>
            </w:pPr>
            <w:r w:rsidRPr="00803DB2">
              <w:rPr>
                <w:sz w:val="24"/>
                <w:szCs w:val="24"/>
              </w:rPr>
              <w:t>Lietuvių k.</w:t>
            </w:r>
          </w:p>
        </w:tc>
        <w:tc>
          <w:tcPr>
            <w:tcW w:w="1418" w:type="dxa"/>
          </w:tcPr>
          <w:p w:rsidR="003F30BC" w:rsidRPr="00803DB2" w:rsidRDefault="003F30BC" w:rsidP="00DA2AD8">
            <w:pPr>
              <w:spacing w:before="0" w:after="200"/>
              <w:ind w:firstLine="0"/>
              <w:jc w:val="center"/>
              <w:rPr>
                <w:sz w:val="24"/>
                <w:szCs w:val="24"/>
              </w:rPr>
            </w:pPr>
            <w:r>
              <w:rPr>
                <w:sz w:val="24"/>
                <w:szCs w:val="24"/>
              </w:rPr>
              <w:t>130</w:t>
            </w:r>
          </w:p>
        </w:tc>
        <w:tc>
          <w:tcPr>
            <w:tcW w:w="1276" w:type="dxa"/>
          </w:tcPr>
          <w:p w:rsidR="003F30BC" w:rsidRPr="00803DB2" w:rsidRDefault="003F30BC" w:rsidP="00DA2AD8">
            <w:pPr>
              <w:spacing w:before="0" w:after="200"/>
              <w:ind w:firstLine="0"/>
              <w:jc w:val="center"/>
              <w:rPr>
                <w:sz w:val="24"/>
                <w:szCs w:val="24"/>
              </w:rPr>
            </w:pPr>
            <w:r>
              <w:rPr>
                <w:sz w:val="24"/>
                <w:szCs w:val="24"/>
              </w:rPr>
              <w:t>125</w:t>
            </w:r>
          </w:p>
        </w:tc>
        <w:tc>
          <w:tcPr>
            <w:tcW w:w="1275" w:type="dxa"/>
          </w:tcPr>
          <w:p w:rsidR="003F30BC" w:rsidRPr="00803DB2" w:rsidRDefault="003F30BC" w:rsidP="00DA2AD8">
            <w:pPr>
              <w:spacing w:before="0" w:after="200"/>
              <w:ind w:firstLine="0"/>
              <w:jc w:val="center"/>
              <w:rPr>
                <w:sz w:val="24"/>
                <w:szCs w:val="24"/>
              </w:rPr>
            </w:pPr>
            <w:r>
              <w:rPr>
                <w:sz w:val="24"/>
                <w:szCs w:val="24"/>
              </w:rPr>
              <w:t>108</w:t>
            </w:r>
          </w:p>
        </w:tc>
      </w:tr>
      <w:tr w:rsidR="003F30BC" w:rsidRPr="00803DB2" w:rsidTr="00733ADF">
        <w:tc>
          <w:tcPr>
            <w:tcW w:w="3510" w:type="dxa"/>
            <w:vMerge/>
          </w:tcPr>
          <w:p w:rsidR="003F30BC" w:rsidRPr="00803DB2" w:rsidRDefault="003F30BC" w:rsidP="00803DB2">
            <w:pPr>
              <w:spacing w:before="0" w:after="200" w:line="276" w:lineRule="auto"/>
              <w:ind w:firstLine="0"/>
              <w:jc w:val="both"/>
              <w:rPr>
                <w:sz w:val="24"/>
                <w:szCs w:val="24"/>
              </w:rPr>
            </w:pPr>
          </w:p>
        </w:tc>
        <w:tc>
          <w:tcPr>
            <w:tcW w:w="2268" w:type="dxa"/>
          </w:tcPr>
          <w:p w:rsidR="003F30BC" w:rsidRPr="00803DB2" w:rsidRDefault="003F30BC" w:rsidP="00DA2AD8">
            <w:pPr>
              <w:spacing w:before="0" w:after="200"/>
              <w:ind w:firstLine="0"/>
              <w:jc w:val="both"/>
              <w:rPr>
                <w:sz w:val="24"/>
                <w:szCs w:val="24"/>
              </w:rPr>
            </w:pPr>
            <w:r w:rsidRPr="00803DB2">
              <w:rPr>
                <w:sz w:val="24"/>
                <w:szCs w:val="24"/>
              </w:rPr>
              <w:t>Matematika</w:t>
            </w:r>
          </w:p>
        </w:tc>
        <w:tc>
          <w:tcPr>
            <w:tcW w:w="1418" w:type="dxa"/>
          </w:tcPr>
          <w:p w:rsidR="003F30BC" w:rsidRPr="00803DB2" w:rsidRDefault="003F30BC" w:rsidP="00DA2AD8">
            <w:pPr>
              <w:spacing w:before="0" w:after="200"/>
              <w:ind w:firstLine="0"/>
              <w:jc w:val="center"/>
              <w:rPr>
                <w:sz w:val="24"/>
                <w:szCs w:val="24"/>
              </w:rPr>
            </w:pPr>
            <w:r>
              <w:rPr>
                <w:sz w:val="24"/>
                <w:szCs w:val="24"/>
              </w:rPr>
              <w:t>116</w:t>
            </w:r>
          </w:p>
        </w:tc>
        <w:tc>
          <w:tcPr>
            <w:tcW w:w="1276" w:type="dxa"/>
          </w:tcPr>
          <w:p w:rsidR="003F30BC" w:rsidRPr="00803DB2" w:rsidRDefault="003F30BC" w:rsidP="00DA2AD8">
            <w:pPr>
              <w:spacing w:before="0" w:after="200"/>
              <w:ind w:firstLine="0"/>
              <w:jc w:val="center"/>
              <w:rPr>
                <w:sz w:val="24"/>
                <w:szCs w:val="24"/>
              </w:rPr>
            </w:pPr>
            <w:r>
              <w:rPr>
                <w:sz w:val="24"/>
                <w:szCs w:val="24"/>
              </w:rPr>
              <w:t>106</w:t>
            </w:r>
          </w:p>
        </w:tc>
        <w:tc>
          <w:tcPr>
            <w:tcW w:w="1275" w:type="dxa"/>
          </w:tcPr>
          <w:p w:rsidR="003F30BC" w:rsidRPr="00803DB2" w:rsidRDefault="003F30BC" w:rsidP="00DA2AD8">
            <w:pPr>
              <w:spacing w:before="0" w:after="200"/>
              <w:ind w:firstLine="0"/>
              <w:jc w:val="center"/>
              <w:rPr>
                <w:sz w:val="24"/>
                <w:szCs w:val="24"/>
              </w:rPr>
            </w:pPr>
            <w:r>
              <w:rPr>
                <w:sz w:val="24"/>
                <w:szCs w:val="24"/>
              </w:rPr>
              <w:t>96</w:t>
            </w:r>
          </w:p>
        </w:tc>
      </w:tr>
      <w:tr w:rsidR="003F30BC" w:rsidRPr="00803DB2" w:rsidTr="00733ADF">
        <w:tc>
          <w:tcPr>
            <w:tcW w:w="3510" w:type="dxa"/>
            <w:vMerge w:val="restart"/>
          </w:tcPr>
          <w:p w:rsidR="003F30BC" w:rsidRPr="00803DB2" w:rsidRDefault="003F30BC" w:rsidP="00803DB2">
            <w:pPr>
              <w:spacing w:before="0" w:after="200" w:line="276" w:lineRule="auto"/>
              <w:ind w:firstLine="0"/>
              <w:jc w:val="both"/>
              <w:rPr>
                <w:sz w:val="24"/>
                <w:szCs w:val="24"/>
              </w:rPr>
            </w:pPr>
            <w:r w:rsidRPr="00803DB2">
              <w:rPr>
                <w:sz w:val="24"/>
                <w:szCs w:val="24"/>
              </w:rPr>
              <w:t>Įvertinimo vidurkis</w:t>
            </w:r>
          </w:p>
        </w:tc>
        <w:tc>
          <w:tcPr>
            <w:tcW w:w="2268" w:type="dxa"/>
          </w:tcPr>
          <w:p w:rsidR="003F30BC" w:rsidRPr="00803DB2" w:rsidRDefault="003F30BC" w:rsidP="00DA2AD8">
            <w:pPr>
              <w:spacing w:before="0" w:after="200"/>
              <w:ind w:firstLine="0"/>
              <w:jc w:val="both"/>
              <w:rPr>
                <w:sz w:val="24"/>
                <w:szCs w:val="24"/>
              </w:rPr>
            </w:pPr>
            <w:r w:rsidRPr="00803DB2">
              <w:rPr>
                <w:sz w:val="24"/>
                <w:szCs w:val="24"/>
              </w:rPr>
              <w:t>Lietuvių k.</w:t>
            </w:r>
          </w:p>
        </w:tc>
        <w:tc>
          <w:tcPr>
            <w:tcW w:w="1418" w:type="dxa"/>
          </w:tcPr>
          <w:p w:rsidR="003F30BC" w:rsidRPr="00803DB2" w:rsidRDefault="003F30BC" w:rsidP="00DA2AD8">
            <w:pPr>
              <w:spacing w:before="0" w:after="200"/>
              <w:ind w:firstLine="0"/>
              <w:jc w:val="center"/>
              <w:rPr>
                <w:sz w:val="24"/>
                <w:szCs w:val="24"/>
              </w:rPr>
            </w:pPr>
            <w:r>
              <w:rPr>
                <w:sz w:val="24"/>
                <w:szCs w:val="24"/>
              </w:rPr>
              <w:t>7,1</w:t>
            </w:r>
          </w:p>
        </w:tc>
        <w:tc>
          <w:tcPr>
            <w:tcW w:w="1276" w:type="dxa"/>
          </w:tcPr>
          <w:p w:rsidR="003F30BC" w:rsidRPr="00803DB2" w:rsidRDefault="003F30BC" w:rsidP="00DA2AD8">
            <w:pPr>
              <w:spacing w:before="0" w:after="200"/>
              <w:ind w:firstLine="0"/>
              <w:jc w:val="center"/>
              <w:rPr>
                <w:sz w:val="24"/>
                <w:szCs w:val="24"/>
              </w:rPr>
            </w:pPr>
            <w:r>
              <w:rPr>
                <w:sz w:val="24"/>
                <w:szCs w:val="24"/>
              </w:rPr>
              <w:t>7,1</w:t>
            </w:r>
          </w:p>
        </w:tc>
        <w:tc>
          <w:tcPr>
            <w:tcW w:w="1275" w:type="dxa"/>
          </w:tcPr>
          <w:p w:rsidR="003F30BC" w:rsidRPr="00803DB2" w:rsidRDefault="003F30BC" w:rsidP="00DA2AD8">
            <w:pPr>
              <w:spacing w:before="0" w:after="200"/>
              <w:ind w:firstLine="0"/>
              <w:jc w:val="center"/>
              <w:rPr>
                <w:sz w:val="24"/>
                <w:szCs w:val="24"/>
              </w:rPr>
            </w:pPr>
            <w:r>
              <w:rPr>
                <w:sz w:val="24"/>
                <w:szCs w:val="24"/>
              </w:rPr>
              <w:t>7,24</w:t>
            </w:r>
          </w:p>
        </w:tc>
      </w:tr>
      <w:tr w:rsidR="003F30BC" w:rsidRPr="00803DB2" w:rsidTr="00733ADF">
        <w:tc>
          <w:tcPr>
            <w:tcW w:w="3510" w:type="dxa"/>
            <w:vMerge/>
          </w:tcPr>
          <w:p w:rsidR="003F30BC" w:rsidRPr="00803DB2" w:rsidRDefault="003F30BC" w:rsidP="00803DB2">
            <w:pPr>
              <w:spacing w:before="0" w:after="200" w:line="276" w:lineRule="auto"/>
              <w:ind w:firstLine="0"/>
              <w:jc w:val="both"/>
              <w:rPr>
                <w:sz w:val="24"/>
                <w:szCs w:val="24"/>
              </w:rPr>
            </w:pPr>
          </w:p>
        </w:tc>
        <w:tc>
          <w:tcPr>
            <w:tcW w:w="2268" w:type="dxa"/>
          </w:tcPr>
          <w:p w:rsidR="003F30BC" w:rsidRPr="00803DB2" w:rsidRDefault="003F30BC" w:rsidP="00DA2AD8">
            <w:pPr>
              <w:spacing w:before="0" w:after="200"/>
              <w:ind w:firstLine="0"/>
              <w:jc w:val="both"/>
              <w:rPr>
                <w:sz w:val="24"/>
                <w:szCs w:val="24"/>
              </w:rPr>
            </w:pPr>
            <w:r w:rsidRPr="00803DB2">
              <w:rPr>
                <w:sz w:val="24"/>
                <w:szCs w:val="24"/>
              </w:rPr>
              <w:t>Matematika</w:t>
            </w:r>
          </w:p>
        </w:tc>
        <w:tc>
          <w:tcPr>
            <w:tcW w:w="1418" w:type="dxa"/>
          </w:tcPr>
          <w:p w:rsidR="003F30BC" w:rsidRPr="00803DB2" w:rsidRDefault="003F30BC" w:rsidP="00DA2AD8">
            <w:pPr>
              <w:spacing w:before="0" w:after="200"/>
              <w:ind w:firstLine="0"/>
              <w:jc w:val="center"/>
              <w:rPr>
                <w:sz w:val="24"/>
                <w:szCs w:val="24"/>
              </w:rPr>
            </w:pPr>
            <w:r>
              <w:rPr>
                <w:sz w:val="24"/>
                <w:szCs w:val="24"/>
              </w:rPr>
              <w:t>6,1</w:t>
            </w:r>
          </w:p>
        </w:tc>
        <w:tc>
          <w:tcPr>
            <w:tcW w:w="1276" w:type="dxa"/>
          </w:tcPr>
          <w:p w:rsidR="003F30BC" w:rsidRPr="00803DB2" w:rsidRDefault="003F30BC" w:rsidP="00DA2AD8">
            <w:pPr>
              <w:spacing w:before="0" w:after="200"/>
              <w:ind w:firstLine="0"/>
              <w:jc w:val="center"/>
              <w:rPr>
                <w:sz w:val="24"/>
                <w:szCs w:val="24"/>
              </w:rPr>
            </w:pPr>
            <w:r>
              <w:rPr>
                <w:sz w:val="24"/>
                <w:szCs w:val="24"/>
              </w:rPr>
              <w:t>5,44</w:t>
            </w:r>
          </w:p>
        </w:tc>
        <w:tc>
          <w:tcPr>
            <w:tcW w:w="1275" w:type="dxa"/>
          </w:tcPr>
          <w:p w:rsidR="003F30BC" w:rsidRPr="00803DB2" w:rsidRDefault="003F30BC" w:rsidP="00DA2AD8">
            <w:pPr>
              <w:spacing w:before="0" w:after="200"/>
              <w:ind w:firstLine="0"/>
              <w:jc w:val="center"/>
              <w:rPr>
                <w:sz w:val="24"/>
                <w:szCs w:val="24"/>
              </w:rPr>
            </w:pPr>
            <w:r>
              <w:rPr>
                <w:sz w:val="24"/>
                <w:szCs w:val="24"/>
              </w:rPr>
              <w:t>5,71</w:t>
            </w:r>
          </w:p>
        </w:tc>
      </w:tr>
      <w:tr w:rsidR="003F30BC" w:rsidRPr="00803DB2" w:rsidTr="00733ADF">
        <w:tc>
          <w:tcPr>
            <w:tcW w:w="3510" w:type="dxa"/>
            <w:vMerge w:val="restart"/>
          </w:tcPr>
          <w:p w:rsidR="003F30BC" w:rsidRPr="00803DB2" w:rsidRDefault="003F30BC" w:rsidP="00803DB2">
            <w:pPr>
              <w:spacing w:before="0" w:after="200" w:line="276" w:lineRule="auto"/>
              <w:ind w:firstLine="0"/>
              <w:jc w:val="both"/>
              <w:rPr>
                <w:sz w:val="24"/>
                <w:szCs w:val="24"/>
              </w:rPr>
            </w:pPr>
            <w:r w:rsidRPr="00803DB2">
              <w:rPr>
                <w:sz w:val="24"/>
                <w:szCs w:val="24"/>
              </w:rPr>
              <w:t>Metinio pažymio vidurkis</w:t>
            </w:r>
          </w:p>
        </w:tc>
        <w:tc>
          <w:tcPr>
            <w:tcW w:w="2268" w:type="dxa"/>
          </w:tcPr>
          <w:p w:rsidR="003F30BC" w:rsidRPr="00803DB2" w:rsidRDefault="003F30BC" w:rsidP="00DA2AD8">
            <w:pPr>
              <w:spacing w:before="0" w:after="200"/>
              <w:ind w:firstLine="0"/>
              <w:jc w:val="both"/>
              <w:rPr>
                <w:sz w:val="24"/>
                <w:szCs w:val="24"/>
              </w:rPr>
            </w:pPr>
            <w:r w:rsidRPr="00803DB2">
              <w:rPr>
                <w:sz w:val="24"/>
                <w:szCs w:val="24"/>
              </w:rPr>
              <w:t>Lietuvių k.</w:t>
            </w:r>
          </w:p>
        </w:tc>
        <w:tc>
          <w:tcPr>
            <w:tcW w:w="1418" w:type="dxa"/>
          </w:tcPr>
          <w:p w:rsidR="003F30BC" w:rsidRPr="00803DB2" w:rsidRDefault="00EE2E18" w:rsidP="00DA2AD8">
            <w:pPr>
              <w:spacing w:before="0" w:after="200"/>
              <w:ind w:firstLine="0"/>
              <w:jc w:val="center"/>
              <w:rPr>
                <w:sz w:val="24"/>
                <w:szCs w:val="24"/>
              </w:rPr>
            </w:pPr>
            <w:r>
              <w:rPr>
                <w:sz w:val="24"/>
                <w:szCs w:val="24"/>
              </w:rPr>
              <w:t>6,7</w:t>
            </w:r>
          </w:p>
        </w:tc>
        <w:tc>
          <w:tcPr>
            <w:tcW w:w="1276" w:type="dxa"/>
          </w:tcPr>
          <w:p w:rsidR="003F30BC" w:rsidRPr="00803DB2" w:rsidRDefault="003F30BC" w:rsidP="00DA2AD8">
            <w:pPr>
              <w:spacing w:before="0" w:after="200"/>
              <w:ind w:firstLine="0"/>
              <w:jc w:val="center"/>
              <w:rPr>
                <w:sz w:val="24"/>
                <w:szCs w:val="24"/>
              </w:rPr>
            </w:pPr>
            <w:r>
              <w:rPr>
                <w:sz w:val="24"/>
                <w:szCs w:val="24"/>
              </w:rPr>
              <w:t>7</w:t>
            </w:r>
          </w:p>
        </w:tc>
        <w:tc>
          <w:tcPr>
            <w:tcW w:w="1275" w:type="dxa"/>
          </w:tcPr>
          <w:p w:rsidR="003F30BC" w:rsidRPr="00803DB2" w:rsidRDefault="003F30BC" w:rsidP="00DA2AD8">
            <w:pPr>
              <w:spacing w:before="0" w:after="200"/>
              <w:ind w:firstLine="0"/>
              <w:jc w:val="center"/>
              <w:rPr>
                <w:sz w:val="24"/>
                <w:szCs w:val="24"/>
              </w:rPr>
            </w:pPr>
            <w:r>
              <w:rPr>
                <w:sz w:val="24"/>
                <w:szCs w:val="24"/>
              </w:rPr>
              <w:t>6,87</w:t>
            </w:r>
          </w:p>
        </w:tc>
      </w:tr>
      <w:tr w:rsidR="003F30BC" w:rsidRPr="00803DB2" w:rsidTr="00733ADF">
        <w:tc>
          <w:tcPr>
            <w:tcW w:w="3510" w:type="dxa"/>
            <w:vMerge/>
          </w:tcPr>
          <w:p w:rsidR="003F30BC" w:rsidRPr="00803DB2" w:rsidRDefault="003F30BC" w:rsidP="00803DB2">
            <w:pPr>
              <w:spacing w:before="0" w:after="200" w:line="276" w:lineRule="auto"/>
              <w:ind w:firstLine="0"/>
              <w:jc w:val="both"/>
              <w:rPr>
                <w:sz w:val="24"/>
                <w:szCs w:val="24"/>
              </w:rPr>
            </w:pPr>
          </w:p>
        </w:tc>
        <w:tc>
          <w:tcPr>
            <w:tcW w:w="2268" w:type="dxa"/>
          </w:tcPr>
          <w:p w:rsidR="003F30BC" w:rsidRPr="00803DB2" w:rsidRDefault="003F30BC" w:rsidP="00DA2AD8">
            <w:pPr>
              <w:spacing w:before="0" w:after="200"/>
              <w:ind w:firstLine="0"/>
              <w:jc w:val="both"/>
              <w:rPr>
                <w:sz w:val="24"/>
                <w:szCs w:val="24"/>
              </w:rPr>
            </w:pPr>
            <w:r w:rsidRPr="00803DB2">
              <w:rPr>
                <w:sz w:val="24"/>
                <w:szCs w:val="24"/>
              </w:rPr>
              <w:t>Matematika</w:t>
            </w:r>
          </w:p>
        </w:tc>
        <w:tc>
          <w:tcPr>
            <w:tcW w:w="1418" w:type="dxa"/>
          </w:tcPr>
          <w:p w:rsidR="003F30BC" w:rsidRPr="00803DB2" w:rsidRDefault="00EE2E18" w:rsidP="00DA2AD8">
            <w:pPr>
              <w:spacing w:before="0" w:after="200"/>
              <w:ind w:firstLine="0"/>
              <w:jc w:val="center"/>
              <w:rPr>
                <w:sz w:val="24"/>
                <w:szCs w:val="24"/>
              </w:rPr>
            </w:pPr>
            <w:r>
              <w:rPr>
                <w:sz w:val="24"/>
                <w:szCs w:val="24"/>
              </w:rPr>
              <w:t>5,5</w:t>
            </w:r>
          </w:p>
        </w:tc>
        <w:tc>
          <w:tcPr>
            <w:tcW w:w="1276" w:type="dxa"/>
          </w:tcPr>
          <w:p w:rsidR="003F30BC" w:rsidRPr="00803DB2" w:rsidRDefault="003F30BC" w:rsidP="00DA2AD8">
            <w:pPr>
              <w:spacing w:before="0" w:after="200"/>
              <w:ind w:firstLine="0"/>
              <w:jc w:val="center"/>
              <w:rPr>
                <w:sz w:val="24"/>
                <w:szCs w:val="24"/>
              </w:rPr>
            </w:pPr>
            <w:r>
              <w:rPr>
                <w:sz w:val="24"/>
                <w:szCs w:val="24"/>
              </w:rPr>
              <w:t>6,1</w:t>
            </w:r>
          </w:p>
        </w:tc>
        <w:tc>
          <w:tcPr>
            <w:tcW w:w="1275" w:type="dxa"/>
          </w:tcPr>
          <w:p w:rsidR="003F30BC" w:rsidRPr="00803DB2" w:rsidRDefault="003F30BC" w:rsidP="00DA2AD8">
            <w:pPr>
              <w:spacing w:before="0" w:after="200"/>
              <w:ind w:firstLine="0"/>
              <w:jc w:val="center"/>
              <w:rPr>
                <w:sz w:val="24"/>
                <w:szCs w:val="24"/>
              </w:rPr>
            </w:pPr>
            <w:r>
              <w:rPr>
                <w:sz w:val="24"/>
                <w:szCs w:val="24"/>
              </w:rPr>
              <w:t>6,6</w:t>
            </w:r>
          </w:p>
        </w:tc>
      </w:tr>
    </w:tbl>
    <w:p w:rsidR="00803DB2" w:rsidRPr="00803DB2" w:rsidRDefault="00803DB2" w:rsidP="00803DB2">
      <w:pPr>
        <w:spacing w:before="0" w:line="276" w:lineRule="auto"/>
        <w:ind w:firstLine="0"/>
        <w:jc w:val="both"/>
        <w:rPr>
          <w:rFonts w:eastAsiaTheme="minorHAnsi" w:cstheme="minorBidi"/>
          <w:szCs w:val="22"/>
        </w:rPr>
      </w:pPr>
    </w:p>
    <w:p w:rsidR="00484EEB" w:rsidRDefault="00484EEB" w:rsidP="00733ADF">
      <w:pPr>
        <w:spacing w:before="0" w:line="276" w:lineRule="auto"/>
        <w:ind w:firstLine="851"/>
        <w:jc w:val="both"/>
        <w:rPr>
          <w:rFonts w:eastAsiaTheme="minorHAnsi" w:cstheme="minorBidi"/>
          <w:szCs w:val="24"/>
        </w:rPr>
      </w:pPr>
      <w:r w:rsidRPr="00484EEB">
        <w:rPr>
          <w:rFonts w:eastAsiaTheme="minorHAnsi" w:cstheme="minorBidi"/>
          <w:szCs w:val="24"/>
        </w:rPr>
        <w:t>1</w:t>
      </w:r>
      <w:r>
        <w:rPr>
          <w:rFonts w:eastAsiaTheme="minorHAnsi" w:cstheme="minorBidi"/>
          <w:szCs w:val="24"/>
        </w:rPr>
        <w:t>5</w:t>
      </w:r>
      <w:r w:rsidRPr="00484EEB">
        <w:rPr>
          <w:rFonts w:eastAsiaTheme="minorHAnsi" w:cstheme="minorBidi"/>
          <w:szCs w:val="24"/>
        </w:rPr>
        <w:t>.3.4. 201</w:t>
      </w:r>
      <w:r>
        <w:rPr>
          <w:rFonts w:eastAsiaTheme="minorHAnsi" w:cstheme="minorBidi"/>
          <w:szCs w:val="24"/>
        </w:rPr>
        <w:t>4 - 2016</w:t>
      </w:r>
      <w:r w:rsidRPr="00484EEB">
        <w:rPr>
          <w:rFonts w:eastAsiaTheme="minorHAnsi" w:cstheme="minorBidi"/>
          <w:szCs w:val="24"/>
        </w:rPr>
        <w:t xml:space="preserve"> metų valstybinių brandos egzaminų rezultatai.</w:t>
      </w:r>
    </w:p>
    <w:p w:rsidR="00484EEB" w:rsidRPr="00484EEB" w:rsidRDefault="00484EEB" w:rsidP="00484EEB">
      <w:pPr>
        <w:spacing w:before="0" w:line="276" w:lineRule="auto"/>
        <w:ind w:firstLine="1296"/>
        <w:jc w:val="both"/>
        <w:rPr>
          <w:rFonts w:eastAsiaTheme="minorHAnsi" w:cstheme="minorBidi"/>
          <w:szCs w:val="24"/>
        </w:rPr>
      </w:pPr>
    </w:p>
    <w:tbl>
      <w:tblPr>
        <w:tblStyle w:val="Lentelstinklelis4"/>
        <w:tblW w:w="4963" w:type="pct"/>
        <w:tblInd w:w="-34" w:type="dxa"/>
        <w:tblLayout w:type="fixed"/>
        <w:tblLook w:val="04A0" w:firstRow="1" w:lastRow="0" w:firstColumn="1" w:lastColumn="0" w:noHBand="0" w:noVBand="1"/>
      </w:tblPr>
      <w:tblGrid>
        <w:gridCol w:w="2079"/>
        <w:gridCol w:w="831"/>
        <w:gridCol w:w="692"/>
        <w:gridCol w:w="833"/>
        <w:gridCol w:w="690"/>
        <w:gridCol w:w="833"/>
        <w:gridCol w:w="692"/>
        <w:gridCol w:w="692"/>
        <w:gridCol w:w="831"/>
        <w:gridCol w:w="692"/>
        <w:gridCol w:w="692"/>
      </w:tblGrid>
      <w:tr w:rsidR="00EC4AC6" w:rsidRPr="00484EEB" w:rsidTr="00733ADF">
        <w:tc>
          <w:tcPr>
            <w:tcW w:w="1087" w:type="pct"/>
            <w:vMerge w:val="restart"/>
          </w:tcPr>
          <w:p w:rsidR="00EC4AC6" w:rsidRPr="002F157B" w:rsidRDefault="00EC4AC6" w:rsidP="00DA2AD8">
            <w:pPr>
              <w:spacing w:before="0" w:after="200"/>
              <w:ind w:firstLine="0"/>
              <w:jc w:val="center"/>
              <w:rPr>
                <w:sz w:val="24"/>
                <w:szCs w:val="24"/>
              </w:rPr>
            </w:pPr>
            <w:r w:rsidRPr="002F157B">
              <w:rPr>
                <w:sz w:val="24"/>
                <w:szCs w:val="24"/>
              </w:rPr>
              <w:t>Dalykas</w:t>
            </w:r>
          </w:p>
        </w:tc>
        <w:tc>
          <w:tcPr>
            <w:tcW w:w="435" w:type="pct"/>
            <w:vMerge w:val="restart"/>
          </w:tcPr>
          <w:p w:rsidR="00EC4AC6" w:rsidRPr="002F157B" w:rsidRDefault="00EC4AC6" w:rsidP="00DA2AD8">
            <w:pPr>
              <w:spacing w:before="0" w:after="200"/>
              <w:ind w:firstLine="0"/>
              <w:jc w:val="center"/>
              <w:rPr>
                <w:sz w:val="24"/>
                <w:szCs w:val="24"/>
              </w:rPr>
            </w:pPr>
            <w:r w:rsidRPr="002F157B">
              <w:rPr>
                <w:sz w:val="24"/>
                <w:szCs w:val="24"/>
              </w:rPr>
              <w:t>Metai</w:t>
            </w:r>
          </w:p>
        </w:tc>
        <w:tc>
          <w:tcPr>
            <w:tcW w:w="1159" w:type="pct"/>
            <w:gridSpan w:val="3"/>
          </w:tcPr>
          <w:p w:rsidR="00EC4AC6" w:rsidRPr="002F157B" w:rsidRDefault="00EC4AC6" w:rsidP="00DA2AD8">
            <w:pPr>
              <w:spacing w:before="0" w:after="200"/>
              <w:ind w:firstLine="0"/>
              <w:jc w:val="center"/>
              <w:rPr>
                <w:sz w:val="24"/>
                <w:szCs w:val="24"/>
              </w:rPr>
            </w:pPr>
            <w:r w:rsidRPr="002F157B">
              <w:rPr>
                <w:sz w:val="24"/>
                <w:szCs w:val="24"/>
              </w:rPr>
              <w:t>Laikė</w:t>
            </w:r>
          </w:p>
        </w:tc>
        <w:tc>
          <w:tcPr>
            <w:tcW w:w="1160" w:type="pct"/>
            <w:gridSpan w:val="3"/>
          </w:tcPr>
          <w:p w:rsidR="00EC4AC6" w:rsidRPr="002F157B" w:rsidRDefault="00EC4AC6" w:rsidP="00DA2AD8">
            <w:pPr>
              <w:spacing w:before="0" w:after="200"/>
              <w:ind w:firstLine="0"/>
              <w:jc w:val="center"/>
              <w:rPr>
                <w:sz w:val="24"/>
                <w:szCs w:val="24"/>
              </w:rPr>
            </w:pPr>
            <w:r w:rsidRPr="002F157B">
              <w:rPr>
                <w:sz w:val="24"/>
                <w:szCs w:val="24"/>
              </w:rPr>
              <w:t>Neišlaikė</w:t>
            </w:r>
          </w:p>
        </w:tc>
        <w:tc>
          <w:tcPr>
            <w:tcW w:w="1159" w:type="pct"/>
            <w:gridSpan w:val="3"/>
          </w:tcPr>
          <w:p w:rsidR="00EC4AC6" w:rsidRPr="002F157B" w:rsidRDefault="00EC4AC6" w:rsidP="00DA2AD8">
            <w:pPr>
              <w:spacing w:before="0" w:after="200"/>
              <w:ind w:firstLine="0"/>
              <w:jc w:val="center"/>
              <w:rPr>
                <w:sz w:val="24"/>
                <w:szCs w:val="24"/>
              </w:rPr>
            </w:pPr>
            <w:r w:rsidRPr="002F157B">
              <w:rPr>
                <w:sz w:val="24"/>
                <w:szCs w:val="24"/>
              </w:rPr>
              <w:t>Gavo 86-100 balų</w:t>
            </w:r>
          </w:p>
        </w:tc>
      </w:tr>
      <w:tr w:rsidR="00733ADF" w:rsidRPr="00484EEB" w:rsidTr="00733ADF">
        <w:trPr>
          <w:trHeight w:val="273"/>
        </w:trPr>
        <w:tc>
          <w:tcPr>
            <w:tcW w:w="1087" w:type="pct"/>
            <w:vMerge/>
          </w:tcPr>
          <w:p w:rsidR="00EC4AC6" w:rsidRPr="00484EEB" w:rsidRDefault="00EC4AC6" w:rsidP="00DA2AD8">
            <w:pPr>
              <w:spacing w:before="0" w:after="200"/>
              <w:ind w:firstLine="0"/>
              <w:jc w:val="both"/>
            </w:pPr>
          </w:p>
        </w:tc>
        <w:tc>
          <w:tcPr>
            <w:tcW w:w="435" w:type="pct"/>
            <w:vMerge/>
          </w:tcPr>
          <w:p w:rsidR="00EC4AC6" w:rsidRPr="00484EEB" w:rsidRDefault="00EC4AC6" w:rsidP="00DA2AD8">
            <w:pPr>
              <w:spacing w:before="0" w:after="200"/>
              <w:ind w:firstLine="0"/>
              <w:jc w:val="both"/>
            </w:pPr>
          </w:p>
        </w:tc>
        <w:tc>
          <w:tcPr>
            <w:tcW w:w="362" w:type="pct"/>
          </w:tcPr>
          <w:p w:rsidR="00EC4AC6" w:rsidRPr="002F157B" w:rsidRDefault="00EC4AC6" w:rsidP="00DA2AD8">
            <w:pPr>
              <w:spacing w:before="0" w:after="200"/>
              <w:ind w:firstLine="0"/>
              <w:jc w:val="center"/>
              <w:rPr>
                <w:sz w:val="24"/>
                <w:szCs w:val="24"/>
              </w:rPr>
            </w:pPr>
            <w:r w:rsidRPr="002F157B">
              <w:rPr>
                <w:sz w:val="24"/>
                <w:szCs w:val="24"/>
              </w:rPr>
              <w:t>G*</w:t>
            </w:r>
          </w:p>
        </w:tc>
        <w:tc>
          <w:tcPr>
            <w:tcW w:w="436" w:type="pct"/>
          </w:tcPr>
          <w:p w:rsidR="00EC4AC6" w:rsidRPr="002F157B" w:rsidRDefault="00EC4AC6" w:rsidP="00DA2AD8">
            <w:pPr>
              <w:spacing w:before="0" w:after="200"/>
              <w:ind w:firstLine="0"/>
              <w:jc w:val="center"/>
              <w:rPr>
                <w:sz w:val="24"/>
                <w:szCs w:val="24"/>
              </w:rPr>
            </w:pPr>
            <w:r w:rsidRPr="002F157B">
              <w:rPr>
                <w:sz w:val="24"/>
                <w:szCs w:val="24"/>
              </w:rPr>
              <w:t>Š*</w:t>
            </w:r>
          </w:p>
        </w:tc>
        <w:tc>
          <w:tcPr>
            <w:tcW w:w="361" w:type="pct"/>
          </w:tcPr>
          <w:p w:rsidR="00EC4AC6" w:rsidRPr="002F157B" w:rsidRDefault="00EC4AC6" w:rsidP="00DA2AD8">
            <w:pPr>
              <w:spacing w:before="0" w:after="200"/>
              <w:ind w:firstLine="0"/>
              <w:jc w:val="center"/>
              <w:rPr>
                <w:sz w:val="24"/>
                <w:szCs w:val="24"/>
              </w:rPr>
            </w:pPr>
            <w:r w:rsidRPr="002F157B">
              <w:rPr>
                <w:sz w:val="24"/>
                <w:szCs w:val="24"/>
              </w:rPr>
              <w:t>L*</w:t>
            </w:r>
          </w:p>
        </w:tc>
        <w:tc>
          <w:tcPr>
            <w:tcW w:w="436" w:type="pct"/>
          </w:tcPr>
          <w:p w:rsidR="00EC4AC6" w:rsidRPr="002F157B" w:rsidRDefault="00EC4AC6" w:rsidP="00DA2AD8">
            <w:pPr>
              <w:spacing w:before="0" w:after="200"/>
              <w:ind w:firstLine="0"/>
              <w:jc w:val="center"/>
              <w:rPr>
                <w:sz w:val="24"/>
                <w:szCs w:val="24"/>
              </w:rPr>
            </w:pPr>
            <w:r w:rsidRPr="002F157B">
              <w:rPr>
                <w:sz w:val="24"/>
                <w:szCs w:val="24"/>
              </w:rPr>
              <w:t>G*</w:t>
            </w:r>
          </w:p>
        </w:tc>
        <w:tc>
          <w:tcPr>
            <w:tcW w:w="362" w:type="pct"/>
          </w:tcPr>
          <w:p w:rsidR="00EC4AC6" w:rsidRPr="002F157B" w:rsidRDefault="00EC4AC6" w:rsidP="00DA2AD8">
            <w:pPr>
              <w:spacing w:before="0" w:after="200"/>
              <w:ind w:firstLine="0"/>
              <w:jc w:val="center"/>
              <w:rPr>
                <w:sz w:val="24"/>
                <w:szCs w:val="24"/>
              </w:rPr>
            </w:pPr>
            <w:r w:rsidRPr="002F157B">
              <w:rPr>
                <w:sz w:val="24"/>
                <w:szCs w:val="24"/>
              </w:rPr>
              <w:t>Š*</w:t>
            </w:r>
          </w:p>
        </w:tc>
        <w:tc>
          <w:tcPr>
            <w:tcW w:w="362" w:type="pct"/>
          </w:tcPr>
          <w:p w:rsidR="00EC4AC6" w:rsidRPr="002F157B" w:rsidRDefault="00EC4AC6" w:rsidP="00DA2AD8">
            <w:pPr>
              <w:spacing w:before="0" w:after="200"/>
              <w:ind w:firstLine="0"/>
              <w:jc w:val="center"/>
              <w:rPr>
                <w:sz w:val="24"/>
                <w:szCs w:val="24"/>
              </w:rPr>
            </w:pPr>
            <w:r w:rsidRPr="002F157B">
              <w:rPr>
                <w:sz w:val="24"/>
                <w:szCs w:val="24"/>
              </w:rPr>
              <w:t>L*</w:t>
            </w:r>
          </w:p>
        </w:tc>
        <w:tc>
          <w:tcPr>
            <w:tcW w:w="435" w:type="pct"/>
          </w:tcPr>
          <w:p w:rsidR="00EC4AC6" w:rsidRPr="002F157B" w:rsidRDefault="00EC4AC6" w:rsidP="00DA2AD8">
            <w:pPr>
              <w:spacing w:before="0" w:after="200"/>
              <w:ind w:firstLine="0"/>
              <w:jc w:val="center"/>
              <w:rPr>
                <w:sz w:val="24"/>
                <w:szCs w:val="24"/>
              </w:rPr>
            </w:pPr>
            <w:r w:rsidRPr="002F157B">
              <w:rPr>
                <w:sz w:val="24"/>
                <w:szCs w:val="24"/>
              </w:rPr>
              <w:t>G*</w:t>
            </w:r>
          </w:p>
        </w:tc>
        <w:tc>
          <w:tcPr>
            <w:tcW w:w="362" w:type="pct"/>
          </w:tcPr>
          <w:p w:rsidR="00EC4AC6" w:rsidRPr="002F157B" w:rsidRDefault="00EC4AC6" w:rsidP="00DA2AD8">
            <w:pPr>
              <w:spacing w:before="0" w:after="200"/>
              <w:ind w:firstLine="0"/>
              <w:jc w:val="center"/>
              <w:rPr>
                <w:sz w:val="24"/>
                <w:szCs w:val="24"/>
              </w:rPr>
            </w:pPr>
            <w:r w:rsidRPr="002F157B">
              <w:rPr>
                <w:sz w:val="24"/>
                <w:szCs w:val="24"/>
              </w:rPr>
              <w:t>Š*</w:t>
            </w:r>
          </w:p>
        </w:tc>
        <w:tc>
          <w:tcPr>
            <w:tcW w:w="362" w:type="pct"/>
          </w:tcPr>
          <w:p w:rsidR="00EC4AC6" w:rsidRPr="002F157B" w:rsidRDefault="00EC4AC6" w:rsidP="00DA2AD8">
            <w:pPr>
              <w:spacing w:before="0" w:after="200"/>
              <w:ind w:firstLine="0"/>
              <w:jc w:val="center"/>
              <w:rPr>
                <w:sz w:val="24"/>
                <w:szCs w:val="24"/>
              </w:rPr>
            </w:pPr>
            <w:r w:rsidRPr="002F157B">
              <w:rPr>
                <w:sz w:val="24"/>
                <w:szCs w:val="24"/>
              </w:rPr>
              <w:t>L*</w:t>
            </w:r>
          </w:p>
        </w:tc>
      </w:tr>
      <w:tr w:rsidR="00733ADF" w:rsidRPr="00484EEB" w:rsidTr="00733ADF">
        <w:trPr>
          <w:trHeight w:val="532"/>
        </w:trPr>
        <w:tc>
          <w:tcPr>
            <w:tcW w:w="1087" w:type="pct"/>
            <w:vMerge w:val="restart"/>
          </w:tcPr>
          <w:p w:rsidR="00EC4AC6" w:rsidRPr="002F157B" w:rsidRDefault="00EC4AC6" w:rsidP="00DA2AD8">
            <w:pPr>
              <w:spacing w:before="0" w:after="200"/>
              <w:ind w:firstLine="0"/>
              <w:jc w:val="both"/>
              <w:rPr>
                <w:sz w:val="24"/>
                <w:szCs w:val="24"/>
              </w:rPr>
            </w:pPr>
            <w:r w:rsidRPr="002F157B">
              <w:rPr>
                <w:sz w:val="24"/>
                <w:szCs w:val="24"/>
              </w:rPr>
              <w:t>Lietuvių kalba ir literatūra</w:t>
            </w:r>
          </w:p>
        </w:tc>
        <w:tc>
          <w:tcPr>
            <w:tcW w:w="435" w:type="pct"/>
          </w:tcPr>
          <w:p w:rsidR="00EC4AC6" w:rsidRPr="002F157B" w:rsidRDefault="00EC4AC6" w:rsidP="00DA2AD8">
            <w:pPr>
              <w:spacing w:before="0" w:after="200"/>
              <w:ind w:firstLine="0"/>
              <w:jc w:val="center"/>
              <w:rPr>
                <w:sz w:val="24"/>
                <w:szCs w:val="24"/>
              </w:rPr>
            </w:pPr>
            <w:r w:rsidRPr="002F157B">
              <w:rPr>
                <w:sz w:val="24"/>
                <w:szCs w:val="24"/>
              </w:rPr>
              <w:t>2016</w:t>
            </w:r>
          </w:p>
        </w:tc>
        <w:tc>
          <w:tcPr>
            <w:tcW w:w="362" w:type="pct"/>
          </w:tcPr>
          <w:p w:rsidR="00EC4AC6" w:rsidRPr="002F157B" w:rsidRDefault="00AF39DE" w:rsidP="00DA2AD8">
            <w:pPr>
              <w:spacing w:before="0" w:after="200"/>
              <w:ind w:firstLine="0"/>
              <w:jc w:val="center"/>
              <w:rPr>
                <w:sz w:val="22"/>
                <w:szCs w:val="22"/>
              </w:rPr>
            </w:pPr>
            <w:r>
              <w:rPr>
                <w:sz w:val="22"/>
                <w:szCs w:val="22"/>
              </w:rPr>
              <w:t>76,7</w:t>
            </w:r>
          </w:p>
        </w:tc>
        <w:tc>
          <w:tcPr>
            <w:tcW w:w="436" w:type="pct"/>
          </w:tcPr>
          <w:p w:rsidR="00EC4AC6" w:rsidRPr="002F157B" w:rsidRDefault="00AF39DE" w:rsidP="00DA2AD8">
            <w:pPr>
              <w:spacing w:before="0" w:after="200"/>
              <w:ind w:firstLine="0"/>
              <w:jc w:val="center"/>
              <w:rPr>
                <w:sz w:val="22"/>
                <w:szCs w:val="22"/>
              </w:rPr>
            </w:pPr>
            <w:r>
              <w:rPr>
                <w:sz w:val="22"/>
                <w:szCs w:val="22"/>
              </w:rPr>
              <w:t>73,1</w:t>
            </w:r>
          </w:p>
        </w:tc>
        <w:tc>
          <w:tcPr>
            <w:tcW w:w="361" w:type="pct"/>
          </w:tcPr>
          <w:p w:rsidR="00EC4AC6" w:rsidRPr="002F157B" w:rsidRDefault="00AF39DE" w:rsidP="00DA2AD8">
            <w:pPr>
              <w:spacing w:before="0" w:after="200"/>
              <w:ind w:firstLine="0"/>
              <w:jc w:val="center"/>
              <w:rPr>
                <w:sz w:val="22"/>
                <w:szCs w:val="22"/>
              </w:rPr>
            </w:pPr>
            <w:r>
              <w:rPr>
                <w:sz w:val="22"/>
                <w:szCs w:val="22"/>
              </w:rPr>
              <w:t>76,1</w:t>
            </w:r>
          </w:p>
        </w:tc>
        <w:tc>
          <w:tcPr>
            <w:tcW w:w="436" w:type="pct"/>
          </w:tcPr>
          <w:p w:rsidR="00EC4AC6" w:rsidRPr="002F157B" w:rsidRDefault="0036221E" w:rsidP="00DA2AD8">
            <w:pPr>
              <w:spacing w:before="0" w:after="200"/>
              <w:ind w:firstLine="0"/>
              <w:jc w:val="center"/>
              <w:rPr>
                <w:sz w:val="22"/>
                <w:szCs w:val="22"/>
              </w:rPr>
            </w:pPr>
            <w:r>
              <w:rPr>
                <w:sz w:val="22"/>
                <w:szCs w:val="22"/>
              </w:rPr>
              <w:t>7,53</w:t>
            </w:r>
          </w:p>
        </w:tc>
        <w:tc>
          <w:tcPr>
            <w:tcW w:w="362" w:type="pct"/>
          </w:tcPr>
          <w:p w:rsidR="00EC4AC6" w:rsidRPr="002F157B" w:rsidRDefault="0036221E" w:rsidP="00DA2AD8">
            <w:pPr>
              <w:spacing w:before="0" w:after="200"/>
              <w:ind w:firstLine="0"/>
              <w:jc w:val="center"/>
              <w:rPr>
                <w:sz w:val="22"/>
                <w:szCs w:val="22"/>
              </w:rPr>
            </w:pPr>
            <w:r>
              <w:rPr>
                <w:sz w:val="22"/>
                <w:szCs w:val="22"/>
              </w:rPr>
              <w:t>12,6</w:t>
            </w:r>
          </w:p>
        </w:tc>
        <w:tc>
          <w:tcPr>
            <w:tcW w:w="362" w:type="pct"/>
          </w:tcPr>
          <w:p w:rsidR="00EC4AC6" w:rsidRPr="002F157B" w:rsidRDefault="0036221E" w:rsidP="00DA2AD8">
            <w:pPr>
              <w:spacing w:before="0" w:after="200"/>
              <w:ind w:firstLine="0"/>
              <w:jc w:val="center"/>
              <w:rPr>
                <w:sz w:val="22"/>
                <w:szCs w:val="22"/>
              </w:rPr>
            </w:pPr>
            <w:r>
              <w:rPr>
                <w:sz w:val="22"/>
                <w:szCs w:val="22"/>
              </w:rPr>
              <w:t>10,2</w:t>
            </w:r>
          </w:p>
        </w:tc>
        <w:tc>
          <w:tcPr>
            <w:tcW w:w="435" w:type="pct"/>
          </w:tcPr>
          <w:p w:rsidR="00EC4AC6" w:rsidRPr="002F157B" w:rsidRDefault="0036221E" w:rsidP="00DA2AD8">
            <w:pPr>
              <w:spacing w:before="0" w:after="200"/>
              <w:ind w:firstLine="0"/>
              <w:jc w:val="center"/>
              <w:rPr>
                <w:sz w:val="22"/>
                <w:szCs w:val="22"/>
              </w:rPr>
            </w:pPr>
            <w:r>
              <w:rPr>
                <w:sz w:val="22"/>
                <w:szCs w:val="22"/>
              </w:rPr>
              <w:t>15,22</w:t>
            </w:r>
          </w:p>
        </w:tc>
        <w:tc>
          <w:tcPr>
            <w:tcW w:w="362" w:type="pct"/>
          </w:tcPr>
          <w:p w:rsidR="00EC4AC6" w:rsidRPr="002F157B" w:rsidRDefault="0036221E" w:rsidP="00DA2AD8">
            <w:pPr>
              <w:spacing w:before="0" w:after="200"/>
              <w:ind w:firstLine="0"/>
              <w:jc w:val="center"/>
              <w:rPr>
                <w:sz w:val="22"/>
                <w:szCs w:val="22"/>
              </w:rPr>
            </w:pPr>
            <w:r>
              <w:rPr>
                <w:sz w:val="22"/>
                <w:szCs w:val="22"/>
              </w:rPr>
              <w:t>9,3</w:t>
            </w:r>
          </w:p>
        </w:tc>
        <w:tc>
          <w:tcPr>
            <w:tcW w:w="362" w:type="pct"/>
          </w:tcPr>
          <w:p w:rsidR="00EC4AC6" w:rsidRPr="002F157B" w:rsidRDefault="0036221E" w:rsidP="00DA2AD8">
            <w:pPr>
              <w:spacing w:before="0" w:after="200"/>
              <w:ind w:firstLine="0"/>
              <w:jc w:val="center"/>
              <w:rPr>
                <w:sz w:val="22"/>
                <w:szCs w:val="22"/>
              </w:rPr>
            </w:pPr>
            <w:r>
              <w:rPr>
                <w:sz w:val="22"/>
                <w:szCs w:val="22"/>
              </w:rPr>
              <w:t>10,8</w:t>
            </w:r>
          </w:p>
        </w:tc>
      </w:tr>
      <w:tr w:rsidR="00733ADF" w:rsidRPr="00484EEB" w:rsidTr="00733ADF">
        <w:trPr>
          <w:trHeight w:val="532"/>
        </w:trPr>
        <w:tc>
          <w:tcPr>
            <w:tcW w:w="1087" w:type="pct"/>
            <w:vMerge/>
          </w:tcPr>
          <w:p w:rsidR="00EC4AC6" w:rsidRPr="002F157B" w:rsidRDefault="00EC4AC6" w:rsidP="00DA2AD8">
            <w:pPr>
              <w:spacing w:before="0" w:after="200"/>
              <w:ind w:firstLine="0"/>
              <w:jc w:val="both"/>
              <w:rPr>
                <w:sz w:val="24"/>
                <w:szCs w:val="24"/>
              </w:rPr>
            </w:pPr>
          </w:p>
        </w:tc>
        <w:tc>
          <w:tcPr>
            <w:tcW w:w="435" w:type="pct"/>
          </w:tcPr>
          <w:p w:rsidR="00EC4AC6" w:rsidRPr="002F157B" w:rsidRDefault="00EC4AC6" w:rsidP="00DA2AD8">
            <w:pPr>
              <w:spacing w:before="0" w:after="200"/>
              <w:ind w:firstLine="0"/>
              <w:jc w:val="center"/>
              <w:rPr>
                <w:sz w:val="24"/>
                <w:szCs w:val="24"/>
              </w:rPr>
            </w:pPr>
            <w:r w:rsidRPr="002F157B">
              <w:rPr>
                <w:sz w:val="24"/>
                <w:szCs w:val="24"/>
              </w:rPr>
              <w:t>2015</w:t>
            </w:r>
          </w:p>
        </w:tc>
        <w:tc>
          <w:tcPr>
            <w:tcW w:w="362" w:type="pct"/>
          </w:tcPr>
          <w:p w:rsidR="00EC4AC6" w:rsidRPr="002F157B" w:rsidRDefault="00E3219E" w:rsidP="00DA2AD8">
            <w:pPr>
              <w:spacing w:before="0" w:after="200"/>
              <w:ind w:firstLine="0"/>
              <w:jc w:val="center"/>
              <w:rPr>
                <w:sz w:val="22"/>
                <w:szCs w:val="22"/>
              </w:rPr>
            </w:pPr>
            <w:r>
              <w:rPr>
                <w:sz w:val="22"/>
                <w:szCs w:val="22"/>
              </w:rPr>
              <w:t>83,6</w:t>
            </w:r>
          </w:p>
        </w:tc>
        <w:tc>
          <w:tcPr>
            <w:tcW w:w="436" w:type="pct"/>
          </w:tcPr>
          <w:p w:rsidR="00EC4AC6" w:rsidRPr="002F157B" w:rsidRDefault="00E3219E" w:rsidP="00DA2AD8">
            <w:pPr>
              <w:spacing w:before="0" w:after="200"/>
              <w:ind w:firstLine="0"/>
              <w:jc w:val="center"/>
              <w:rPr>
                <w:sz w:val="22"/>
                <w:szCs w:val="22"/>
              </w:rPr>
            </w:pPr>
            <w:r>
              <w:rPr>
                <w:sz w:val="22"/>
                <w:szCs w:val="22"/>
              </w:rPr>
              <w:t>80,6</w:t>
            </w:r>
          </w:p>
        </w:tc>
        <w:tc>
          <w:tcPr>
            <w:tcW w:w="361" w:type="pct"/>
          </w:tcPr>
          <w:p w:rsidR="00EC4AC6" w:rsidRPr="002F157B" w:rsidRDefault="00E3219E" w:rsidP="00DA2AD8">
            <w:pPr>
              <w:spacing w:before="0" w:after="200"/>
              <w:ind w:firstLine="0"/>
              <w:jc w:val="center"/>
              <w:rPr>
                <w:sz w:val="22"/>
                <w:szCs w:val="22"/>
              </w:rPr>
            </w:pPr>
            <w:r>
              <w:rPr>
                <w:sz w:val="22"/>
                <w:szCs w:val="22"/>
              </w:rPr>
              <w:t>71,3</w:t>
            </w:r>
          </w:p>
        </w:tc>
        <w:tc>
          <w:tcPr>
            <w:tcW w:w="436" w:type="pct"/>
          </w:tcPr>
          <w:p w:rsidR="00EC4AC6" w:rsidRPr="001676DF" w:rsidRDefault="001676DF" w:rsidP="00DA2AD8">
            <w:pPr>
              <w:spacing w:before="0" w:after="200"/>
              <w:ind w:firstLine="0"/>
              <w:jc w:val="center"/>
              <w:rPr>
                <w:sz w:val="22"/>
                <w:szCs w:val="22"/>
              </w:rPr>
            </w:pPr>
            <w:r w:rsidRPr="001676DF">
              <w:rPr>
                <w:sz w:val="22"/>
                <w:szCs w:val="22"/>
              </w:rPr>
              <w:t>22,2</w:t>
            </w:r>
          </w:p>
        </w:tc>
        <w:tc>
          <w:tcPr>
            <w:tcW w:w="362" w:type="pct"/>
          </w:tcPr>
          <w:p w:rsidR="00EC4AC6" w:rsidRPr="001676DF" w:rsidRDefault="006375CF" w:rsidP="00DA2AD8">
            <w:pPr>
              <w:spacing w:before="0" w:after="200"/>
              <w:ind w:firstLine="0"/>
              <w:jc w:val="center"/>
              <w:rPr>
                <w:sz w:val="22"/>
                <w:szCs w:val="22"/>
              </w:rPr>
            </w:pPr>
            <w:r>
              <w:rPr>
                <w:sz w:val="22"/>
                <w:szCs w:val="22"/>
              </w:rPr>
              <w:t>15,9</w:t>
            </w:r>
          </w:p>
        </w:tc>
        <w:tc>
          <w:tcPr>
            <w:tcW w:w="362" w:type="pct"/>
          </w:tcPr>
          <w:p w:rsidR="00EC4AC6" w:rsidRPr="001676DF" w:rsidRDefault="006375CF" w:rsidP="00DA2AD8">
            <w:pPr>
              <w:spacing w:before="0" w:after="200"/>
              <w:ind w:firstLine="0"/>
              <w:jc w:val="center"/>
              <w:rPr>
                <w:sz w:val="22"/>
                <w:szCs w:val="22"/>
              </w:rPr>
            </w:pPr>
            <w:r>
              <w:rPr>
                <w:sz w:val="22"/>
                <w:szCs w:val="22"/>
              </w:rPr>
              <w:t>10,2</w:t>
            </w:r>
          </w:p>
        </w:tc>
        <w:tc>
          <w:tcPr>
            <w:tcW w:w="435" w:type="pct"/>
          </w:tcPr>
          <w:p w:rsidR="00EC4AC6" w:rsidRPr="001676DF" w:rsidRDefault="001676DF" w:rsidP="00DA2AD8">
            <w:pPr>
              <w:spacing w:before="0" w:after="200"/>
              <w:ind w:firstLine="0"/>
              <w:jc w:val="center"/>
              <w:rPr>
                <w:sz w:val="22"/>
                <w:szCs w:val="22"/>
              </w:rPr>
            </w:pPr>
            <w:r w:rsidRPr="001676DF">
              <w:rPr>
                <w:sz w:val="22"/>
                <w:szCs w:val="22"/>
              </w:rPr>
              <w:t>7,7</w:t>
            </w:r>
          </w:p>
        </w:tc>
        <w:tc>
          <w:tcPr>
            <w:tcW w:w="362" w:type="pct"/>
          </w:tcPr>
          <w:p w:rsidR="00EC4AC6" w:rsidRPr="002F157B" w:rsidRDefault="006375CF" w:rsidP="00DA2AD8">
            <w:pPr>
              <w:spacing w:before="0" w:after="200"/>
              <w:ind w:firstLine="0"/>
              <w:jc w:val="center"/>
              <w:rPr>
                <w:sz w:val="22"/>
                <w:szCs w:val="22"/>
              </w:rPr>
            </w:pPr>
            <w:r>
              <w:rPr>
                <w:sz w:val="22"/>
                <w:szCs w:val="22"/>
              </w:rPr>
              <w:t>5,6</w:t>
            </w:r>
          </w:p>
        </w:tc>
        <w:tc>
          <w:tcPr>
            <w:tcW w:w="362" w:type="pct"/>
          </w:tcPr>
          <w:p w:rsidR="00EC4AC6" w:rsidRPr="002F157B" w:rsidRDefault="006375CF" w:rsidP="00DA2AD8">
            <w:pPr>
              <w:spacing w:before="0" w:after="200"/>
              <w:ind w:firstLine="0"/>
              <w:jc w:val="center"/>
              <w:rPr>
                <w:sz w:val="22"/>
                <w:szCs w:val="22"/>
              </w:rPr>
            </w:pPr>
            <w:r>
              <w:rPr>
                <w:sz w:val="22"/>
                <w:szCs w:val="22"/>
              </w:rPr>
              <w:t>11,2</w:t>
            </w:r>
          </w:p>
        </w:tc>
      </w:tr>
      <w:tr w:rsidR="00733ADF" w:rsidRPr="00484EEB" w:rsidTr="00733ADF">
        <w:trPr>
          <w:trHeight w:val="532"/>
        </w:trPr>
        <w:tc>
          <w:tcPr>
            <w:tcW w:w="1087" w:type="pct"/>
            <w:vMerge/>
          </w:tcPr>
          <w:p w:rsidR="00EC4AC6" w:rsidRPr="002F157B" w:rsidRDefault="00EC4AC6" w:rsidP="00DA2AD8">
            <w:pPr>
              <w:spacing w:before="0" w:after="200"/>
              <w:ind w:firstLine="0"/>
              <w:jc w:val="both"/>
              <w:rPr>
                <w:sz w:val="24"/>
                <w:szCs w:val="24"/>
              </w:rPr>
            </w:pPr>
          </w:p>
        </w:tc>
        <w:tc>
          <w:tcPr>
            <w:tcW w:w="435" w:type="pct"/>
          </w:tcPr>
          <w:p w:rsidR="00EC4AC6" w:rsidRPr="002F157B" w:rsidRDefault="00EC4AC6" w:rsidP="00DA2AD8">
            <w:pPr>
              <w:spacing w:before="0" w:after="200"/>
              <w:ind w:firstLine="0"/>
              <w:jc w:val="center"/>
              <w:rPr>
                <w:sz w:val="24"/>
                <w:szCs w:val="24"/>
              </w:rPr>
            </w:pPr>
            <w:r w:rsidRPr="002F157B">
              <w:rPr>
                <w:sz w:val="24"/>
                <w:szCs w:val="24"/>
              </w:rPr>
              <w:t>2014</w:t>
            </w:r>
          </w:p>
        </w:tc>
        <w:tc>
          <w:tcPr>
            <w:tcW w:w="362" w:type="pct"/>
          </w:tcPr>
          <w:p w:rsidR="00EC4AC6" w:rsidRPr="002F157B" w:rsidRDefault="003A70F1" w:rsidP="00DA2AD8">
            <w:pPr>
              <w:spacing w:before="0" w:after="200"/>
              <w:ind w:firstLine="0"/>
              <w:jc w:val="center"/>
              <w:rPr>
                <w:sz w:val="22"/>
                <w:szCs w:val="22"/>
              </w:rPr>
            </w:pPr>
            <w:r>
              <w:rPr>
                <w:sz w:val="22"/>
                <w:szCs w:val="22"/>
              </w:rPr>
              <w:t>78,8</w:t>
            </w:r>
          </w:p>
        </w:tc>
        <w:tc>
          <w:tcPr>
            <w:tcW w:w="436" w:type="pct"/>
          </w:tcPr>
          <w:p w:rsidR="00EC4AC6" w:rsidRPr="002F157B" w:rsidRDefault="003A70F1" w:rsidP="00DA2AD8">
            <w:pPr>
              <w:spacing w:before="0" w:after="200"/>
              <w:ind w:firstLine="0"/>
              <w:jc w:val="center"/>
              <w:rPr>
                <w:sz w:val="22"/>
                <w:szCs w:val="22"/>
              </w:rPr>
            </w:pPr>
            <w:r>
              <w:rPr>
                <w:sz w:val="22"/>
                <w:szCs w:val="22"/>
              </w:rPr>
              <w:t>75,9</w:t>
            </w:r>
          </w:p>
        </w:tc>
        <w:tc>
          <w:tcPr>
            <w:tcW w:w="361" w:type="pct"/>
          </w:tcPr>
          <w:p w:rsidR="00EC4AC6" w:rsidRPr="002F157B" w:rsidRDefault="003A70F1" w:rsidP="00DA2AD8">
            <w:pPr>
              <w:spacing w:before="0" w:after="200"/>
              <w:ind w:firstLine="0"/>
              <w:jc w:val="center"/>
              <w:rPr>
                <w:sz w:val="22"/>
                <w:szCs w:val="22"/>
              </w:rPr>
            </w:pPr>
            <w:r>
              <w:rPr>
                <w:sz w:val="22"/>
                <w:szCs w:val="22"/>
              </w:rPr>
              <w:t>59,3</w:t>
            </w:r>
          </w:p>
        </w:tc>
        <w:tc>
          <w:tcPr>
            <w:tcW w:w="436" w:type="pct"/>
          </w:tcPr>
          <w:p w:rsidR="00EC4AC6" w:rsidRPr="002F157B" w:rsidRDefault="003A70F1" w:rsidP="00DA2AD8">
            <w:pPr>
              <w:spacing w:before="0" w:after="200"/>
              <w:ind w:firstLine="0"/>
              <w:jc w:val="center"/>
              <w:rPr>
                <w:sz w:val="22"/>
                <w:szCs w:val="22"/>
              </w:rPr>
            </w:pPr>
            <w:r>
              <w:rPr>
                <w:sz w:val="22"/>
                <w:szCs w:val="22"/>
              </w:rPr>
              <w:t>24</w:t>
            </w:r>
          </w:p>
        </w:tc>
        <w:tc>
          <w:tcPr>
            <w:tcW w:w="362" w:type="pct"/>
          </w:tcPr>
          <w:p w:rsidR="00EC4AC6" w:rsidRPr="002F157B" w:rsidRDefault="003A70F1" w:rsidP="00DA2AD8">
            <w:pPr>
              <w:spacing w:before="0" w:after="200"/>
              <w:ind w:firstLine="0"/>
              <w:jc w:val="center"/>
              <w:rPr>
                <w:sz w:val="22"/>
                <w:szCs w:val="22"/>
              </w:rPr>
            </w:pPr>
            <w:r>
              <w:rPr>
                <w:sz w:val="22"/>
                <w:szCs w:val="22"/>
              </w:rPr>
              <w:t>21,3</w:t>
            </w:r>
          </w:p>
        </w:tc>
        <w:tc>
          <w:tcPr>
            <w:tcW w:w="362" w:type="pct"/>
          </w:tcPr>
          <w:p w:rsidR="00EC4AC6" w:rsidRPr="002F157B" w:rsidRDefault="003A70F1" w:rsidP="00DA2AD8">
            <w:pPr>
              <w:spacing w:before="0" w:after="200"/>
              <w:ind w:firstLine="0"/>
              <w:jc w:val="center"/>
              <w:rPr>
                <w:sz w:val="22"/>
                <w:szCs w:val="22"/>
              </w:rPr>
            </w:pPr>
            <w:r>
              <w:rPr>
                <w:sz w:val="22"/>
                <w:szCs w:val="22"/>
              </w:rPr>
              <w:t>11,9</w:t>
            </w:r>
          </w:p>
        </w:tc>
        <w:tc>
          <w:tcPr>
            <w:tcW w:w="435" w:type="pct"/>
          </w:tcPr>
          <w:p w:rsidR="00EC4AC6" w:rsidRPr="002F157B" w:rsidRDefault="003A70F1" w:rsidP="00DA2AD8">
            <w:pPr>
              <w:spacing w:before="0" w:after="200"/>
              <w:ind w:firstLine="0"/>
              <w:jc w:val="center"/>
              <w:rPr>
                <w:sz w:val="22"/>
                <w:szCs w:val="22"/>
              </w:rPr>
            </w:pPr>
            <w:r>
              <w:rPr>
                <w:sz w:val="22"/>
                <w:szCs w:val="22"/>
              </w:rPr>
              <w:t>8</w:t>
            </w:r>
          </w:p>
        </w:tc>
        <w:tc>
          <w:tcPr>
            <w:tcW w:w="362" w:type="pct"/>
          </w:tcPr>
          <w:p w:rsidR="00EC4AC6" w:rsidRPr="002F157B" w:rsidRDefault="003A70F1" w:rsidP="00DA2AD8">
            <w:pPr>
              <w:spacing w:before="0" w:after="200"/>
              <w:ind w:firstLine="0"/>
              <w:jc w:val="center"/>
              <w:rPr>
                <w:sz w:val="22"/>
                <w:szCs w:val="22"/>
              </w:rPr>
            </w:pPr>
            <w:r>
              <w:rPr>
                <w:sz w:val="22"/>
                <w:szCs w:val="22"/>
              </w:rPr>
              <w:t>4,6</w:t>
            </w:r>
          </w:p>
        </w:tc>
        <w:tc>
          <w:tcPr>
            <w:tcW w:w="362" w:type="pct"/>
          </w:tcPr>
          <w:p w:rsidR="00EC4AC6" w:rsidRPr="002F157B" w:rsidRDefault="003A70F1" w:rsidP="00DA2AD8">
            <w:pPr>
              <w:spacing w:before="0" w:after="200"/>
              <w:ind w:firstLine="0"/>
              <w:jc w:val="center"/>
              <w:rPr>
                <w:sz w:val="22"/>
                <w:szCs w:val="22"/>
              </w:rPr>
            </w:pPr>
            <w:r>
              <w:rPr>
                <w:sz w:val="22"/>
                <w:szCs w:val="22"/>
              </w:rPr>
              <w:t>11,2</w:t>
            </w:r>
          </w:p>
        </w:tc>
      </w:tr>
      <w:tr w:rsidR="00733ADF" w:rsidRPr="00484EEB" w:rsidTr="00733ADF">
        <w:trPr>
          <w:trHeight w:val="532"/>
        </w:trPr>
        <w:tc>
          <w:tcPr>
            <w:tcW w:w="1087" w:type="pct"/>
            <w:vMerge w:val="restart"/>
          </w:tcPr>
          <w:p w:rsidR="00EC4AC6" w:rsidRPr="002F157B" w:rsidRDefault="00EC4AC6" w:rsidP="00DA2AD8">
            <w:pPr>
              <w:spacing w:before="0" w:after="200"/>
              <w:ind w:firstLine="0"/>
              <w:jc w:val="both"/>
              <w:rPr>
                <w:sz w:val="24"/>
                <w:szCs w:val="24"/>
              </w:rPr>
            </w:pPr>
            <w:r w:rsidRPr="002F157B">
              <w:rPr>
                <w:sz w:val="24"/>
                <w:szCs w:val="24"/>
              </w:rPr>
              <w:t>Istorija</w:t>
            </w:r>
          </w:p>
        </w:tc>
        <w:tc>
          <w:tcPr>
            <w:tcW w:w="435" w:type="pct"/>
          </w:tcPr>
          <w:p w:rsidR="00EC4AC6" w:rsidRPr="002F157B" w:rsidRDefault="00EC4AC6" w:rsidP="00DA2AD8">
            <w:pPr>
              <w:spacing w:before="0" w:after="200"/>
              <w:ind w:firstLine="0"/>
              <w:jc w:val="center"/>
              <w:rPr>
                <w:sz w:val="24"/>
                <w:szCs w:val="24"/>
              </w:rPr>
            </w:pPr>
            <w:r w:rsidRPr="002F157B">
              <w:rPr>
                <w:sz w:val="24"/>
                <w:szCs w:val="24"/>
              </w:rPr>
              <w:t>2016</w:t>
            </w:r>
          </w:p>
        </w:tc>
        <w:tc>
          <w:tcPr>
            <w:tcW w:w="362" w:type="pct"/>
          </w:tcPr>
          <w:p w:rsidR="00EC4AC6" w:rsidRPr="002F157B" w:rsidRDefault="00AF39DE" w:rsidP="00DA2AD8">
            <w:pPr>
              <w:spacing w:before="0" w:after="200"/>
              <w:ind w:firstLine="0"/>
              <w:jc w:val="center"/>
              <w:rPr>
                <w:sz w:val="22"/>
                <w:szCs w:val="22"/>
              </w:rPr>
            </w:pPr>
            <w:r>
              <w:rPr>
                <w:sz w:val="22"/>
                <w:szCs w:val="22"/>
              </w:rPr>
              <w:t>40</w:t>
            </w:r>
          </w:p>
        </w:tc>
        <w:tc>
          <w:tcPr>
            <w:tcW w:w="436" w:type="pct"/>
          </w:tcPr>
          <w:p w:rsidR="00EC4AC6" w:rsidRPr="002F157B" w:rsidRDefault="00AF39DE" w:rsidP="00DA2AD8">
            <w:pPr>
              <w:spacing w:before="0" w:after="200"/>
              <w:ind w:firstLine="0"/>
              <w:jc w:val="center"/>
              <w:rPr>
                <w:sz w:val="22"/>
                <w:szCs w:val="22"/>
              </w:rPr>
            </w:pPr>
            <w:r>
              <w:rPr>
                <w:sz w:val="22"/>
                <w:szCs w:val="22"/>
              </w:rPr>
              <w:t>39,8</w:t>
            </w:r>
          </w:p>
        </w:tc>
        <w:tc>
          <w:tcPr>
            <w:tcW w:w="361" w:type="pct"/>
          </w:tcPr>
          <w:p w:rsidR="00EC4AC6" w:rsidRPr="002F157B" w:rsidRDefault="00AF39DE" w:rsidP="00DA2AD8">
            <w:pPr>
              <w:spacing w:before="0" w:after="200"/>
              <w:ind w:firstLine="0"/>
              <w:jc w:val="center"/>
              <w:rPr>
                <w:sz w:val="22"/>
                <w:szCs w:val="22"/>
              </w:rPr>
            </w:pPr>
            <w:r>
              <w:rPr>
                <w:sz w:val="22"/>
                <w:szCs w:val="22"/>
              </w:rPr>
              <w:t>39,1</w:t>
            </w:r>
          </w:p>
        </w:tc>
        <w:tc>
          <w:tcPr>
            <w:tcW w:w="436" w:type="pct"/>
          </w:tcPr>
          <w:p w:rsidR="00EC4AC6" w:rsidRPr="002F157B" w:rsidRDefault="00314CE7" w:rsidP="00DA2AD8">
            <w:pPr>
              <w:spacing w:before="0" w:after="200"/>
              <w:ind w:firstLine="0"/>
              <w:jc w:val="center"/>
              <w:rPr>
                <w:sz w:val="22"/>
                <w:szCs w:val="22"/>
              </w:rPr>
            </w:pPr>
            <w:r>
              <w:rPr>
                <w:sz w:val="22"/>
                <w:szCs w:val="22"/>
              </w:rPr>
              <w:t>2,1</w:t>
            </w:r>
          </w:p>
        </w:tc>
        <w:tc>
          <w:tcPr>
            <w:tcW w:w="362" w:type="pct"/>
          </w:tcPr>
          <w:p w:rsidR="00EC4AC6" w:rsidRPr="002F157B" w:rsidRDefault="00314CE7" w:rsidP="00DA2AD8">
            <w:pPr>
              <w:spacing w:before="0" w:after="200"/>
              <w:ind w:firstLine="0"/>
              <w:jc w:val="center"/>
              <w:rPr>
                <w:sz w:val="22"/>
                <w:szCs w:val="22"/>
              </w:rPr>
            </w:pPr>
            <w:r>
              <w:rPr>
                <w:sz w:val="22"/>
                <w:szCs w:val="22"/>
              </w:rPr>
              <w:t>1</w:t>
            </w:r>
          </w:p>
        </w:tc>
        <w:tc>
          <w:tcPr>
            <w:tcW w:w="362" w:type="pct"/>
          </w:tcPr>
          <w:p w:rsidR="00EC4AC6" w:rsidRPr="002F157B" w:rsidRDefault="00314CE7" w:rsidP="00DA2AD8">
            <w:pPr>
              <w:spacing w:before="0" w:after="200"/>
              <w:ind w:firstLine="0"/>
              <w:jc w:val="center"/>
              <w:rPr>
                <w:sz w:val="22"/>
                <w:szCs w:val="22"/>
              </w:rPr>
            </w:pPr>
            <w:r>
              <w:rPr>
                <w:sz w:val="22"/>
                <w:szCs w:val="22"/>
              </w:rPr>
              <w:t>1,8</w:t>
            </w:r>
          </w:p>
        </w:tc>
        <w:tc>
          <w:tcPr>
            <w:tcW w:w="435" w:type="pct"/>
          </w:tcPr>
          <w:p w:rsidR="00EC4AC6" w:rsidRPr="002F157B" w:rsidRDefault="00314CE7" w:rsidP="00DA2AD8">
            <w:pPr>
              <w:spacing w:before="0" w:after="200"/>
              <w:ind w:firstLine="0"/>
              <w:jc w:val="center"/>
              <w:rPr>
                <w:sz w:val="22"/>
                <w:szCs w:val="22"/>
              </w:rPr>
            </w:pPr>
            <w:r>
              <w:rPr>
                <w:sz w:val="22"/>
                <w:szCs w:val="22"/>
              </w:rPr>
              <w:t>2,1</w:t>
            </w:r>
          </w:p>
        </w:tc>
        <w:tc>
          <w:tcPr>
            <w:tcW w:w="362" w:type="pct"/>
          </w:tcPr>
          <w:p w:rsidR="00EC4AC6" w:rsidRPr="002F157B" w:rsidRDefault="00314CE7" w:rsidP="00DA2AD8">
            <w:pPr>
              <w:spacing w:before="0" w:after="200"/>
              <w:ind w:firstLine="0"/>
              <w:jc w:val="center"/>
              <w:rPr>
                <w:sz w:val="22"/>
                <w:szCs w:val="22"/>
              </w:rPr>
            </w:pPr>
            <w:r>
              <w:rPr>
                <w:sz w:val="22"/>
                <w:szCs w:val="22"/>
              </w:rPr>
              <w:t>2</w:t>
            </w:r>
          </w:p>
        </w:tc>
        <w:tc>
          <w:tcPr>
            <w:tcW w:w="362" w:type="pct"/>
          </w:tcPr>
          <w:p w:rsidR="00EC4AC6" w:rsidRPr="002F157B" w:rsidRDefault="00314CE7" w:rsidP="00DA2AD8">
            <w:pPr>
              <w:spacing w:before="0" w:after="200"/>
              <w:ind w:firstLine="0"/>
              <w:jc w:val="center"/>
              <w:rPr>
                <w:sz w:val="22"/>
                <w:szCs w:val="22"/>
              </w:rPr>
            </w:pPr>
            <w:r>
              <w:rPr>
                <w:sz w:val="22"/>
                <w:szCs w:val="22"/>
              </w:rPr>
              <w:t>3,67</w:t>
            </w:r>
          </w:p>
        </w:tc>
      </w:tr>
      <w:tr w:rsidR="00733ADF" w:rsidRPr="00484EEB" w:rsidTr="00733ADF">
        <w:trPr>
          <w:trHeight w:val="532"/>
        </w:trPr>
        <w:tc>
          <w:tcPr>
            <w:tcW w:w="1087" w:type="pct"/>
            <w:vMerge/>
          </w:tcPr>
          <w:p w:rsidR="00EC4AC6" w:rsidRPr="002F157B" w:rsidRDefault="00EC4AC6" w:rsidP="00DA2AD8">
            <w:pPr>
              <w:spacing w:before="0" w:after="200"/>
              <w:ind w:firstLine="0"/>
              <w:jc w:val="both"/>
              <w:rPr>
                <w:sz w:val="24"/>
                <w:szCs w:val="24"/>
              </w:rPr>
            </w:pPr>
          </w:p>
        </w:tc>
        <w:tc>
          <w:tcPr>
            <w:tcW w:w="435" w:type="pct"/>
          </w:tcPr>
          <w:p w:rsidR="00EC4AC6" w:rsidRPr="002F157B" w:rsidRDefault="00EC4AC6" w:rsidP="00DA2AD8">
            <w:pPr>
              <w:spacing w:before="0" w:after="200"/>
              <w:ind w:firstLine="0"/>
              <w:jc w:val="center"/>
              <w:rPr>
                <w:sz w:val="24"/>
                <w:szCs w:val="24"/>
              </w:rPr>
            </w:pPr>
            <w:r w:rsidRPr="002F157B">
              <w:rPr>
                <w:sz w:val="24"/>
                <w:szCs w:val="24"/>
              </w:rPr>
              <w:t>2015</w:t>
            </w:r>
          </w:p>
        </w:tc>
        <w:tc>
          <w:tcPr>
            <w:tcW w:w="362" w:type="pct"/>
          </w:tcPr>
          <w:p w:rsidR="00EC4AC6" w:rsidRPr="002F157B" w:rsidRDefault="00E3219E" w:rsidP="00DA2AD8">
            <w:pPr>
              <w:spacing w:before="0" w:after="200"/>
              <w:ind w:firstLine="0"/>
              <w:jc w:val="center"/>
              <w:rPr>
                <w:sz w:val="22"/>
                <w:szCs w:val="22"/>
              </w:rPr>
            </w:pPr>
            <w:r>
              <w:rPr>
                <w:sz w:val="22"/>
                <w:szCs w:val="22"/>
              </w:rPr>
              <w:t>32,9</w:t>
            </w:r>
          </w:p>
        </w:tc>
        <w:tc>
          <w:tcPr>
            <w:tcW w:w="436" w:type="pct"/>
          </w:tcPr>
          <w:p w:rsidR="00EC4AC6" w:rsidRPr="002F157B" w:rsidRDefault="00E3219E" w:rsidP="00DA2AD8">
            <w:pPr>
              <w:spacing w:before="0" w:after="200"/>
              <w:ind w:firstLine="0"/>
              <w:jc w:val="center"/>
              <w:rPr>
                <w:sz w:val="22"/>
                <w:szCs w:val="22"/>
              </w:rPr>
            </w:pPr>
            <w:r>
              <w:rPr>
                <w:sz w:val="22"/>
                <w:szCs w:val="22"/>
              </w:rPr>
              <w:t>41,3</w:t>
            </w:r>
          </w:p>
        </w:tc>
        <w:tc>
          <w:tcPr>
            <w:tcW w:w="361" w:type="pct"/>
          </w:tcPr>
          <w:p w:rsidR="00EC4AC6" w:rsidRPr="002F157B" w:rsidRDefault="00E3219E" w:rsidP="00DA2AD8">
            <w:pPr>
              <w:spacing w:before="0" w:after="200"/>
              <w:ind w:firstLine="0"/>
              <w:jc w:val="center"/>
              <w:rPr>
                <w:sz w:val="22"/>
                <w:szCs w:val="22"/>
              </w:rPr>
            </w:pPr>
            <w:r>
              <w:rPr>
                <w:sz w:val="22"/>
                <w:szCs w:val="22"/>
              </w:rPr>
              <w:t>45,1</w:t>
            </w:r>
          </w:p>
        </w:tc>
        <w:tc>
          <w:tcPr>
            <w:tcW w:w="436" w:type="pct"/>
          </w:tcPr>
          <w:p w:rsidR="00EC4AC6" w:rsidRPr="002F157B" w:rsidRDefault="00217D1F" w:rsidP="00DA2AD8">
            <w:pPr>
              <w:spacing w:before="0" w:after="200"/>
              <w:ind w:firstLine="0"/>
              <w:jc w:val="center"/>
              <w:rPr>
                <w:sz w:val="22"/>
                <w:szCs w:val="22"/>
              </w:rPr>
            </w:pPr>
            <w:r>
              <w:rPr>
                <w:sz w:val="22"/>
                <w:szCs w:val="22"/>
              </w:rPr>
              <w:t>0</w:t>
            </w:r>
          </w:p>
        </w:tc>
        <w:tc>
          <w:tcPr>
            <w:tcW w:w="362" w:type="pct"/>
          </w:tcPr>
          <w:p w:rsidR="00EC4AC6" w:rsidRPr="002F157B" w:rsidRDefault="006375CF" w:rsidP="00DA2AD8">
            <w:pPr>
              <w:spacing w:before="0" w:after="200"/>
              <w:ind w:firstLine="0"/>
              <w:jc w:val="center"/>
              <w:rPr>
                <w:sz w:val="22"/>
                <w:szCs w:val="22"/>
              </w:rPr>
            </w:pPr>
            <w:r>
              <w:rPr>
                <w:sz w:val="22"/>
                <w:szCs w:val="22"/>
              </w:rPr>
              <w:t>4,1</w:t>
            </w:r>
          </w:p>
        </w:tc>
        <w:tc>
          <w:tcPr>
            <w:tcW w:w="362" w:type="pct"/>
          </w:tcPr>
          <w:p w:rsidR="00EC4AC6" w:rsidRPr="002F157B" w:rsidRDefault="006375CF" w:rsidP="00DA2AD8">
            <w:pPr>
              <w:spacing w:before="0" w:after="200"/>
              <w:ind w:firstLine="0"/>
              <w:jc w:val="center"/>
              <w:rPr>
                <w:sz w:val="22"/>
                <w:szCs w:val="22"/>
              </w:rPr>
            </w:pPr>
            <w:r>
              <w:rPr>
                <w:sz w:val="22"/>
                <w:szCs w:val="22"/>
              </w:rPr>
              <w:t>0,6</w:t>
            </w:r>
          </w:p>
        </w:tc>
        <w:tc>
          <w:tcPr>
            <w:tcW w:w="435" w:type="pct"/>
          </w:tcPr>
          <w:p w:rsidR="00EC4AC6" w:rsidRPr="002F157B" w:rsidRDefault="00217D1F" w:rsidP="00DA2AD8">
            <w:pPr>
              <w:spacing w:before="0" w:after="200"/>
              <w:ind w:firstLine="0"/>
              <w:jc w:val="center"/>
              <w:rPr>
                <w:sz w:val="22"/>
                <w:szCs w:val="22"/>
              </w:rPr>
            </w:pPr>
            <w:r>
              <w:rPr>
                <w:sz w:val="22"/>
                <w:szCs w:val="22"/>
              </w:rPr>
              <w:t>4</w:t>
            </w:r>
            <w:r w:rsidR="006375CF">
              <w:rPr>
                <w:sz w:val="22"/>
                <w:szCs w:val="22"/>
              </w:rPr>
              <w:t>,3</w:t>
            </w:r>
          </w:p>
        </w:tc>
        <w:tc>
          <w:tcPr>
            <w:tcW w:w="362" w:type="pct"/>
          </w:tcPr>
          <w:p w:rsidR="00EC4AC6" w:rsidRPr="002F157B" w:rsidRDefault="006375CF" w:rsidP="00DA2AD8">
            <w:pPr>
              <w:spacing w:before="0" w:after="200"/>
              <w:ind w:firstLine="0"/>
              <w:jc w:val="center"/>
              <w:rPr>
                <w:sz w:val="22"/>
                <w:szCs w:val="22"/>
              </w:rPr>
            </w:pPr>
            <w:r>
              <w:rPr>
                <w:sz w:val="22"/>
                <w:szCs w:val="22"/>
              </w:rPr>
              <w:t>5,7</w:t>
            </w:r>
          </w:p>
        </w:tc>
        <w:tc>
          <w:tcPr>
            <w:tcW w:w="362" w:type="pct"/>
          </w:tcPr>
          <w:p w:rsidR="00EC4AC6" w:rsidRPr="002F157B" w:rsidRDefault="006375CF" w:rsidP="00DA2AD8">
            <w:pPr>
              <w:spacing w:before="0" w:after="200"/>
              <w:ind w:firstLine="0"/>
              <w:jc w:val="center"/>
              <w:rPr>
                <w:sz w:val="22"/>
                <w:szCs w:val="22"/>
              </w:rPr>
            </w:pPr>
            <w:r>
              <w:rPr>
                <w:sz w:val="22"/>
                <w:szCs w:val="22"/>
              </w:rPr>
              <w:t>8,1</w:t>
            </w:r>
          </w:p>
        </w:tc>
      </w:tr>
      <w:tr w:rsidR="00733ADF" w:rsidRPr="00484EEB" w:rsidTr="00733ADF">
        <w:trPr>
          <w:trHeight w:val="532"/>
        </w:trPr>
        <w:tc>
          <w:tcPr>
            <w:tcW w:w="1087" w:type="pct"/>
            <w:vMerge/>
          </w:tcPr>
          <w:p w:rsidR="00EC4AC6" w:rsidRPr="002F157B" w:rsidRDefault="00EC4AC6" w:rsidP="00DA2AD8">
            <w:pPr>
              <w:spacing w:before="0" w:after="200"/>
              <w:ind w:firstLine="0"/>
              <w:jc w:val="both"/>
              <w:rPr>
                <w:sz w:val="24"/>
                <w:szCs w:val="24"/>
              </w:rPr>
            </w:pPr>
          </w:p>
        </w:tc>
        <w:tc>
          <w:tcPr>
            <w:tcW w:w="435" w:type="pct"/>
          </w:tcPr>
          <w:p w:rsidR="00EC4AC6" w:rsidRPr="002F157B" w:rsidRDefault="00EC4AC6" w:rsidP="00DA2AD8">
            <w:pPr>
              <w:spacing w:before="0" w:after="200"/>
              <w:ind w:firstLine="0"/>
              <w:jc w:val="center"/>
              <w:rPr>
                <w:sz w:val="24"/>
                <w:szCs w:val="24"/>
              </w:rPr>
            </w:pPr>
            <w:r w:rsidRPr="002F157B">
              <w:rPr>
                <w:sz w:val="24"/>
                <w:szCs w:val="24"/>
              </w:rPr>
              <w:t>2014</w:t>
            </w:r>
          </w:p>
        </w:tc>
        <w:tc>
          <w:tcPr>
            <w:tcW w:w="362" w:type="pct"/>
          </w:tcPr>
          <w:p w:rsidR="00EC4AC6" w:rsidRPr="002F157B" w:rsidRDefault="003A70F1" w:rsidP="00DA2AD8">
            <w:pPr>
              <w:spacing w:before="0" w:after="200"/>
              <w:ind w:firstLine="0"/>
              <w:jc w:val="center"/>
              <w:rPr>
                <w:sz w:val="22"/>
                <w:szCs w:val="22"/>
              </w:rPr>
            </w:pPr>
            <w:r>
              <w:rPr>
                <w:sz w:val="22"/>
                <w:szCs w:val="22"/>
              </w:rPr>
              <w:t>29,9</w:t>
            </w:r>
          </w:p>
        </w:tc>
        <w:tc>
          <w:tcPr>
            <w:tcW w:w="436" w:type="pct"/>
          </w:tcPr>
          <w:p w:rsidR="00EC4AC6" w:rsidRPr="002F157B" w:rsidRDefault="003A70F1" w:rsidP="00DA2AD8">
            <w:pPr>
              <w:spacing w:before="0" w:after="200"/>
              <w:ind w:firstLine="0"/>
              <w:jc w:val="center"/>
              <w:rPr>
                <w:sz w:val="22"/>
                <w:szCs w:val="22"/>
              </w:rPr>
            </w:pPr>
            <w:r>
              <w:rPr>
                <w:sz w:val="22"/>
                <w:szCs w:val="22"/>
              </w:rPr>
              <w:t>41,9</w:t>
            </w:r>
          </w:p>
        </w:tc>
        <w:tc>
          <w:tcPr>
            <w:tcW w:w="361" w:type="pct"/>
          </w:tcPr>
          <w:p w:rsidR="00EC4AC6" w:rsidRPr="002F157B" w:rsidRDefault="003A70F1" w:rsidP="00DA2AD8">
            <w:pPr>
              <w:spacing w:before="0" w:after="200"/>
              <w:ind w:firstLine="0"/>
              <w:jc w:val="center"/>
              <w:rPr>
                <w:sz w:val="22"/>
                <w:szCs w:val="22"/>
              </w:rPr>
            </w:pPr>
            <w:r>
              <w:rPr>
                <w:sz w:val="22"/>
                <w:szCs w:val="22"/>
              </w:rPr>
              <w:t>38,1</w:t>
            </w:r>
          </w:p>
        </w:tc>
        <w:tc>
          <w:tcPr>
            <w:tcW w:w="436" w:type="pct"/>
          </w:tcPr>
          <w:p w:rsidR="00EC4AC6" w:rsidRPr="002F157B" w:rsidRDefault="003A70F1" w:rsidP="00DA2AD8">
            <w:pPr>
              <w:spacing w:before="0" w:after="200"/>
              <w:ind w:firstLine="0"/>
              <w:jc w:val="center"/>
              <w:rPr>
                <w:sz w:val="22"/>
                <w:szCs w:val="22"/>
              </w:rPr>
            </w:pPr>
            <w:r>
              <w:rPr>
                <w:sz w:val="22"/>
                <w:szCs w:val="22"/>
              </w:rPr>
              <w:t>13,2</w:t>
            </w:r>
          </w:p>
        </w:tc>
        <w:tc>
          <w:tcPr>
            <w:tcW w:w="362" w:type="pct"/>
          </w:tcPr>
          <w:p w:rsidR="00EC4AC6" w:rsidRPr="002F157B" w:rsidRDefault="003A70F1" w:rsidP="00DA2AD8">
            <w:pPr>
              <w:spacing w:before="0" w:after="200"/>
              <w:ind w:firstLine="0"/>
              <w:jc w:val="center"/>
              <w:rPr>
                <w:sz w:val="22"/>
                <w:szCs w:val="22"/>
              </w:rPr>
            </w:pPr>
            <w:r>
              <w:rPr>
                <w:sz w:val="22"/>
                <w:szCs w:val="22"/>
              </w:rPr>
              <w:t>15,4</w:t>
            </w:r>
          </w:p>
        </w:tc>
        <w:tc>
          <w:tcPr>
            <w:tcW w:w="362" w:type="pct"/>
          </w:tcPr>
          <w:p w:rsidR="00EC4AC6" w:rsidRPr="002F157B" w:rsidRDefault="003A70F1" w:rsidP="00DA2AD8">
            <w:pPr>
              <w:spacing w:before="0" w:after="200"/>
              <w:ind w:firstLine="0"/>
              <w:jc w:val="center"/>
              <w:rPr>
                <w:sz w:val="22"/>
                <w:szCs w:val="22"/>
              </w:rPr>
            </w:pPr>
            <w:r>
              <w:rPr>
                <w:sz w:val="22"/>
                <w:szCs w:val="22"/>
              </w:rPr>
              <w:t>10,7</w:t>
            </w:r>
          </w:p>
        </w:tc>
        <w:tc>
          <w:tcPr>
            <w:tcW w:w="435" w:type="pct"/>
          </w:tcPr>
          <w:p w:rsidR="00EC4AC6" w:rsidRPr="002F157B" w:rsidRDefault="003A70F1" w:rsidP="00DA2AD8">
            <w:pPr>
              <w:spacing w:before="0" w:after="200"/>
              <w:ind w:firstLine="0"/>
              <w:jc w:val="center"/>
              <w:rPr>
                <w:sz w:val="22"/>
                <w:szCs w:val="22"/>
              </w:rPr>
            </w:pPr>
            <w:r>
              <w:rPr>
                <w:sz w:val="22"/>
                <w:szCs w:val="22"/>
              </w:rPr>
              <w:t>2,6</w:t>
            </w:r>
          </w:p>
        </w:tc>
        <w:tc>
          <w:tcPr>
            <w:tcW w:w="362" w:type="pct"/>
          </w:tcPr>
          <w:p w:rsidR="00EC4AC6" w:rsidRPr="002F157B" w:rsidRDefault="003A70F1" w:rsidP="00DA2AD8">
            <w:pPr>
              <w:spacing w:before="0" w:after="200"/>
              <w:ind w:firstLine="0"/>
              <w:jc w:val="center"/>
              <w:rPr>
                <w:sz w:val="22"/>
                <w:szCs w:val="22"/>
              </w:rPr>
            </w:pPr>
            <w:r>
              <w:rPr>
                <w:sz w:val="22"/>
                <w:szCs w:val="22"/>
              </w:rPr>
              <w:t>0,8</w:t>
            </w:r>
          </w:p>
        </w:tc>
        <w:tc>
          <w:tcPr>
            <w:tcW w:w="362" w:type="pct"/>
          </w:tcPr>
          <w:p w:rsidR="00EC4AC6" w:rsidRPr="002F157B" w:rsidRDefault="003A70F1" w:rsidP="00DA2AD8">
            <w:pPr>
              <w:spacing w:before="0" w:after="200"/>
              <w:ind w:firstLine="0"/>
              <w:jc w:val="center"/>
              <w:rPr>
                <w:sz w:val="22"/>
                <w:szCs w:val="22"/>
              </w:rPr>
            </w:pPr>
            <w:r>
              <w:rPr>
                <w:sz w:val="22"/>
                <w:szCs w:val="22"/>
              </w:rPr>
              <w:t>3</w:t>
            </w:r>
          </w:p>
        </w:tc>
      </w:tr>
      <w:tr w:rsidR="00733ADF" w:rsidRPr="00484EEB" w:rsidTr="00733ADF">
        <w:trPr>
          <w:trHeight w:val="532"/>
        </w:trPr>
        <w:tc>
          <w:tcPr>
            <w:tcW w:w="1087" w:type="pct"/>
            <w:vMerge w:val="restart"/>
          </w:tcPr>
          <w:p w:rsidR="00EC4AC6" w:rsidRPr="002F157B" w:rsidRDefault="00EC4AC6" w:rsidP="00DA2AD8">
            <w:pPr>
              <w:spacing w:before="0" w:after="200"/>
              <w:ind w:firstLine="0"/>
              <w:jc w:val="both"/>
              <w:rPr>
                <w:sz w:val="24"/>
                <w:szCs w:val="24"/>
              </w:rPr>
            </w:pPr>
            <w:r w:rsidRPr="002F157B">
              <w:rPr>
                <w:sz w:val="24"/>
                <w:szCs w:val="24"/>
              </w:rPr>
              <w:t>Anglų kalba</w:t>
            </w:r>
          </w:p>
        </w:tc>
        <w:tc>
          <w:tcPr>
            <w:tcW w:w="435" w:type="pct"/>
          </w:tcPr>
          <w:p w:rsidR="00EC4AC6" w:rsidRPr="002F157B" w:rsidRDefault="00EC4AC6" w:rsidP="00DA2AD8">
            <w:pPr>
              <w:spacing w:before="0" w:after="200"/>
              <w:ind w:firstLine="0"/>
              <w:jc w:val="center"/>
              <w:rPr>
                <w:sz w:val="24"/>
                <w:szCs w:val="24"/>
              </w:rPr>
            </w:pPr>
            <w:r w:rsidRPr="002F157B">
              <w:rPr>
                <w:sz w:val="24"/>
                <w:szCs w:val="24"/>
              </w:rPr>
              <w:t>2016</w:t>
            </w:r>
          </w:p>
        </w:tc>
        <w:tc>
          <w:tcPr>
            <w:tcW w:w="362" w:type="pct"/>
          </w:tcPr>
          <w:p w:rsidR="00EC4AC6" w:rsidRPr="002F157B" w:rsidRDefault="00AF39DE" w:rsidP="00DA2AD8">
            <w:pPr>
              <w:spacing w:before="0" w:after="200"/>
              <w:ind w:firstLine="0"/>
              <w:jc w:val="center"/>
              <w:rPr>
                <w:sz w:val="22"/>
                <w:szCs w:val="22"/>
              </w:rPr>
            </w:pPr>
            <w:r>
              <w:rPr>
                <w:sz w:val="22"/>
                <w:szCs w:val="22"/>
              </w:rPr>
              <w:t>82,5</w:t>
            </w:r>
          </w:p>
        </w:tc>
        <w:tc>
          <w:tcPr>
            <w:tcW w:w="436" w:type="pct"/>
          </w:tcPr>
          <w:p w:rsidR="00EC4AC6" w:rsidRPr="002F157B" w:rsidRDefault="00AF39DE" w:rsidP="00DA2AD8">
            <w:pPr>
              <w:spacing w:before="0" w:after="200"/>
              <w:ind w:firstLine="0"/>
              <w:jc w:val="center"/>
              <w:rPr>
                <w:sz w:val="22"/>
                <w:szCs w:val="22"/>
              </w:rPr>
            </w:pPr>
            <w:r>
              <w:rPr>
                <w:sz w:val="22"/>
                <w:szCs w:val="22"/>
              </w:rPr>
              <w:t>76,7</w:t>
            </w:r>
          </w:p>
        </w:tc>
        <w:tc>
          <w:tcPr>
            <w:tcW w:w="361" w:type="pct"/>
          </w:tcPr>
          <w:p w:rsidR="00EC4AC6" w:rsidRPr="002F157B" w:rsidRDefault="00AF39DE" w:rsidP="00DA2AD8">
            <w:pPr>
              <w:spacing w:before="0" w:after="200"/>
              <w:ind w:firstLine="0"/>
              <w:jc w:val="center"/>
              <w:rPr>
                <w:sz w:val="22"/>
                <w:szCs w:val="22"/>
              </w:rPr>
            </w:pPr>
            <w:r>
              <w:rPr>
                <w:sz w:val="22"/>
                <w:szCs w:val="22"/>
              </w:rPr>
              <w:t>79,2</w:t>
            </w:r>
          </w:p>
        </w:tc>
        <w:tc>
          <w:tcPr>
            <w:tcW w:w="436" w:type="pct"/>
          </w:tcPr>
          <w:p w:rsidR="00EC4AC6" w:rsidRPr="002F157B" w:rsidRDefault="0036221E" w:rsidP="00DA2AD8">
            <w:pPr>
              <w:spacing w:before="0" w:after="200"/>
              <w:ind w:firstLine="0"/>
              <w:jc w:val="center"/>
              <w:rPr>
                <w:sz w:val="22"/>
                <w:szCs w:val="22"/>
              </w:rPr>
            </w:pPr>
            <w:r>
              <w:rPr>
                <w:sz w:val="22"/>
                <w:szCs w:val="22"/>
              </w:rPr>
              <w:t>7,1</w:t>
            </w:r>
          </w:p>
        </w:tc>
        <w:tc>
          <w:tcPr>
            <w:tcW w:w="362" w:type="pct"/>
          </w:tcPr>
          <w:p w:rsidR="00EC4AC6" w:rsidRPr="002F157B" w:rsidRDefault="0036221E" w:rsidP="00DA2AD8">
            <w:pPr>
              <w:spacing w:before="0" w:after="200"/>
              <w:ind w:firstLine="0"/>
              <w:jc w:val="center"/>
              <w:rPr>
                <w:sz w:val="22"/>
                <w:szCs w:val="22"/>
              </w:rPr>
            </w:pPr>
            <w:r>
              <w:rPr>
                <w:sz w:val="22"/>
                <w:szCs w:val="22"/>
              </w:rPr>
              <w:t>5,2</w:t>
            </w:r>
          </w:p>
        </w:tc>
        <w:tc>
          <w:tcPr>
            <w:tcW w:w="362" w:type="pct"/>
          </w:tcPr>
          <w:p w:rsidR="00EC4AC6" w:rsidRPr="002F157B" w:rsidRDefault="0036221E" w:rsidP="00DA2AD8">
            <w:pPr>
              <w:spacing w:before="0" w:after="200"/>
              <w:ind w:firstLine="0"/>
              <w:jc w:val="center"/>
              <w:rPr>
                <w:sz w:val="22"/>
                <w:szCs w:val="22"/>
              </w:rPr>
            </w:pPr>
            <w:r>
              <w:rPr>
                <w:sz w:val="22"/>
                <w:szCs w:val="22"/>
              </w:rPr>
              <w:t>2,1</w:t>
            </w:r>
          </w:p>
        </w:tc>
        <w:tc>
          <w:tcPr>
            <w:tcW w:w="435" w:type="pct"/>
          </w:tcPr>
          <w:p w:rsidR="00EC4AC6" w:rsidRPr="002F157B" w:rsidRDefault="0036221E" w:rsidP="00DA2AD8">
            <w:pPr>
              <w:spacing w:before="0" w:after="200"/>
              <w:ind w:firstLine="0"/>
              <w:jc w:val="center"/>
              <w:rPr>
                <w:sz w:val="22"/>
                <w:szCs w:val="22"/>
              </w:rPr>
            </w:pPr>
            <w:r>
              <w:rPr>
                <w:sz w:val="22"/>
                <w:szCs w:val="22"/>
              </w:rPr>
              <w:t>17,2</w:t>
            </w:r>
          </w:p>
        </w:tc>
        <w:tc>
          <w:tcPr>
            <w:tcW w:w="362" w:type="pct"/>
          </w:tcPr>
          <w:p w:rsidR="00EC4AC6" w:rsidRPr="002F157B" w:rsidRDefault="0036221E" w:rsidP="00DA2AD8">
            <w:pPr>
              <w:spacing w:before="0" w:after="200"/>
              <w:ind w:firstLine="0"/>
              <w:jc w:val="center"/>
              <w:rPr>
                <w:sz w:val="22"/>
                <w:szCs w:val="22"/>
              </w:rPr>
            </w:pPr>
            <w:r>
              <w:rPr>
                <w:sz w:val="22"/>
                <w:szCs w:val="22"/>
              </w:rPr>
              <w:t>11,5</w:t>
            </w:r>
          </w:p>
        </w:tc>
        <w:tc>
          <w:tcPr>
            <w:tcW w:w="362" w:type="pct"/>
          </w:tcPr>
          <w:p w:rsidR="00EC4AC6" w:rsidRPr="002F157B" w:rsidRDefault="0036221E" w:rsidP="00DA2AD8">
            <w:pPr>
              <w:spacing w:before="0" w:after="200"/>
              <w:ind w:firstLine="0"/>
              <w:jc w:val="center"/>
              <w:rPr>
                <w:sz w:val="22"/>
                <w:szCs w:val="22"/>
              </w:rPr>
            </w:pPr>
            <w:r>
              <w:rPr>
                <w:sz w:val="22"/>
                <w:szCs w:val="22"/>
              </w:rPr>
              <w:t>23,3</w:t>
            </w:r>
          </w:p>
        </w:tc>
      </w:tr>
      <w:tr w:rsidR="00733ADF" w:rsidRPr="00484EEB" w:rsidTr="00733ADF">
        <w:trPr>
          <w:trHeight w:val="532"/>
        </w:trPr>
        <w:tc>
          <w:tcPr>
            <w:tcW w:w="1087" w:type="pct"/>
            <w:vMerge/>
          </w:tcPr>
          <w:p w:rsidR="00EC4AC6" w:rsidRPr="002F157B" w:rsidRDefault="00EC4AC6" w:rsidP="00DA2AD8">
            <w:pPr>
              <w:spacing w:before="0" w:after="200"/>
              <w:ind w:firstLine="0"/>
              <w:jc w:val="both"/>
              <w:rPr>
                <w:sz w:val="24"/>
                <w:szCs w:val="24"/>
              </w:rPr>
            </w:pPr>
          </w:p>
        </w:tc>
        <w:tc>
          <w:tcPr>
            <w:tcW w:w="435" w:type="pct"/>
          </w:tcPr>
          <w:p w:rsidR="00EC4AC6" w:rsidRPr="002F157B" w:rsidRDefault="00EC4AC6" w:rsidP="00DA2AD8">
            <w:pPr>
              <w:spacing w:before="0" w:after="200"/>
              <w:ind w:firstLine="0"/>
              <w:jc w:val="center"/>
              <w:rPr>
                <w:sz w:val="24"/>
                <w:szCs w:val="24"/>
              </w:rPr>
            </w:pPr>
            <w:r w:rsidRPr="002F157B">
              <w:rPr>
                <w:sz w:val="24"/>
                <w:szCs w:val="24"/>
              </w:rPr>
              <w:t>2015</w:t>
            </w:r>
          </w:p>
        </w:tc>
        <w:tc>
          <w:tcPr>
            <w:tcW w:w="362" w:type="pct"/>
          </w:tcPr>
          <w:p w:rsidR="00EC4AC6" w:rsidRPr="002F157B" w:rsidRDefault="00E3219E" w:rsidP="00DA2AD8">
            <w:pPr>
              <w:spacing w:before="0" w:after="200"/>
              <w:ind w:firstLine="0"/>
              <w:jc w:val="center"/>
              <w:rPr>
                <w:sz w:val="22"/>
                <w:szCs w:val="22"/>
              </w:rPr>
            </w:pPr>
            <w:r>
              <w:rPr>
                <w:sz w:val="22"/>
                <w:szCs w:val="22"/>
              </w:rPr>
              <w:t>75</w:t>
            </w:r>
          </w:p>
        </w:tc>
        <w:tc>
          <w:tcPr>
            <w:tcW w:w="436" w:type="pct"/>
          </w:tcPr>
          <w:p w:rsidR="00EC4AC6" w:rsidRPr="002F157B" w:rsidRDefault="00E3219E" w:rsidP="00DA2AD8">
            <w:pPr>
              <w:spacing w:before="0" w:after="200"/>
              <w:ind w:firstLine="0"/>
              <w:jc w:val="center"/>
              <w:rPr>
                <w:sz w:val="22"/>
                <w:szCs w:val="22"/>
              </w:rPr>
            </w:pPr>
            <w:r>
              <w:rPr>
                <w:sz w:val="22"/>
                <w:szCs w:val="22"/>
              </w:rPr>
              <w:t>71,9</w:t>
            </w:r>
          </w:p>
        </w:tc>
        <w:tc>
          <w:tcPr>
            <w:tcW w:w="361" w:type="pct"/>
          </w:tcPr>
          <w:p w:rsidR="00EC4AC6" w:rsidRPr="002F157B" w:rsidRDefault="00E3219E" w:rsidP="00DA2AD8">
            <w:pPr>
              <w:spacing w:before="0" w:after="200"/>
              <w:ind w:firstLine="0"/>
              <w:jc w:val="center"/>
              <w:rPr>
                <w:sz w:val="22"/>
                <w:szCs w:val="22"/>
              </w:rPr>
            </w:pPr>
            <w:r>
              <w:rPr>
                <w:sz w:val="22"/>
                <w:szCs w:val="22"/>
              </w:rPr>
              <w:t>68,9</w:t>
            </w:r>
          </w:p>
        </w:tc>
        <w:tc>
          <w:tcPr>
            <w:tcW w:w="436" w:type="pct"/>
          </w:tcPr>
          <w:p w:rsidR="00EC4AC6" w:rsidRPr="002F157B" w:rsidRDefault="00217D1F" w:rsidP="00DA2AD8">
            <w:pPr>
              <w:spacing w:before="0" w:after="200"/>
              <w:ind w:firstLine="0"/>
              <w:jc w:val="center"/>
              <w:rPr>
                <w:sz w:val="22"/>
                <w:szCs w:val="22"/>
              </w:rPr>
            </w:pPr>
            <w:r>
              <w:rPr>
                <w:sz w:val="22"/>
                <w:szCs w:val="22"/>
              </w:rPr>
              <w:t>0,9</w:t>
            </w:r>
          </w:p>
        </w:tc>
        <w:tc>
          <w:tcPr>
            <w:tcW w:w="362" w:type="pct"/>
          </w:tcPr>
          <w:p w:rsidR="00EC4AC6" w:rsidRPr="002F157B" w:rsidRDefault="006375CF" w:rsidP="00DA2AD8">
            <w:pPr>
              <w:spacing w:before="0" w:after="200"/>
              <w:ind w:firstLine="0"/>
              <w:jc w:val="center"/>
              <w:rPr>
                <w:sz w:val="22"/>
                <w:szCs w:val="22"/>
              </w:rPr>
            </w:pPr>
            <w:r>
              <w:rPr>
                <w:sz w:val="22"/>
                <w:szCs w:val="22"/>
              </w:rPr>
              <w:t>0,9</w:t>
            </w:r>
          </w:p>
        </w:tc>
        <w:tc>
          <w:tcPr>
            <w:tcW w:w="362" w:type="pct"/>
          </w:tcPr>
          <w:p w:rsidR="00EC4AC6" w:rsidRPr="002F157B" w:rsidRDefault="006375CF" w:rsidP="00DA2AD8">
            <w:pPr>
              <w:spacing w:before="0" w:after="200"/>
              <w:ind w:firstLine="0"/>
              <w:jc w:val="center"/>
              <w:rPr>
                <w:sz w:val="22"/>
                <w:szCs w:val="22"/>
              </w:rPr>
            </w:pPr>
            <w:r>
              <w:rPr>
                <w:sz w:val="22"/>
                <w:szCs w:val="22"/>
              </w:rPr>
              <w:t>0,3</w:t>
            </w:r>
          </w:p>
        </w:tc>
        <w:tc>
          <w:tcPr>
            <w:tcW w:w="435" w:type="pct"/>
          </w:tcPr>
          <w:p w:rsidR="00EC4AC6" w:rsidRPr="002F157B" w:rsidRDefault="00217D1F" w:rsidP="00DA2AD8">
            <w:pPr>
              <w:spacing w:before="0" w:after="200"/>
              <w:ind w:firstLine="0"/>
              <w:jc w:val="center"/>
              <w:rPr>
                <w:sz w:val="22"/>
                <w:szCs w:val="22"/>
              </w:rPr>
            </w:pPr>
            <w:r>
              <w:rPr>
                <w:sz w:val="22"/>
                <w:szCs w:val="22"/>
              </w:rPr>
              <w:t>19,8</w:t>
            </w:r>
          </w:p>
        </w:tc>
        <w:tc>
          <w:tcPr>
            <w:tcW w:w="362" w:type="pct"/>
          </w:tcPr>
          <w:p w:rsidR="00EC4AC6" w:rsidRPr="002F157B" w:rsidRDefault="006375CF" w:rsidP="00DA2AD8">
            <w:pPr>
              <w:spacing w:before="0" w:after="200"/>
              <w:ind w:firstLine="0"/>
              <w:jc w:val="center"/>
              <w:rPr>
                <w:sz w:val="22"/>
                <w:szCs w:val="22"/>
              </w:rPr>
            </w:pPr>
            <w:r>
              <w:rPr>
                <w:sz w:val="22"/>
                <w:szCs w:val="22"/>
              </w:rPr>
              <w:t>13,8</w:t>
            </w:r>
          </w:p>
        </w:tc>
        <w:tc>
          <w:tcPr>
            <w:tcW w:w="362" w:type="pct"/>
          </w:tcPr>
          <w:p w:rsidR="00EC4AC6" w:rsidRPr="002F157B" w:rsidRDefault="006375CF" w:rsidP="00DA2AD8">
            <w:pPr>
              <w:spacing w:before="0" w:after="200"/>
              <w:ind w:firstLine="0"/>
              <w:jc w:val="center"/>
              <w:rPr>
                <w:sz w:val="22"/>
                <w:szCs w:val="22"/>
              </w:rPr>
            </w:pPr>
            <w:r>
              <w:rPr>
                <w:sz w:val="22"/>
                <w:szCs w:val="22"/>
              </w:rPr>
              <w:t>26,8</w:t>
            </w:r>
          </w:p>
        </w:tc>
      </w:tr>
      <w:tr w:rsidR="00733ADF" w:rsidRPr="00484EEB" w:rsidTr="00733ADF">
        <w:trPr>
          <w:trHeight w:val="532"/>
        </w:trPr>
        <w:tc>
          <w:tcPr>
            <w:tcW w:w="1087" w:type="pct"/>
            <w:vMerge/>
          </w:tcPr>
          <w:p w:rsidR="00EC4AC6" w:rsidRPr="002F157B" w:rsidRDefault="00EC4AC6" w:rsidP="00DA2AD8">
            <w:pPr>
              <w:spacing w:before="0" w:after="200"/>
              <w:ind w:firstLine="0"/>
              <w:jc w:val="both"/>
              <w:rPr>
                <w:sz w:val="24"/>
                <w:szCs w:val="24"/>
              </w:rPr>
            </w:pPr>
          </w:p>
        </w:tc>
        <w:tc>
          <w:tcPr>
            <w:tcW w:w="435" w:type="pct"/>
          </w:tcPr>
          <w:p w:rsidR="00EC4AC6" w:rsidRPr="002F157B" w:rsidRDefault="00EC4AC6" w:rsidP="00DA2AD8">
            <w:pPr>
              <w:spacing w:before="0" w:after="200"/>
              <w:ind w:firstLine="0"/>
              <w:jc w:val="center"/>
              <w:rPr>
                <w:sz w:val="24"/>
                <w:szCs w:val="24"/>
              </w:rPr>
            </w:pPr>
            <w:r w:rsidRPr="002F157B">
              <w:rPr>
                <w:sz w:val="24"/>
                <w:szCs w:val="24"/>
              </w:rPr>
              <w:t>2014</w:t>
            </w:r>
          </w:p>
        </w:tc>
        <w:tc>
          <w:tcPr>
            <w:tcW w:w="362" w:type="pct"/>
          </w:tcPr>
          <w:p w:rsidR="00EC4AC6" w:rsidRPr="002F157B" w:rsidRDefault="003A70F1" w:rsidP="00DA2AD8">
            <w:pPr>
              <w:spacing w:before="0" w:after="200"/>
              <w:ind w:firstLine="0"/>
              <w:jc w:val="center"/>
              <w:rPr>
                <w:sz w:val="22"/>
                <w:szCs w:val="22"/>
              </w:rPr>
            </w:pPr>
            <w:r>
              <w:rPr>
                <w:sz w:val="22"/>
                <w:szCs w:val="22"/>
              </w:rPr>
              <w:t>41,7</w:t>
            </w:r>
          </w:p>
        </w:tc>
        <w:tc>
          <w:tcPr>
            <w:tcW w:w="436" w:type="pct"/>
          </w:tcPr>
          <w:p w:rsidR="00EC4AC6" w:rsidRPr="002F157B" w:rsidRDefault="003A70F1" w:rsidP="00DA2AD8">
            <w:pPr>
              <w:spacing w:before="0" w:after="200"/>
              <w:ind w:firstLine="0"/>
              <w:jc w:val="center"/>
              <w:rPr>
                <w:sz w:val="22"/>
                <w:szCs w:val="22"/>
              </w:rPr>
            </w:pPr>
            <w:r>
              <w:rPr>
                <w:sz w:val="22"/>
                <w:szCs w:val="22"/>
              </w:rPr>
              <w:t>42,3</w:t>
            </w:r>
          </w:p>
        </w:tc>
        <w:tc>
          <w:tcPr>
            <w:tcW w:w="361" w:type="pct"/>
          </w:tcPr>
          <w:p w:rsidR="00EC4AC6" w:rsidRPr="002F157B" w:rsidRDefault="003A70F1" w:rsidP="00DA2AD8">
            <w:pPr>
              <w:spacing w:before="0" w:after="200"/>
              <w:ind w:firstLine="0"/>
              <w:jc w:val="center"/>
              <w:rPr>
                <w:sz w:val="22"/>
                <w:szCs w:val="22"/>
              </w:rPr>
            </w:pPr>
            <w:r>
              <w:rPr>
                <w:sz w:val="22"/>
                <w:szCs w:val="22"/>
              </w:rPr>
              <w:t>46</w:t>
            </w:r>
          </w:p>
        </w:tc>
        <w:tc>
          <w:tcPr>
            <w:tcW w:w="436" w:type="pct"/>
          </w:tcPr>
          <w:p w:rsidR="00EC4AC6" w:rsidRPr="002F157B" w:rsidRDefault="003A70F1" w:rsidP="00DA2AD8">
            <w:pPr>
              <w:spacing w:before="0" w:after="200"/>
              <w:ind w:firstLine="0"/>
              <w:jc w:val="center"/>
              <w:rPr>
                <w:sz w:val="22"/>
                <w:szCs w:val="22"/>
              </w:rPr>
            </w:pPr>
            <w:r>
              <w:rPr>
                <w:sz w:val="22"/>
                <w:szCs w:val="22"/>
              </w:rPr>
              <w:t>3,8</w:t>
            </w:r>
          </w:p>
        </w:tc>
        <w:tc>
          <w:tcPr>
            <w:tcW w:w="362" w:type="pct"/>
          </w:tcPr>
          <w:p w:rsidR="00EC4AC6" w:rsidRPr="002F157B" w:rsidRDefault="003A70F1" w:rsidP="00DA2AD8">
            <w:pPr>
              <w:spacing w:before="0" w:after="200"/>
              <w:ind w:firstLine="0"/>
              <w:jc w:val="center"/>
              <w:rPr>
                <w:sz w:val="22"/>
                <w:szCs w:val="22"/>
              </w:rPr>
            </w:pPr>
            <w:r>
              <w:rPr>
                <w:sz w:val="22"/>
                <w:szCs w:val="22"/>
              </w:rPr>
              <w:t>4,6</w:t>
            </w:r>
          </w:p>
        </w:tc>
        <w:tc>
          <w:tcPr>
            <w:tcW w:w="362" w:type="pct"/>
          </w:tcPr>
          <w:p w:rsidR="00EC4AC6" w:rsidRPr="002F157B" w:rsidRDefault="003A70F1" w:rsidP="00DA2AD8">
            <w:pPr>
              <w:spacing w:before="0" w:after="200"/>
              <w:ind w:firstLine="0"/>
              <w:jc w:val="center"/>
              <w:rPr>
                <w:sz w:val="22"/>
                <w:szCs w:val="22"/>
              </w:rPr>
            </w:pPr>
            <w:r>
              <w:rPr>
                <w:sz w:val="22"/>
                <w:szCs w:val="22"/>
              </w:rPr>
              <w:t>0,8</w:t>
            </w:r>
          </w:p>
        </w:tc>
        <w:tc>
          <w:tcPr>
            <w:tcW w:w="435" w:type="pct"/>
          </w:tcPr>
          <w:p w:rsidR="00EC4AC6" w:rsidRPr="002F157B" w:rsidRDefault="003A70F1" w:rsidP="00DA2AD8">
            <w:pPr>
              <w:spacing w:before="0" w:after="200"/>
              <w:ind w:firstLine="0"/>
              <w:jc w:val="center"/>
              <w:rPr>
                <w:sz w:val="22"/>
                <w:szCs w:val="22"/>
              </w:rPr>
            </w:pPr>
            <w:r>
              <w:rPr>
                <w:sz w:val="22"/>
                <w:szCs w:val="22"/>
              </w:rPr>
              <w:t>13,2</w:t>
            </w:r>
          </w:p>
        </w:tc>
        <w:tc>
          <w:tcPr>
            <w:tcW w:w="362" w:type="pct"/>
          </w:tcPr>
          <w:p w:rsidR="00EC4AC6" w:rsidRPr="002F157B" w:rsidRDefault="003A70F1" w:rsidP="00DA2AD8">
            <w:pPr>
              <w:spacing w:before="0" w:after="200"/>
              <w:ind w:firstLine="0"/>
              <w:jc w:val="center"/>
              <w:rPr>
                <w:sz w:val="22"/>
                <w:szCs w:val="22"/>
              </w:rPr>
            </w:pPr>
            <w:r>
              <w:rPr>
                <w:sz w:val="22"/>
                <w:szCs w:val="22"/>
              </w:rPr>
              <w:t>9,2</w:t>
            </w:r>
          </w:p>
        </w:tc>
        <w:tc>
          <w:tcPr>
            <w:tcW w:w="362" w:type="pct"/>
          </w:tcPr>
          <w:p w:rsidR="00EC4AC6" w:rsidRPr="002F157B" w:rsidRDefault="003A70F1" w:rsidP="00DA2AD8">
            <w:pPr>
              <w:spacing w:before="0" w:after="200"/>
              <w:ind w:firstLine="0"/>
              <w:jc w:val="center"/>
              <w:rPr>
                <w:sz w:val="22"/>
                <w:szCs w:val="22"/>
              </w:rPr>
            </w:pPr>
            <w:r>
              <w:rPr>
                <w:sz w:val="22"/>
                <w:szCs w:val="22"/>
              </w:rPr>
              <w:t>16,7</w:t>
            </w:r>
          </w:p>
        </w:tc>
      </w:tr>
      <w:tr w:rsidR="00733ADF" w:rsidRPr="00484EEB" w:rsidTr="00733ADF">
        <w:trPr>
          <w:trHeight w:val="532"/>
        </w:trPr>
        <w:tc>
          <w:tcPr>
            <w:tcW w:w="1087" w:type="pct"/>
            <w:vMerge w:val="restart"/>
          </w:tcPr>
          <w:p w:rsidR="00EC4AC6" w:rsidRPr="002F157B" w:rsidRDefault="00EC4AC6" w:rsidP="00DA2AD8">
            <w:pPr>
              <w:spacing w:before="0" w:after="200"/>
              <w:ind w:firstLine="0"/>
              <w:jc w:val="both"/>
              <w:rPr>
                <w:sz w:val="24"/>
                <w:szCs w:val="24"/>
              </w:rPr>
            </w:pPr>
            <w:r w:rsidRPr="002F157B">
              <w:rPr>
                <w:sz w:val="24"/>
                <w:szCs w:val="24"/>
              </w:rPr>
              <w:t>Matematika</w:t>
            </w:r>
          </w:p>
        </w:tc>
        <w:tc>
          <w:tcPr>
            <w:tcW w:w="435" w:type="pct"/>
          </w:tcPr>
          <w:p w:rsidR="00EC4AC6" w:rsidRPr="002F157B" w:rsidRDefault="00EC4AC6" w:rsidP="00DA2AD8">
            <w:pPr>
              <w:spacing w:before="0" w:after="200"/>
              <w:ind w:firstLine="0"/>
              <w:jc w:val="center"/>
              <w:rPr>
                <w:sz w:val="24"/>
                <w:szCs w:val="24"/>
              </w:rPr>
            </w:pPr>
            <w:r w:rsidRPr="002F157B">
              <w:rPr>
                <w:sz w:val="24"/>
                <w:szCs w:val="24"/>
              </w:rPr>
              <w:t>2016</w:t>
            </w:r>
          </w:p>
        </w:tc>
        <w:tc>
          <w:tcPr>
            <w:tcW w:w="362" w:type="pct"/>
          </w:tcPr>
          <w:p w:rsidR="00EC4AC6" w:rsidRPr="002F157B" w:rsidRDefault="00AF39DE" w:rsidP="00DA2AD8">
            <w:pPr>
              <w:spacing w:before="0" w:after="200"/>
              <w:ind w:firstLine="0"/>
              <w:jc w:val="center"/>
              <w:rPr>
                <w:sz w:val="22"/>
                <w:szCs w:val="22"/>
              </w:rPr>
            </w:pPr>
            <w:r>
              <w:rPr>
                <w:sz w:val="22"/>
                <w:szCs w:val="22"/>
              </w:rPr>
              <w:t>61,7</w:t>
            </w:r>
          </w:p>
        </w:tc>
        <w:tc>
          <w:tcPr>
            <w:tcW w:w="436" w:type="pct"/>
          </w:tcPr>
          <w:p w:rsidR="00EC4AC6" w:rsidRPr="002F157B" w:rsidRDefault="00AF39DE" w:rsidP="00DA2AD8">
            <w:pPr>
              <w:spacing w:before="0" w:after="200"/>
              <w:ind w:firstLine="0"/>
              <w:jc w:val="center"/>
              <w:rPr>
                <w:sz w:val="22"/>
                <w:szCs w:val="22"/>
              </w:rPr>
            </w:pPr>
            <w:r>
              <w:rPr>
                <w:sz w:val="22"/>
                <w:szCs w:val="22"/>
              </w:rPr>
              <w:t>67,9</w:t>
            </w:r>
          </w:p>
        </w:tc>
        <w:tc>
          <w:tcPr>
            <w:tcW w:w="361" w:type="pct"/>
          </w:tcPr>
          <w:p w:rsidR="00EC4AC6" w:rsidRPr="002F157B" w:rsidRDefault="00AF39DE" w:rsidP="00DA2AD8">
            <w:pPr>
              <w:spacing w:before="0" w:after="200"/>
              <w:ind w:firstLine="0"/>
              <w:jc w:val="center"/>
              <w:rPr>
                <w:sz w:val="22"/>
                <w:szCs w:val="22"/>
              </w:rPr>
            </w:pPr>
            <w:r>
              <w:rPr>
                <w:sz w:val="22"/>
                <w:szCs w:val="22"/>
              </w:rPr>
              <w:t>69,6</w:t>
            </w:r>
          </w:p>
        </w:tc>
        <w:tc>
          <w:tcPr>
            <w:tcW w:w="436" w:type="pct"/>
          </w:tcPr>
          <w:p w:rsidR="00EC4AC6" w:rsidRPr="002F157B" w:rsidRDefault="00314CE7" w:rsidP="00DA2AD8">
            <w:pPr>
              <w:spacing w:before="0" w:after="200"/>
              <w:ind w:firstLine="0"/>
              <w:jc w:val="center"/>
              <w:rPr>
                <w:sz w:val="22"/>
                <w:szCs w:val="22"/>
              </w:rPr>
            </w:pPr>
            <w:r>
              <w:rPr>
                <w:sz w:val="22"/>
                <w:szCs w:val="22"/>
              </w:rPr>
              <w:t>2,7</w:t>
            </w:r>
          </w:p>
        </w:tc>
        <w:tc>
          <w:tcPr>
            <w:tcW w:w="362" w:type="pct"/>
          </w:tcPr>
          <w:p w:rsidR="00EC4AC6" w:rsidRPr="002F157B" w:rsidRDefault="00314CE7" w:rsidP="00DA2AD8">
            <w:pPr>
              <w:spacing w:before="0" w:after="200"/>
              <w:ind w:firstLine="0"/>
              <w:jc w:val="center"/>
              <w:rPr>
                <w:sz w:val="22"/>
                <w:szCs w:val="22"/>
              </w:rPr>
            </w:pPr>
            <w:r>
              <w:rPr>
                <w:sz w:val="22"/>
                <w:szCs w:val="22"/>
              </w:rPr>
              <w:t>14,1</w:t>
            </w:r>
          </w:p>
        </w:tc>
        <w:tc>
          <w:tcPr>
            <w:tcW w:w="362" w:type="pct"/>
          </w:tcPr>
          <w:p w:rsidR="00EC4AC6" w:rsidRPr="002F157B" w:rsidRDefault="00314CE7" w:rsidP="00DA2AD8">
            <w:pPr>
              <w:spacing w:before="0" w:after="200"/>
              <w:ind w:firstLine="0"/>
              <w:jc w:val="center"/>
              <w:rPr>
                <w:sz w:val="22"/>
                <w:szCs w:val="22"/>
              </w:rPr>
            </w:pPr>
            <w:r>
              <w:rPr>
                <w:sz w:val="22"/>
                <w:szCs w:val="22"/>
              </w:rPr>
              <w:t>10,7</w:t>
            </w:r>
          </w:p>
        </w:tc>
        <w:tc>
          <w:tcPr>
            <w:tcW w:w="435" w:type="pct"/>
          </w:tcPr>
          <w:p w:rsidR="00EC4AC6" w:rsidRPr="002F157B" w:rsidRDefault="00314CE7" w:rsidP="00DA2AD8">
            <w:pPr>
              <w:spacing w:before="0" w:after="200"/>
              <w:ind w:firstLine="0"/>
              <w:jc w:val="center"/>
              <w:rPr>
                <w:sz w:val="22"/>
                <w:szCs w:val="22"/>
              </w:rPr>
            </w:pPr>
            <w:r>
              <w:rPr>
                <w:sz w:val="22"/>
                <w:szCs w:val="22"/>
              </w:rPr>
              <w:t>14,9</w:t>
            </w:r>
          </w:p>
        </w:tc>
        <w:tc>
          <w:tcPr>
            <w:tcW w:w="362" w:type="pct"/>
          </w:tcPr>
          <w:p w:rsidR="00EC4AC6" w:rsidRPr="002F157B" w:rsidRDefault="00314CE7" w:rsidP="00DA2AD8">
            <w:pPr>
              <w:spacing w:before="0" w:after="200"/>
              <w:ind w:firstLine="0"/>
              <w:jc w:val="center"/>
              <w:rPr>
                <w:sz w:val="22"/>
                <w:szCs w:val="22"/>
              </w:rPr>
            </w:pPr>
            <w:r>
              <w:rPr>
                <w:sz w:val="22"/>
                <w:szCs w:val="22"/>
              </w:rPr>
              <w:t>7,7</w:t>
            </w:r>
          </w:p>
        </w:tc>
        <w:tc>
          <w:tcPr>
            <w:tcW w:w="362" w:type="pct"/>
          </w:tcPr>
          <w:p w:rsidR="00EC4AC6" w:rsidRPr="002F157B" w:rsidRDefault="00314CE7" w:rsidP="00DA2AD8">
            <w:pPr>
              <w:spacing w:before="0" w:after="200"/>
              <w:ind w:firstLine="0"/>
              <w:jc w:val="center"/>
              <w:rPr>
                <w:sz w:val="22"/>
                <w:szCs w:val="22"/>
              </w:rPr>
            </w:pPr>
            <w:r>
              <w:rPr>
                <w:sz w:val="22"/>
                <w:szCs w:val="22"/>
              </w:rPr>
              <w:t>8,7</w:t>
            </w:r>
          </w:p>
        </w:tc>
      </w:tr>
      <w:tr w:rsidR="00733ADF" w:rsidRPr="00484EEB" w:rsidTr="00733ADF">
        <w:trPr>
          <w:trHeight w:val="532"/>
        </w:trPr>
        <w:tc>
          <w:tcPr>
            <w:tcW w:w="1087" w:type="pct"/>
            <w:vMerge/>
          </w:tcPr>
          <w:p w:rsidR="00EC4AC6" w:rsidRPr="002F157B" w:rsidRDefault="00EC4AC6" w:rsidP="00DA2AD8">
            <w:pPr>
              <w:spacing w:before="0" w:after="200"/>
              <w:ind w:firstLine="0"/>
              <w:jc w:val="both"/>
              <w:rPr>
                <w:sz w:val="24"/>
                <w:szCs w:val="24"/>
              </w:rPr>
            </w:pPr>
          </w:p>
        </w:tc>
        <w:tc>
          <w:tcPr>
            <w:tcW w:w="435" w:type="pct"/>
          </w:tcPr>
          <w:p w:rsidR="00EC4AC6" w:rsidRPr="002F157B" w:rsidRDefault="00EC4AC6" w:rsidP="00DA2AD8">
            <w:pPr>
              <w:spacing w:before="0" w:after="200"/>
              <w:ind w:firstLine="0"/>
              <w:jc w:val="center"/>
              <w:rPr>
                <w:sz w:val="24"/>
                <w:szCs w:val="24"/>
              </w:rPr>
            </w:pPr>
            <w:r w:rsidRPr="002F157B">
              <w:rPr>
                <w:sz w:val="24"/>
                <w:szCs w:val="24"/>
              </w:rPr>
              <w:t>2015</w:t>
            </w:r>
          </w:p>
        </w:tc>
        <w:tc>
          <w:tcPr>
            <w:tcW w:w="362" w:type="pct"/>
          </w:tcPr>
          <w:p w:rsidR="00EC4AC6" w:rsidRPr="002F157B" w:rsidRDefault="00E3219E" w:rsidP="00DA2AD8">
            <w:pPr>
              <w:spacing w:before="0" w:after="200"/>
              <w:ind w:firstLine="0"/>
              <w:jc w:val="center"/>
              <w:rPr>
                <w:sz w:val="22"/>
                <w:szCs w:val="22"/>
              </w:rPr>
            </w:pPr>
            <w:r>
              <w:rPr>
                <w:sz w:val="22"/>
                <w:szCs w:val="22"/>
              </w:rPr>
              <w:t>43,6</w:t>
            </w:r>
          </w:p>
        </w:tc>
        <w:tc>
          <w:tcPr>
            <w:tcW w:w="436" w:type="pct"/>
          </w:tcPr>
          <w:p w:rsidR="00EC4AC6" w:rsidRPr="002F157B" w:rsidRDefault="00E3219E" w:rsidP="00DA2AD8">
            <w:pPr>
              <w:spacing w:before="0" w:after="200"/>
              <w:ind w:firstLine="0"/>
              <w:jc w:val="center"/>
              <w:rPr>
                <w:sz w:val="22"/>
                <w:szCs w:val="22"/>
              </w:rPr>
            </w:pPr>
            <w:r>
              <w:rPr>
                <w:sz w:val="22"/>
                <w:szCs w:val="22"/>
              </w:rPr>
              <w:t>43,8</w:t>
            </w:r>
          </w:p>
        </w:tc>
        <w:tc>
          <w:tcPr>
            <w:tcW w:w="361" w:type="pct"/>
          </w:tcPr>
          <w:p w:rsidR="00EC4AC6" w:rsidRPr="002F157B" w:rsidRDefault="00E3219E" w:rsidP="00DA2AD8">
            <w:pPr>
              <w:spacing w:before="0" w:after="200"/>
              <w:ind w:firstLine="0"/>
              <w:jc w:val="center"/>
              <w:rPr>
                <w:sz w:val="22"/>
                <w:szCs w:val="22"/>
              </w:rPr>
            </w:pPr>
            <w:r>
              <w:rPr>
                <w:sz w:val="22"/>
                <w:szCs w:val="22"/>
              </w:rPr>
              <w:t>48,2</w:t>
            </w:r>
          </w:p>
        </w:tc>
        <w:tc>
          <w:tcPr>
            <w:tcW w:w="436" w:type="pct"/>
          </w:tcPr>
          <w:p w:rsidR="00EC4AC6" w:rsidRPr="002F157B" w:rsidRDefault="00217D1F" w:rsidP="00DA2AD8">
            <w:pPr>
              <w:spacing w:before="0" w:after="200"/>
              <w:ind w:firstLine="0"/>
              <w:jc w:val="center"/>
              <w:rPr>
                <w:sz w:val="22"/>
                <w:szCs w:val="22"/>
              </w:rPr>
            </w:pPr>
            <w:r>
              <w:rPr>
                <w:sz w:val="22"/>
                <w:szCs w:val="22"/>
              </w:rPr>
              <w:t>0</w:t>
            </w:r>
          </w:p>
        </w:tc>
        <w:tc>
          <w:tcPr>
            <w:tcW w:w="362" w:type="pct"/>
          </w:tcPr>
          <w:p w:rsidR="00EC4AC6" w:rsidRPr="002F157B" w:rsidRDefault="006375CF" w:rsidP="00DA2AD8">
            <w:pPr>
              <w:spacing w:before="0" w:after="200"/>
              <w:ind w:firstLine="0"/>
              <w:jc w:val="center"/>
              <w:rPr>
                <w:sz w:val="22"/>
                <w:szCs w:val="22"/>
              </w:rPr>
            </w:pPr>
            <w:r>
              <w:rPr>
                <w:sz w:val="22"/>
                <w:szCs w:val="22"/>
              </w:rPr>
              <w:t>8,5</w:t>
            </w:r>
          </w:p>
        </w:tc>
        <w:tc>
          <w:tcPr>
            <w:tcW w:w="362" w:type="pct"/>
          </w:tcPr>
          <w:p w:rsidR="00EC4AC6" w:rsidRPr="002F157B" w:rsidRDefault="006375CF" w:rsidP="00DA2AD8">
            <w:pPr>
              <w:spacing w:before="0" w:after="200"/>
              <w:ind w:firstLine="0"/>
              <w:jc w:val="center"/>
              <w:rPr>
                <w:sz w:val="22"/>
                <w:szCs w:val="22"/>
              </w:rPr>
            </w:pPr>
            <w:r>
              <w:rPr>
                <w:sz w:val="22"/>
                <w:szCs w:val="22"/>
              </w:rPr>
              <w:t>9,3</w:t>
            </w:r>
          </w:p>
        </w:tc>
        <w:tc>
          <w:tcPr>
            <w:tcW w:w="435" w:type="pct"/>
          </w:tcPr>
          <w:p w:rsidR="00EC4AC6" w:rsidRPr="002F157B" w:rsidRDefault="006375CF" w:rsidP="00DA2AD8">
            <w:pPr>
              <w:spacing w:before="0" w:after="200"/>
              <w:ind w:firstLine="0"/>
              <w:jc w:val="center"/>
              <w:rPr>
                <w:sz w:val="22"/>
                <w:szCs w:val="22"/>
              </w:rPr>
            </w:pPr>
            <w:r>
              <w:rPr>
                <w:sz w:val="22"/>
                <w:szCs w:val="22"/>
              </w:rPr>
              <w:t>9,8</w:t>
            </w:r>
          </w:p>
        </w:tc>
        <w:tc>
          <w:tcPr>
            <w:tcW w:w="362" w:type="pct"/>
          </w:tcPr>
          <w:p w:rsidR="00EC4AC6" w:rsidRPr="002F157B" w:rsidRDefault="006375CF" w:rsidP="00DA2AD8">
            <w:pPr>
              <w:spacing w:before="0" w:after="200"/>
              <w:ind w:firstLine="0"/>
              <w:jc w:val="center"/>
              <w:rPr>
                <w:sz w:val="22"/>
                <w:szCs w:val="22"/>
              </w:rPr>
            </w:pPr>
            <w:r>
              <w:rPr>
                <w:sz w:val="22"/>
                <w:szCs w:val="22"/>
              </w:rPr>
              <w:t>9,1</w:t>
            </w:r>
          </w:p>
        </w:tc>
        <w:tc>
          <w:tcPr>
            <w:tcW w:w="362" w:type="pct"/>
          </w:tcPr>
          <w:p w:rsidR="00EC4AC6" w:rsidRPr="002F157B" w:rsidRDefault="006375CF" w:rsidP="00DA2AD8">
            <w:pPr>
              <w:spacing w:before="0" w:after="200"/>
              <w:ind w:firstLine="0"/>
              <w:jc w:val="center"/>
              <w:rPr>
                <w:sz w:val="22"/>
                <w:szCs w:val="22"/>
              </w:rPr>
            </w:pPr>
            <w:r>
              <w:rPr>
                <w:sz w:val="22"/>
                <w:szCs w:val="22"/>
              </w:rPr>
              <w:t>10.9</w:t>
            </w:r>
          </w:p>
        </w:tc>
      </w:tr>
      <w:tr w:rsidR="00733ADF" w:rsidRPr="00484EEB" w:rsidTr="00733ADF">
        <w:trPr>
          <w:trHeight w:val="532"/>
        </w:trPr>
        <w:tc>
          <w:tcPr>
            <w:tcW w:w="1087" w:type="pct"/>
            <w:vMerge/>
          </w:tcPr>
          <w:p w:rsidR="00EC4AC6" w:rsidRPr="002F157B" w:rsidRDefault="00EC4AC6" w:rsidP="00DA2AD8">
            <w:pPr>
              <w:spacing w:before="0" w:after="200"/>
              <w:ind w:firstLine="0"/>
              <w:jc w:val="both"/>
              <w:rPr>
                <w:sz w:val="24"/>
                <w:szCs w:val="24"/>
              </w:rPr>
            </w:pPr>
          </w:p>
        </w:tc>
        <w:tc>
          <w:tcPr>
            <w:tcW w:w="435" w:type="pct"/>
          </w:tcPr>
          <w:p w:rsidR="00EC4AC6" w:rsidRPr="002F157B" w:rsidRDefault="00EC4AC6" w:rsidP="00DA2AD8">
            <w:pPr>
              <w:spacing w:before="0" w:after="200"/>
              <w:ind w:firstLine="0"/>
              <w:jc w:val="center"/>
              <w:rPr>
                <w:sz w:val="24"/>
                <w:szCs w:val="24"/>
              </w:rPr>
            </w:pPr>
            <w:r w:rsidRPr="002F157B">
              <w:rPr>
                <w:sz w:val="24"/>
                <w:szCs w:val="24"/>
              </w:rPr>
              <w:t>2014</w:t>
            </w:r>
          </w:p>
        </w:tc>
        <w:tc>
          <w:tcPr>
            <w:tcW w:w="362" w:type="pct"/>
          </w:tcPr>
          <w:p w:rsidR="00EC4AC6" w:rsidRPr="002F157B" w:rsidRDefault="003A70F1" w:rsidP="00DA2AD8">
            <w:pPr>
              <w:spacing w:before="0" w:after="200"/>
              <w:ind w:firstLine="0"/>
              <w:jc w:val="center"/>
              <w:rPr>
                <w:sz w:val="22"/>
                <w:szCs w:val="22"/>
              </w:rPr>
            </w:pPr>
            <w:r>
              <w:rPr>
                <w:sz w:val="22"/>
                <w:szCs w:val="22"/>
              </w:rPr>
              <w:t>42,5</w:t>
            </w:r>
          </w:p>
        </w:tc>
        <w:tc>
          <w:tcPr>
            <w:tcW w:w="436" w:type="pct"/>
          </w:tcPr>
          <w:p w:rsidR="00EC4AC6" w:rsidRPr="002F157B" w:rsidRDefault="003A70F1" w:rsidP="00DA2AD8">
            <w:pPr>
              <w:spacing w:before="0" w:after="200"/>
              <w:ind w:firstLine="0"/>
              <w:jc w:val="center"/>
              <w:rPr>
                <w:sz w:val="22"/>
                <w:szCs w:val="22"/>
              </w:rPr>
            </w:pPr>
            <w:r>
              <w:rPr>
                <w:sz w:val="22"/>
                <w:szCs w:val="22"/>
              </w:rPr>
              <w:t>46,1</w:t>
            </w:r>
          </w:p>
        </w:tc>
        <w:tc>
          <w:tcPr>
            <w:tcW w:w="361" w:type="pct"/>
          </w:tcPr>
          <w:p w:rsidR="00EC4AC6" w:rsidRPr="002F157B" w:rsidRDefault="003A70F1" w:rsidP="00DA2AD8">
            <w:pPr>
              <w:spacing w:before="0" w:after="200"/>
              <w:ind w:firstLine="0"/>
              <w:jc w:val="center"/>
              <w:rPr>
                <w:sz w:val="22"/>
                <w:szCs w:val="22"/>
              </w:rPr>
            </w:pPr>
            <w:r>
              <w:rPr>
                <w:sz w:val="22"/>
                <w:szCs w:val="22"/>
              </w:rPr>
              <w:t>41,7</w:t>
            </w:r>
          </w:p>
        </w:tc>
        <w:tc>
          <w:tcPr>
            <w:tcW w:w="436" w:type="pct"/>
          </w:tcPr>
          <w:p w:rsidR="00EC4AC6" w:rsidRPr="002F157B" w:rsidRDefault="003A70F1" w:rsidP="00DA2AD8">
            <w:pPr>
              <w:spacing w:before="0" w:after="200"/>
              <w:ind w:firstLine="0"/>
              <w:jc w:val="center"/>
              <w:rPr>
                <w:sz w:val="22"/>
                <w:szCs w:val="22"/>
              </w:rPr>
            </w:pPr>
            <w:r>
              <w:rPr>
                <w:sz w:val="22"/>
                <w:szCs w:val="22"/>
              </w:rPr>
              <w:t>20,4</w:t>
            </w:r>
          </w:p>
        </w:tc>
        <w:tc>
          <w:tcPr>
            <w:tcW w:w="362" w:type="pct"/>
          </w:tcPr>
          <w:p w:rsidR="00EC4AC6" w:rsidRPr="002F157B" w:rsidRDefault="003A70F1" w:rsidP="00DA2AD8">
            <w:pPr>
              <w:spacing w:before="0" w:after="200"/>
              <w:ind w:firstLine="0"/>
              <w:jc w:val="center"/>
              <w:rPr>
                <w:sz w:val="22"/>
                <w:szCs w:val="22"/>
              </w:rPr>
            </w:pPr>
            <w:r>
              <w:rPr>
                <w:sz w:val="22"/>
                <w:szCs w:val="22"/>
              </w:rPr>
              <w:t>19,9</w:t>
            </w:r>
          </w:p>
        </w:tc>
        <w:tc>
          <w:tcPr>
            <w:tcW w:w="362" w:type="pct"/>
          </w:tcPr>
          <w:p w:rsidR="00EC4AC6" w:rsidRPr="002F157B" w:rsidRDefault="003A70F1" w:rsidP="00DA2AD8">
            <w:pPr>
              <w:spacing w:before="0" w:after="200"/>
              <w:ind w:firstLine="0"/>
              <w:jc w:val="center"/>
              <w:rPr>
                <w:sz w:val="22"/>
                <w:szCs w:val="22"/>
              </w:rPr>
            </w:pPr>
            <w:r>
              <w:rPr>
                <w:sz w:val="22"/>
                <w:szCs w:val="22"/>
              </w:rPr>
              <w:t>11,9</w:t>
            </w:r>
          </w:p>
        </w:tc>
        <w:tc>
          <w:tcPr>
            <w:tcW w:w="435" w:type="pct"/>
          </w:tcPr>
          <w:p w:rsidR="00EC4AC6" w:rsidRPr="002F157B" w:rsidRDefault="003A70F1" w:rsidP="00DA2AD8">
            <w:pPr>
              <w:spacing w:before="0" w:after="200"/>
              <w:ind w:firstLine="0"/>
              <w:jc w:val="center"/>
              <w:rPr>
                <w:sz w:val="22"/>
                <w:szCs w:val="22"/>
              </w:rPr>
            </w:pPr>
            <w:r>
              <w:rPr>
                <w:sz w:val="22"/>
                <w:szCs w:val="22"/>
              </w:rPr>
              <w:t>5,6</w:t>
            </w:r>
          </w:p>
        </w:tc>
        <w:tc>
          <w:tcPr>
            <w:tcW w:w="362" w:type="pct"/>
          </w:tcPr>
          <w:p w:rsidR="00EC4AC6" w:rsidRPr="002F157B" w:rsidRDefault="003A70F1" w:rsidP="00DA2AD8">
            <w:pPr>
              <w:spacing w:before="0" w:after="200"/>
              <w:ind w:firstLine="0"/>
              <w:jc w:val="center"/>
              <w:rPr>
                <w:sz w:val="22"/>
                <w:szCs w:val="22"/>
              </w:rPr>
            </w:pPr>
            <w:r>
              <w:rPr>
                <w:sz w:val="22"/>
                <w:szCs w:val="22"/>
              </w:rPr>
              <w:t>6,3</w:t>
            </w:r>
          </w:p>
        </w:tc>
        <w:tc>
          <w:tcPr>
            <w:tcW w:w="362" w:type="pct"/>
          </w:tcPr>
          <w:p w:rsidR="00EC4AC6" w:rsidRPr="002F157B" w:rsidRDefault="003A70F1" w:rsidP="00DA2AD8">
            <w:pPr>
              <w:spacing w:before="0" w:after="200"/>
              <w:ind w:firstLine="0"/>
              <w:jc w:val="center"/>
              <w:rPr>
                <w:sz w:val="22"/>
                <w:szCs w:val="22"/>
              </w:rPr>
            </w:pPr>
            <w:r>
              <w:rPr>
                <w:sz w:val="22"/>
                <w:szCs w:val="22"/>
              </w:rPr>
              <w:t>9</w:t>
            </w:r>
          </w:p>
        </w:tc>
      </w:tr>
      <w:tr w:rsidR="00733ADF" w:rsidRPr="00484EEB" w:rsidTr="00733ADF">
        <w:trPr>
          <w:trHeight w:val="532"/>
        </w:trPr>
        <w:tc>
          <w:tcPr>
            <w:tcW w:w="1087" w:type="pct"/>
            <w:vMerge w:val="restart"/>
          </w:tcPr>
          <w:p w:rsidR="00EC4AC6" w:rsidRPr="002F157B" w:rsidRDefault="00EC4AC6" w:rsidP="00DA2AD8">
            <w:pPr>
              <w:spacing w:before="0" w:after="200"/>
              <w:ind w:firstLine="0"/>
              <w:jc w:val="both"/>
              <w:rPr>
                <w:sz w:val="24"/>
                <w:szCs w:val="24"/>
              </w:rPr>
            </w:pPr>
            <w:r w:rsidRPr="002F157B">
              <w:rPr>
                <w:sz w:val="24"/>
                <w:szCs w:val="24"/>
              </w:rPr>
              <w:t>Biologija</w:t>
            </w:r>
          </w:p>
        </w:tc>
        <w:tc>
          <w:tcPr>
            <w:tcW w:w="435" w:type="pct"/>
          </w:tcPr>
          <w:p w:rsidR="00EC4AC6" w:rsidRPr="002F157B" w:rsidRDefault="00EC4AC6" w:rsidP="00DA2AD8">
            <w:pPr>
              <w:spacing w:before="0" w:after="200"/>
              <w:ind w:firstLine="0"/>
              <w:jc w:val="center"/>
              <w:rPr>
                <w:sz w:val="24"/>
                <w:szCs w:val="24"/>
              </w:rPr>
            </w:pPr>
            <w:r w:rsidRPr="002F157B">
              <w:rPr>
                <w:sz w:val="24"/>
                <w:szCs w:val="24"/>
              </w:rPr>
              <w:t>2016</w:t>
            </w:r>
          </w:p>
        </w:tc>
        <w:tc>
          <w:tcPr>
            <w:tcW w:w="362" w:type="pct"/>
          </w:tcPr>
          <w:p w:rsidR="00EC4AC6" w:rsidRPr="002F157B" w:rsidRDefault="00AF39DE" w:rsidP="00DA2AD8">
            <w:pPr>
              <w:spacing w:before="0" w:after="200"/>
              <w:ind w:firstLine="0"/>
              <w:jc w:val="center"/>
              <w:rPr>
                <w:sz w:val="22"/>
                <w:szCs w:val="22"/>
              </w:rPr>
            </w:pPr>
            <w:r>
              <w:rPr>
                <w:sz w:val="22"/>
                <w:szCs w:val="22"/>
              </w:rPr>
              <w:t>29,2</w:t>
            </w:r>
          </w:p>
        </w:tc>
        <w:tc>
          <w:tcPr>
            <w:tcW w:w="436" w:type="pct"/>
          </w:tcPr>
          <w:p w:rsidR="00EC4AC6" w:rsidRPr="002F157B" w:rsidRDefault="00AF39DE" w:rsidP="00DA2AD8">
            <w:pPr>
              <w:spacing w:before="0" w:after="200"/>
              <w:ind w:firstLine="0"/>
              <w:jc w:val="center"/>
              <w:rPr>
                <w:sz w:val="22"/>
                <w:szCs w:val="22"/>
              </w:rPr>
            </w:pPr>
            <w:r>
              <w:rPr>
                <w:sz w:val="22"/>
                <w:szCs w:val="22"/>
              </w:rPr>
              <w:t>28,1</w:t>
            </w:r>
          </w:p>
        </w:tc>
        <w:tc>
          <w:tcPr>
            <w:tcW w:w="361" w:type="pct"/>
          </w:tcPr>
          <w:p w:rsidR="00EC4AC6" w:rsidRPr="002F157B" w:rsidRDefault="00AF39DE" w:rsidP="00DA2AD8">
            <w:pPr>
              <w:spacing w:before="0" w:after="200"/>
              <w:ind w:firstLine="0"/>
              <w:jc w:val="center"/>
              <w:rPr>
                <w:sz w:val="22"/>
                <w:szCs w:val="22"/>
              </w:rPr>
            </w:pPr>
            <w:r>
              <w:rPr>
                <w:sz w:val="22"/>
                <w:szCs w:val="22"/>
              </w:rPr>
              <w:t>25,9</w:t>
            </w:r>
          </w:p>
        </w:tc>
        <w:tc>
          <w:tcPr>
            <w:tcW w:w="436" w:type="pct"/>
          </w:tcPr>
          <w:p w:rsidR="00EC4AC6" w:rsidRPr="002F157B" w:rsidRDefault="00314CE7" w:rsidP="00DA2AD8">
            <w:pPr>
              <w:spacing w:before="0" w:after="200"/>
              <w:ind w:firstLine="0"/>
              <w:jc w:val="center"/>
              <w:rPr>
                <w:sz w:val="22"/>
                <w:szCs w:val="22"/>
              </w:rPr>
            </w:pPr>
            <w:r>
              <w:rPr>
                <w:sz w:val="22"/>
                <w:szCs w:val="22"/>
              </w:rPr>
              <w:t>0</w:t>
            </w:r>
          </w:p>
        </w:tc>
        <w:tc>
          <w:tcPr>
            <w:tcW w:w="362" w:type="pct"/>
          </w:tcPr>
          <w:p w:rsidR="00EC4AC6" w:rsidRPr="002F157B" w:rsidRDefault="00314CE7" w:rsidP="00DA2AD8">
            <w:pPr>
              <w:spacing w:before="0" w:after="200"/>
              <w:ind w:firstLine="0"/>
              <w:jc w:val="center"/>
              <w:rPr>
                <w:sz w:val="22"/>
                <w:szCs w:val="22"/>
              </w:rPr>
            </w:pPr>
            <w:r>
              <w:rPr>
                <w:sz w:val="22"/>
                <w:szCs w:val="22"/>
              </w:rPr>
              <w:t>8,1</w:t>
            </w:r>
          </w:p>
        </w:tc>
        <w:tc>
          <w:tcPr>
            <w:tcW w:w="362" w:type="pct"/>
          </w:tcPr>
          <w:p w:rsidR="00EC4AC6" w:rsidRPr="002F157B" w:rsidRDefault="00314CE7" w:rsidP="00DA2AD8">
            <w:pPr>
              <w:spacing w:before="0" w:after="200"/>
              <w:ind w:firstLine="0"/>
              <w:jc w:val="center"/>
              <w:rPr>
                <w:sz w:val="22"/>
                <w:szCs w:val="22"/>
              </w:rPr>
            </w:pPr>
            <w:r>
              <w:rPr>
                <w:sz w:val="22"/>
                <w:szCs w:val="22"/>
              </w:rPr>
              <w:t>4,6</w:t>
            </w:r>
          </w:p>
        </w:tc>
        <w:tc>
          <w:tcPr>
            <w:tcW w:w="435" w:type="pct"/>
          </w:tcPr>
          <w:p w:rsidR="00EC4AC6" w:rsidRPr="002F157B" w:rsidRDefault="00314CE7" w:rsidP="00DA2AD8">
            <w:pPr>
              <w:spacing w:before="0" w:after="200"/>
              <w:ind w:firstLine="0"/>
              <w:jc w:val="center"/>
              <w:rPr>
                <w:sz w:val="22"/>
                <w:szCs w:val="22"/>
              </w:rPr>
            </w:pPr>
            <w:r>
              <w:rPr>
                <w:sz w:val="22"/>
                <w:szCs w:val="22"/>
              </w:rPr>
              <w:t>17,1</w:t>
            </w:r>
          </w:p>
        </w:tc>
        <w:tc>
          <w:tcPr>
            <w:tcW w:w="362" w:type="pct"/>
          </w:tcPr>
          <w:p w:rsidR="00EC4AC6" w:rsidRPr="002F157B" w:rsidRDefault="00314CE7" w:rsidP="00DA2AD8">
            <w:pPr>
              <w:spacing w:before="0" w:after="200"/>
              <w:ind w:firstLine="0"/>
              <w:jc w:val="center"/>
              <w:rPr>
                <w:sz w:val="22"/>
                <w:szCs w:val="22"/>
              </w:rPr>
            </w:pPr>
            <w:r>
              <w:rPr>
                <w:sz w:val="22"/>
                <w:szCs w:val="22"/>
              </w:rPr>
              <w:t>9,5</w:t>
            </w:r>
          </w:p>
        </w:tc>
        <w:tc>
          <w:tcPr>
            <w:tcW w:w="362" w:type="pct"/>
          </w:tcPr>
          <w:p w:rsidR="00EC4AC6" w:rsidRPr="002F157B" w:rsidRDefault="00314CE7" w:rsidP="00DA2AD8">
            <w:pPr>
              <w:spacing w:before="0" w:after="200"/>
              <w:ind w:firstLine="0"/>
              <w:jc w:val="center"/>
              <w:rPr>
                <w:sz w:val="22"/>
                <w:szCs w:val="22"/>
              </w:rPr>
            </w:pPr>
            <w:r>
              <w:rPr>
                <w:sz w:val="22"/>
                <w:szCs w:val="22"/>
              </w:rPr>
              <w:t>9,9</w:t>
            </w:r>
          </w:p>
        </w:tc>
      </w:tr>
      <w:tr w:rsidR="00733ADF" w:rsidRPr="00484EEB" w:rsidTr="00733ADF">
        <w:trPr>
          <w:trHeight w:val="532"/>
        </w:trPr>
        <w:tc>
          <w:tcPr>
            <w:tcW w:w="1087" w:type="pct"/>
            <w:vMerge/>
          </w:tcPr>
          <w:p w:rsidR="00EC4AC6" w:rsidRPr="002F157B" w:rsidRDefault="00EC4AC6" w:rsidP="00DA2AD8">
            <w:pPr>
              <w:spacing w:before="0" w:after="200"/>
              <w:ind w:firstLine="0"/>
              <w:jc w:val="both"/>
              <w:rPr>
                <w:sz w:val="24"/>
                <w:szCs w:val="24"/>
              </w:rPr>
            </w:pPr>
          </w:p>
        </w:tc>
        <w:tc>
          <w:tcPr>
            <w:tcW w:w="435" w:type="pct"/>
          </w:tcPr>
          <w:p w:rsidR="00EC4AC6" w:rsidRPr="002F157B" w:rsidRDefault="00EC4AC6" w:rsidP="00DA2AD8">
            <w:pPr>
              <w:spacing w:before="0" w:after="200"/>
              <w:ind w:firstLine="0"/>
              <w:jc w:val="center"/>
              <w:rPr>
                <w:sz w:val="24"/>
                <w:szCs w:val="24"/>
              </w:rPr>
            </w:pPr>
            <w:r w:rsidRPr="002F157B">
              <w:rPr>
                <w:sz w:val="24"/>
                <w:szCs w:val="24"/>
              </w:rPr>
              <w:t>2015</w:t>
            </w:r>
          </w:p>
        </w:tc>
        <w:tc>
          <w:tcPr>
            <w:tcW w:w="362" w:type="pct"/>
          </w:tcPr>
          <w:p w:rsidR="00EC4AC6" w:rsidRPr="002F157B" w:rsidRDefault="00E3219E" w:rsidP="00DA2AD8">
            <w:pPr>
              <w:spacing w:before="0" w:after="200"/>
              <w:ind w:firstLine="0"/>
              <w:jc w:val="center"/>
              <w:rPr>
                <w:sz w:val="22"/>
                <w:szCs w:val="22"/>
              </w:rPr>
            </w:pPr>
            <w:r>
              <w:rPr>
                <w:sz w:val="22"/>
                <w:szCs w:val="22"/>
              </w:rPr>
              <w:t>35,7</w:t>
            </w:r>
          </w:p>
        </w:tc>
        <w:tc>
          <w:tcPr>
            <w:tcW w:w="436" w:type="pct"/>
          </w:tcPr>
          <w:p w:rsidR="00EC4AC6" w:rsidRPr="002F157B" w:rsidRDefault="00E3219E" w:rsidP="00DA2AD8">
            <w:pPr>
              <w:spacing w:before="0" w:after="200"/>
              <w:ind w:firstLine="0"/>
              <w:jc w:val="center"/>
              <w:rPr>
                <w:sz w:val="22"/>
                <w:szCs w:val="22"/>
              </w:rPr>
            </w:pPr>
            <w:r>
              <w:rPr>
                <w:sz w:val="22"/>
                <w:szCs w:val="22"/>
              </w:rPr>
              <w:t>40,1</w:t>
            </w:r>
          </w:p>
        </w:tc>
        <w:tc>
          <w:tcPr>
            <w:tcW w:w="361" w:type="pct"/>
          </w:tcPr>
          <w:p w:rsidR="00EC4AC6" w:rsidRPr="002F157B" w:rsidRDefault="00E3219E" w:rsidP="00DA2AD8">
            <w:pPr>
              <w:spacing w:before="0" w:after="200"/>
              <w:ind w:firstLine="0"/>
              <w:jc w:val="center"/>
              <w:rPr>
                <w:sz w:val="22"/>
                <w:szCs w:val="22"/>
              </w:rPr>
            </w:pPr>
            <w:r>
              <w:rPr>
                <w:sz w:val="22"/>
                <w:szCs w:val="22"/>
              </w:rPr>
              <w:t>29,4</w:t>
            </w:r>
          </w:p>
        </w:tc>
        <w:tc>
          <w:tcPr>
            <w:tcW w:w="436" w:type="pct"/>
          </w:tcPr>
          <w:p w:rsidR="00EC4AC6" w:rsidRPr="002F157B" w:rsidRDefault="006375CF" w:rsidP="00DA2AD8">
            <w:pPr>
              <w:spacing w:before="0" w:after="200"/>
              <w:ind w:firstLine="0"/>
              <w:jc w:val="center"/>
              <w:rPr>
                <w:sz w:val="22"/>
                <w:szCs w:val="22"/>
              </w:rPr>
            </w:pPr>
            <w:r>
              <w:rPr>
                <w:sz w:val="22"/>
                <w:szCs w:val="22"/>
              </w:rPr>
              <w:t>2</w:t>
            </w:r>
          </w:p>
        </w:tc>
        <w:tc>
          <w:tcPr>
            <w:tcW w:w="362" w:type="pct"/>
          </w:tcPr>
          <w:p w:rsidR="00EC4AC6" w:rsidRPr="002F157B" w:rsidRDefault="006375CF" w:rsidP="00DA2AD8">
            <w:pPr>
              <w:spacing w:before="0" w:after="200"/>
              <w:ind w:firstLine="0"/>
              <w:jc w:val="center"/>
              <w:rPr>
                <w:sz w:val="22"/>
                <w:szCs w:val="22"/>
              </w:rPr>
            </w:pPr>
            <w:r>
              <w:rPr>
                <w:sz w:val="22"/>
                <w:szCs w:val="22"/>
              </w:rPr>
              <w:t>9,3</w:t>
            </w:r>
          </w:p>
        </w:tc>
        <w:tc>
          <w:tcPr>
            <w:tcW w:w="362" w:type="pct"/>
          </w:tcPr>
          <w:p w:rsidR="00EC4AC6" w:rsidRPr="002F157B" w:rsidRDefault="006375CF" w:rsidP="00DA2AD8">
            <w:pPr>
              <w:spacing w:before="0" w:after="200"/>
              <w:ind w:firstLine="0"/>
              <w:jc w:val="center"/>
              <w:rPr>
                <w:sz w:val="22"/>
                <w:szCs w:val="22"/>
              </w:rPr>
            </w:pPr>
            <w:r>
              <w:rPr>
                <w:sz w:val="22"/>
                <w:szCs w:val="22"/>
              </w:rPr>
              <w:t>4,3</w:t>
            </w:r>
          </w:p>
        </w:tc>
        <w:tc>
          <w:tcPr>
            <w:tcW w:w="435" w:type="pct"/>
          </w:tcPr>
          <w:p w:rsidR="00EC4AC6" w:rsidRPr="002F157B" w:rsidRDefault="006375CF" w:rsidP="00DA2AD8">
            <w:pPr>
              <w:spacing w:before="0" w:after="200"/>
              <w:ind w:firstLine="0"/>
              <w:jc w:val="center"/>
              <w:rPr>
                <w:sz w:val="22"/>
                <w:szCs w:val="22"/>
              </w:rPr>
            </w:pPr>
            <w:r>
              <w:rPr>
                <w:sz w:val="22"/>
                <w:szCs w:val="22"/>
              </w:rPr>
              <w:t>7,9</w:t>
            </w:r>
          </w:p>
        </w:tc>
        <w:tc>
          <w:tcPr>
            <w:tcW w:w="362" w:type="pct"/>
          </w:tcPr>
          <w:p w:rsidR="00EC4AC6" w:rsidRPr="002F157B" w:rsidRDefault="006375CF" w:rsidP="00DA2AD8">
            <w:pPr>
              <w:spacing w:before="0" w:after="200"/>
              <w:ind w:firstLine="0"/>
              <w:jc w:val="center"/>
              <w:rPr>
                <w:sz w:val="22"/>
                <w:szCs w:val="22"/>
              </w:rPr>
            </w:pPr>
            <w:r>
              <w:rPr>
                <w:sz w:val="22"/>
                <w:szCs w:val="22"/>
              </w:rPr>
              <w:t>9,3</w:t>
            </w:r>
          </w:p>
        </w:tc>
        <w:tc>
          <w:tcPr>
            <w:tcW w:w="362" w:type="pct"/>
          </w:tcPr>
          <w:p w:rsidR="00EC4AC6" w:rsidRPr="002F157B" w:rsidRDefault="006375CF" w:rsidP="00DA2AD8">
            <w:pPr>
              <w:spacing w:before="0" w:after="200"/>
              <w:ind w:firstLine="0"/>
              <w:jc w:val="center"/>
              <w:rPr>
                <w:sz w:val="22"/>
                <w:szCs w:val="22"/>
              </w:rPr>
            </w:pPr>
            <w:r>
              <w:rPr>
                <w:sz w:val="22"/>
                <w:szCs w:val="22"/>
              </w:rPr>
              <w:t>16,9</w:t>
            </w:r>
          </w:p>
        </w:tc>
      </w:tr>
      <w:tr w:rsidR="00733ADF" w:rsidRPr="00484EEB" w:rsidTr="00733ADF">
        <w:trPr>
          <w:trHeight w:val="532"/>
        </w:trPr>
        <w:tc>
          <w:tcPr>
            <w:tcW w:w="1087" w:type="pct"/>
            <w:vMerge/>
          </w:tcPr>
          <w:p w:rsidR="00EC4AC6" w:rsidRPr="002F157B" w:rsidRDefault="00EC4AC6" w:rsidP="00DA2AD8">
            <w:pPr>
              <w:spacing w:before="0" w:after="200"/>
              <w:ind w:firstLine="0"/>
              <w:jc w:val="both"/>
              <w:rPr>
                <w:sz w:val="24"/>
                <w:szCs w:val="24"/>
              </w:rPr>
            </w:pPr>
          </w:p>
        </w:tc>
        <w:tc>
          <w:tcPr>
            <w:tcW w:w="435" w:type="pct"/>
          </w:tcPr>
          <w:p w:rsidR="00EC4AC6" w:rsidRPr="002F157B" w:rsidRDefault="00EC4AC6" w:rsidP="00DA2AD8">
            <w:pPr>
              <w:spacing w:before="0" w:after="200"/>
              <w:ind w:firstLine="0"/>
              <w:jc w:val="center"/>
              <w:rPr>
                <w:sz w:val="24"/>
                <w:szCs w:val="24"/>
              </w:rPr>
            </w:pPr>
            <w:r w:rsidRPr="002F157B">
              <w:rPr>
                <w:sz w:val="24"/>
                <w:szCs w:val="24"/>
              </w:rPr>
              <w:t>2014</w:t>
            </w:r>
          </w:p>
        </w:tc>
        <w:tc>
          <w:tcPr>
            <w:tcW w:w="362" w:type="pct"/>
          </w:tcPr>
          <w:p w:rsidR="00EC4AC6" w:rsidRPr="002F157B" w:rsidRDefault="006103EC" w:rsidP="00DA2AD8">
            <w:pPr>
              <w:spacing w:before="0" w:after="200"/>
              <w:ind w:firstLine="0"/>
              <w:jc w:val="center"/>
              <w:rPr>
                <w:sz w:val="22"/>
                <w:szCs w:val="22"/>
              </w:rPr>
            </w:pPr>
            <w:r>
              <w:rPr>
                <w:sz w:val="22"/>
                <w:szCs w:val="22"/>
              </w:rPr>
              <w:t>33,1</w:t>
            </w:r>
          </w:p>
        </w:tc>
        <w:tc>
          <w:tcPr>
            <w:tcW w:w="436" w:type="pct"/>
          </w:tcPr>
          <w:p w:rsidR="00EC4AC6" w:rsidRPr="002F157B" w:rsidRDefault="006103EC" w:rsidP="00DA2AD8">
            <w:pPr>
              <w:spacing w:before="0" w:after="200"/>
              <w:ind w:firstLine="0"/>
              <w:jc w:val="center"/>
              <w:rPr>
                <w:sz w:val="22"/>
                <w:szCs w:val="22"/>
              </w:rPr>
            </w:pPr>
            <w:r>
              <w:rPr>
                <w:sz w:val="22"/>
                <w:szCs w:val="22"/>
              </w:rPr>
              <w:t>35,5</w:t>
            </w:r>
          </w:p>
        </w:tc>
        <w:tc>
          <w:tcPr>
            <w:tcW w:w="361" w:type="pct"/>
          </w:tcPr>
          <w:p w:rsidR="00EC4AC6" w:rsidRPr="002F157B" w:rsidRDefault="006103EC" w:rsidP="00DA2AD8">
            <w:pPr>
              <w:spacing w:before="0" w:after="200"/>
              <w:ind w:firstLine="0"/>
              <w:jc w:val="center"/>
              <w:rPr>
                <w:sz w:val="22"/>
                <w:szCs w:val="22"/>
              </w:rPr>
            </w:pPr>
            <w:r>
              <w:rPr>
                <w:sz w:val="22"/>
                <w:szCs w:val="22"/>
              </w:rPr>
              <w:t>22,1</w:t>
            </w:r>
          </w:p>
        </w:tc>
        <w:tc>
          <w:tcPr>
            <w:tcW w:w="436" w:type="pct"/>
          </w:tcPr>
          <w:p w:rsidR="00EC4AC6" w:rsidRPr="002F157B" w:rsidRDefault="006103EC" w:rsidP="00DA2AD8">
            <w:pPr>
              <w:spacing w:before="0" w:after="200"/>
              <w:ind w:firstLine="0"/>
              <w:jc w:val="center"/>
              <w:rPr>
                <w:sz w:val="22"/>
                <w:szCs w:val="22"/>
              </w:rPr>
            </w:pPr>
            <w:r>
              <w:rPr>
                <w:sz w:val="22"/>
                <w:szCs w:val="22"/>
              </w:rPr>
              <w:t>7,1</w:t>
            </w:r>
          </w:p>
        </w:tc>
        <w:tc>
          <w:tcPr>
            <w:tcW w:w="362" w:type="pct"/>
          </w:tcPr>
          <w:p w:rsidR="00EC4AC6" w:rsidRPr="002F157B" w:rsidRDefault="006103EC" w:rsidP="00DA2AD8">
            <w:pPr>
              <w:spacing w:before="0" w:after="200"/>
              <w:ind w:firstLine="0"/>
              <w:jc w:val="center"/>
              <w:rPr>
                <w:sz w:val="22"/>
                <w:szCs w:val="22"/>
              </w:rPr>
            </w:pPr>
            <w:r>
              <w:rPr>
                <w:sz w:val="22"/>
                <w:szCs w:val="22"/>
              </w:rPr>
              <w:t>7,3</w:t>
            </w:r>
          </w:p>
        </w:tc>
        <w:tc>
          <w:tcPr>
            <w:tcW w:w="362" w:type="pct"/>
          </w:tcPr>
          <w:p w:rsidR="00EC4AC6" w:rsidRPr="002F157B" w:rsidRDefault="006103EC" w:rsidP="00DA2AD8">
            <w:pPr>
              <w:spacing w:before="0" w:after="200"/>
              <w:ind w:firstLine="0"/>
              <w:jc w:val="center"/>
              <w:rPr>
                <w:sz w:val="22"/>
                <w:szCs w:val="22"/>
              </w:rPr>
            </w:pPr>
            <w:r>
              <w:rPr>
                <w:sz w:val="22"/>
                <w:szCs w:val="22"/>
              </w:rPr>
              <w:t>3,4</w:t>
            </w:r>
          </w:p>
        </w:tc>
        <w:tc>
          <w:tcPr>
            <w:tcW w:w="435" w:type="pct"/>
          </w:tcPr>
          <w:p w:rsidR="00EC4AC6" w:rsidRPr="002F157B" w:rsidRDefault="006103EC" w:rsidP="00DA2AD8">
            <w:pPr>
              <w:spacing w:before="0" w:after="200"/>
              <w:ind w:firstLine="0"/>
              <w:jc w:val="center"/>
              <w:rPr>
                <w:sz w:val="22"/>
                <w:szCs w:val="22"/>
              </w:rPr>
            </w:pPr>
            <w:r>
              <w:rPr>
                <w:sz w:val="22"/>
                <w:szCs w:val="22"/>
              </w:rPr>
              <w:t>7,1</w:t>
            </w:r>
          </w:p>
        </w:tc>
        <w:tc>
          <w:tcPr>
            <w:tcW w:w="362" w:type="pct"/>
          </w:tcPr>
          <w:p w:rsidR="00EC4AC6" w:rsidRPr="002F157B" w:rsidRDefault="006103EC" w:rsidP="00DA2AD8">
            <w:pPr>
              <w:spacing w:before="0" w:after="200"/>
              <w:ind w:firstLine="0"/>
              <w:jc w:val="center"/>
              <w:rPr>
                <w:sz w:val="22"/>
                <w:szCs w:val="22"/>
              </w:rPr>
            </w:pPr>
            <w:r>
              <w:rPr>
                <w:sz w:val="22"/>
                <w:szCs w:val="22"/>
              </w:rPr>
              <w:t>5,5</w:t>
            </w:r>
          </w:p>
        </w:tc>
        <w:tc>
          <w:tcPr>
            <w:tcW w:w="362" w:type="pct"/>
          </w:tcPr>
          <w:p w:rsidR="00EC4AC6" w:rsidRPr="002F157B" w:rsidRDefault="006103EC" w:rsidP="00DA2AD8">
            <w:pPr>
              <w:spacing w:before="0" w:after="200"/>
              <w:ind w:firstLine="0"/>
              <w:jc w:val="center"/>
              <w:rPr>
                <w:sz w:val="22"/>
                <w:szCs w:val="22"/>
              </w:rPr>
            </w:pPr>
            <w:r>
              <w:rPr>
                <w:sz w:val="22"/>
                <w:szCs w:val="22"/>
              </w:rPr>
              <w:t>7,7</w:t>
            </w:r>
          </w:p>
        </w:tc>
      </w:tr>
      <w:tr w:rsidR="00733ADF" w:rsidRPr="00484EEB" w:rsidTr="00733ADF">
        <w:trPr>
          <w:trHeight w:val="532"/>
        </w:trPr>
        <w:tc>
          <w:tcPr>
            <w:tcW w:w="1087" w:type="pct"/>
            <w:vMerge w:val="restart"/>
          </w:tcPr>
          <w:p w:rsidR="00EC4AC6" w:rsidRPr="002F157B" w:rsidRDefault="00EC4AC6" w:rsidP="00DA2AD8">
            <w:pPr>
              <w:spacing w:before="0" w:after="200"/>
              <w:ind w:firstLine="0"/>
              <w:jc w:val="both"/>
              <w:rPr>
                <w:sz w:val="24"/>
                <w:szCs w:val="24"/>
              </w:rPr>
            </w:pPr>
            <w:r w:rsidRPr="002F157B">
              <w:rPr>
                <w:sz w:val="24"/>
                <w:szCs w:val="24"/>
              </w:rPr>
              <w:t>Geografija</w:t>
            </w:r>
          </w:p>
        </w:tc>
        <w:tc>
          <w:tcPr>
            <w:tcW w:w="435" w:type="pct"/>
          </w:tcPr>
          <w:p w:rsidR="00EC4AC6" w:rsidRPr="002F157B" w:rsidRDefault="00EC4AC6" w:rsidP="00DA2AD8">
            <w:pPr>
              <w:spacing w:before="0" w:after="200"/>
              <w:ind w:firstLine="0"/>
              <w:jc w:val="center"/>
              <w:rPr>
                <w:sz w:val="24"/>
                <w:szCs w:val="24"/>
              </w:rPr>
            </w:pPr>
            <w:r w:rsidRPr="002F157B">
              <w:rPr>
                <w:sz w:val="24"/>
                <w:szCs w:val="24"/>
              </w:rPr>
              <w:t>2016</w:t>
            </w:r>
          </w:p>
        </w:tc>
        <w:tc>
          <w:tcPr>
            <w:tcW w:w="362" w:type="pct"/>
          </w:tcPr>
          <w:p w:rsidR="00EC4AC6" w:rsidRPr="002F157B" w:rsidRDefault="00AF39DE" w:rsidP="00DA2AD8">
            <w:pPr>
              <w:spacing w:before="0" w:after="200"/>
              <w:ind w:firstLine="0"/>
              <w:jc w:val="center"/>
              <w:rPr>
                <w:sz w:val="22"/>
                <w:szCs w:val="22"/>
              </w:rPr>
            </w:pPr>
            <w:r>
              <w:rPr>
                <w:sz w:val="22"/>
                <w:szCs w:val="22"/>
              </w:rPr>
              <w:t>25</w:t>
            </w:r>
          </w:p>
        </w:tc>
        <w:tc>
          <w:tcPr>
            <w:tcW w:w="436" w:type="pct"/>
          </w:tcPr>
          <w:p w:rsidR="00EC4AC6" w:rsidRPr="002F157B" w:rsidRDefault="00AF39DE" w:rsidP="00DA2AD8">
            <w:pPr>
              <w:spacing w:before="0" w:after="200"/>
              <w:ind w:firstLine="0"/>
              <w:jc w:val="center"/>
              <w:rPr>
                <w:sz w:val="22"/>
                <w:szCs w:val="22"/>
              </w:rPr>
            </w:pPr>
            <w:r>
              <w:rPr>
                <w:sz w:val="22"/>
                <w:szCs w:val="22"/>
              </w:rPr>
              <w:t>26,9</w:t>
            </w:r>
          </w:p>
        </w:tc>
        <w:tc>
          <w:tcPr>
            <w:tcW w:w="361" w:type="pct"/>
          </w:tcPr>
          <w:p w:rsidR="00EC4AC6" w:rsidRPr="002F157B" w:rsidRDefault="00AF39DE" w:rsidP="00DA2AD8">
            <w:pPr>
              <w:spacing w:before="0" w:after="200"/>
              <w:ind w:firstLine="0"/>
              <w:jc w:val="center"/>
              <w:rPr>
                <w:sz w:val="22"/>
                <w:szCs w:val="22"/>
              </w:rPr>
            </w:pPr>
            <w:r>
              <w:rPr>
                <w:sz w:val="22"/>
                <w:szCs w:val="22"/>
              </w:rPr>
              <w:t>15</w:t>
            </w:r>
          </w:p>
        </w:tc>
        <w:tc>
          <w:tcPr>
            <w:tcW w:w="436" w:type="pct"/>
          </w:tcPr>
          <w:p w:rsidR="00EC4AC6" w:rsidRPr="002F157B" w:rsidRDefault="00314CE7" w:rsidP="00DA2AD8">
            <w:pPr>
              <w:spacing w:before="0" w:after="200"/>
              <w:ind w:firstLine="0"/>
              <w:jc w:val="center"/>
              <w:rPr>
                <w:sz w:val="22"/>
                <w:szCs w:val="22"/>
              </w:rPr>
            </w:pPr>
            <w:r>
              <w:rPr>
                <w:sz w:val="22"/>
                <w:szCs w:val="22"/>
              </w:rPr>
              <w:t>0</w:t>
            </w:r>
          </w:p>
        </w:tc>
        <w:tc>
          <w:tcPr>
            <w:tcW w:w="362" w:type="pct"/>
          </w:tcPr>
          <w:p w:rsidR="00EC4AC6" w:rsidRPr="002F157B" w:rsidRDefault="00314CE7" w:rsidP="00DA2AD8">
            <w:pPr>
              <w:spacing w:before="0" w:after="200"/>
              <w:ind w:firstLine="0"/>
              <w:jc w:val="center"/>
              <w:rPr>
                <w:sz w:val="22"/>
                <w:szCs w:val="22"/>
              </w:rPr>
            </w:pPr>
            <w:r>
              <w:rPr>
                <w:sz w:val="22"/>
                <w:szCs w:val="22"/>
              </w:rPr>
              <w:t>4,2</w:t>
            </w:r>
          </w:p>
        </w:tc>
        <w:tc>
          <w:tcPr>
            <w:tcW w:w="362" w:type="pct"/>
          </w:tcPr>
          <w:p w:rsidR="00EC4AC6" w:rsidRPr="002F157B" w:rsidRDefault="00314CE7" w:rsidP="00DA2AD8">
            <w:pPr>
              <w:spacing w:before="0" w:after="200"/>
              <w:ind w:firstLine="0"/>
              <w:jc w:val="center"/>
              <w:rPr>
                <w:sz w:val="22"/>
                <w:szCs w:val="22"/>
              </w:rPr>
            </w:pPr>
            <w:r>
              <w:rPr>
                <w:sz w:val="22"/>
                <w:szCs w:val="22"/>
              </w:rPr>
              <w:t>1,5</w:t>
            </w:r>
          </w:p>
        </w:tc>
        <w:tc>
          <w:tcPr>
            <w:tcW w:w="435" w:type="pct"/>
          </w:tcPr>
          <w:p w:rsidR="00EC4AC6" w:rsidRPr="002F157B" w:rsidRDefault="00314CE7" w:rsidP="00DA2AD8">
            <w:pPr>
              <w:spacing w:before="0" w:after="200"/>
              <w:ind w:firstLine="0"/>
              <w:jc w:val="center"/>
              <w:rPr>
                <w:sz w:val="22"/>
                <w:szCs w:val="22"/>
              </w:rPr>
            </w:pPr>
            <w:r>
              <w:rPr>
                <w:sz w:val="22"/>
                <w:szCs w:val="22"/>
              </w:rPr>
              <w:t>0</w:t>
            </w:r>
          </w:p>
        </w:tc>
        <w:tc>
          <w:tcPr>
            <w:tcW w:w="362" w:type="pct"/>
          </w:tcPr>
          <w:p w:rsidR="00EC4AC6" w:rsidRPr="002F157B" w:rsidRDefault="00314CE7" w:rsidP="00DA2AD8">
            <w:pPr>
              <w:spacing w:before="0" w:after="200"/>
              <w:ind w:firstLine="0"/>
              <w:jc w:val="center"/>
              <w:rPr>
                <w:sz w:val="22"/>
                <w:szCs w:val="22"/>
              </w:rPr>
            </w:pPr>
            <w:r>
              <w:rPr>
                <w:sz w:val="22"/>
                <w:szCs w:val="22"/>
              </w:rPr>
              <w:t>2,8</w:t>
            </w:r>
          </w:p>
        </w:tc>
        <w:tc>
          <w:tcPr>
            <w:tcW w:w="362" w:type="pct"/>
          </w:tcPr>
          <w:p w:rsidR="00EC4AC6" w:rsidRPr="002F157B" w:rsidRDefault="00314CE7" w:rsidP="00DA2AD8">
            <w:pPr>
              <w:spacing w:before="0" w:after="200"/>
              <w:ind w:firstLine="0"/>
              <w:jc w:val="center"/>
              <w:rPr>
                <w:sz w:val="22"/>
                <w:szCs w:val="22"/>
              </w:rPr>
            </w:pPr>
            <w:r>
              <w:rPr>
                <w:sz w:val="22"/>
                <w:szCs w:val="22"/>
              </w:rPr>
              <w:t>3,6</w:t>
            </w:r>
          </w:p>
        </w:tc>
      </w:tr>
      <w:tr w:rsidR="00733ADF" w:rsidRPr="00484EEB" w:rsidTr="00733ADF">
        <w:trPr>
          <w:trHeight w:val="532"/>
        </w:trPr>
        <w:tc>
          <w:tcPr>
            <w:tcW w:w="1087" w:type="pct"/>
            <w:vMerge/>
          </w:tcPr>
          <w:p w:rsidR="00EC4AC6" w:rsidRPr="002F157B" w:rsidRDefault="00EC4AC6" w:rsidP="00DA2AD8">
            <w:pPr>
              <w:spacing w:before="0" w:after="200"/>
              <w:ind w:firstLine="0"/>
              <w:jc w:val="both"/>
              <w:rPr>
                <w:sz w:val="24"/>
                <w:szCs w:val="24"/>
              </w:rPr>
            </w:pPr>
          </w:p>
        </w:tc>
        <w:tc>
          <w:tcPr>
            <w:tcW w:w="435" w:type="pct"/>
          </w:tcPr>
          <w:p w:rsidR="00EC4AC6" w:rsidRPr="002F157B" w:rsidRDefault="00EC4AC6" w:rsidP="00DA2AD8">
            <w:pPr>
              <w:spacing w:before="0" w:after="200"/>
              <w:ind w:firstLine="0"/>
              <w:jc w:val="center"/>
              <w:rPr>
                <w:sz w:val="24"/>
                <w:szCs w:val="24"/>
              </w:rPr>
            </w:pPr>
            <w:r w:rsidRPr="002F157B">
              <w:rPr>
                <w:sz w:val="24"/>
                <w:szCs w:val="24"/>
              </w:rPr>
              <w:t>2015</w:t>
            </w:r>
          </w:p>
        </w:tc>
        <w:tc>
          <w:tcPr>
            <w:tcW w:w="362" w:type="pct"/>
          </w:tcPr>
          <w:p w:rsidR="00EC4AC6" w:rsidRPr="002F157B" w:rsidRDefault="00E3219E" w:rsidP="00DA2AD8">
            <w:pPr>
              <w:spacing w:before="0" w:after="200"/>
              <w:ind w:firstLine="0"/>
              <w:jc w:val="center"/>
              <w:rPr>
                <w:sz w:val="22"/>
                <w:szCs w:val="22"/>
              </w:rPr>
            </w:pPr>
            <w:r>
              <w:rPr>
                <w:sz w:val="22"/>
                <w:szCs w:val="22"/>
              </w:rPr>
              <w:t>55,7</w:t>
            </w:r>
          </w:p>
        </w:tc>
        <w:tc>
          <w:tcPr>
            <w:tcW w:w="436" w:type="pct"/>
          </w:tcPr>
          <w:p w:rsidR="00EC4AC6" w:rsidRPr="002F157B" w:rsidRDefault="00E3219E" w:rsidP="00DA2AD8">
            <w:pPr>
              <w:spacing w:before="0" w:after="200"/>
              <w:ind w:firstLine="0"/>
              <w:jc w:val="center"/>
              <w:rPr>
                <w:sz w:val="22"/>
                <w:szCs w:val="22"/>
              </w:rPr>
            </w:pPr>
            <w:r>
              <w:rPr>
                <w:sz w:val="22"/>
                <w:szCs w:val="22"/>
              </w:rPr>
              <w:t>33,4</w:t>
            </w:r>
          </w:p>
        </w:tc>
        <w:tc>
          <w:tcPr>
            <w:tcW w:w="361" w:type="pct"/>
          </w:tcPr>
          <w:p w:rsidR="00EC4AC6" w:rsidRPr="002F157B" w:rsidRDefault="00E3219E" w:rsidP="00DA2AD8">
            <w:pPr>
              <w:spacing w:before="0" w:after="200"/>
              <w:ind w:firstLine="0"/>
              <w:jc w:val="center"/>
              <w:rPr>
                <w:sz w:val="22"/>
                <w:szCs w:val="22"/>
              </w:rPr>
            </w:pPr>
            <w:r>
              <w:rPr>
                <w:sz w:val="22"/>
                <w:szCs w:val="22"/>
              </w:rPr>
              <w:t>19,2</w:t>
            </w:r>
          </w:p>
        </w:tc>
        <w:tc>
          <w:tcPr>
            <w:tcW w:w="436" w:type="pct"/>
          </w:tcPr>
          <w:p w:rsidR="00EC4AC6" w:rsidRPr="002F157B" w:rsidRDefault="006375CF" w:rsidP="00DA2AD8">
            <w:pPr>
              <w:spacing w:before="0" w:after="200"/>
              <w:ind w:firstLine="0"/>
              <w:jc w:val="center"/>
              <w:rPr>
                <w:sz w:val="22"/>
                <w:szCs w:val="22"/>
              </w:rPr>
            </w:pPr>
            <w:r>
              <w:rPr>
                <w:sz w:val="22"/>
                <w:szCs w:val="22"/>
              </w:rPr>
              <w:t>2,6</w:t>
            </w:r>
          </w:p>
        </w:tc>
        <w:tc>
          <w:tcPr>
            <w:tcW w:w="362" w:type="pct"/>
          </w:tcPr>
          <w:p w:rsidR="00EC4AC6" w:rsidRPr="002F157B" w:rsidRDefault="006375CF" w:rsidP="00DA2AD8">
            <w:pPr>
              <w:spacing w:before="0" w:after="200"/>
              <w:ind w:firstLine="0"/>
              <w:jc w:val="center"/>
              <w:rPr>
                <w:sz w:val="22"/>
                <w:szCs w:val="22"/>
              </w:rPr>
            </w:pPr>
            <w:r>
              <w:rPr>
                <w:sz w:val="22"/>
                <w:szCs w:val="22"/>
              </w:rPr>
              <w:t>3,6</w:t>
            </w:r>
          </w:p>
        </w:tc>
        <w:tc>
          <w:tcPr>
            <w:tcW w:w="362" w:type="pct"/>
          </w:tcPr>
          <w:p w:rsidR="00EC4AC6" w:rsidRPr="002F157B" w:rsidRDefault="006375CF" w:rsidP="00DA2AD8">
            <w:pPr>
              <w:spacing w:before="0" w:after="200"/>
              <w:ind w:firstLine="0"/>
              <w:jc w:val="center"/>
              <w:rPr>
                <w:sz w:val="22"/>
                <w:szCs w:val="22"/>
              </w:rPr>
            </w:pPr>
            <w:r>
              <w:rPr>
                <w:sz w:val="22"/>
                <w:szCs w:val="22"/>
              </w:rPr>
              <w:t>2,2</w:t>
            </w:r>
          </w:p>
        </w:tc>
        <w:tc>
          <w:tcPr>
            <w:tcW w:w="435" w:type="pct"/>
          </w:tcPr>
          <w:p w:rsidR="00EC4AC6" w:rsidRPr="002F157B" w:rsidRDefault="006375CF" w:rsidP="00DA2AD8">
            <w:pPr>
              <w:spacing w:before="0" w:after="200"/>
              <w:ind w:firstLine="0"/>
              <w:jc w:val="center"/>
              <w:rPr>
                <w:sz w:val="22"/>
                <w:szCs w:val="22"/>
              </w:rPr>
            </w:pPr>
            <w:r>
              <w:rPr>
                <w:sz w:val="22"/>
                <w:szCs w:val="22"/>
              </w:rPr>
              <w:t>0</w:t>
            </w:r>
          </w:p>
        </w:tc>
        <w:tc>
          <w:tcPr>
            <w:tcW w:w="362" w:type="pct"/>
          </w:tcPr>
          <w:p w:rsidR="00EC4AC6" w:rsidRPr="002F157B" w:rsidRDefault="006375CF" w:rsidP="00DA2AD8">
            <w:pPr>
              <w:spacing w:before="0" w:after="200"/>
              <w:ind w:firstLine="0"/>
              <w:jc w:val="center"/>
              <w:rPr>
                <w:sz w:val="22"/>
                <w:szCs w:val="22"/>
              </w:rPr>
            </w:pPr>
            <w:r>
              <w:rPr>
                <w:sz w:val="22"/>
                <w:szCs w:val="22"/>
              </w:rPr>
              <w:t>0</w:t>
            </w:r>
          </w:p>
        </w:tc>
        <w:tc>
          <w:tcPr>
            <w:tcW w:w="362" w:type="pct"/>
          </w:tcPr>
          <w:p w:rsidR="00EC4AC6" w:rsidRPr="002F157B" w:rsidRDefault="006375CF" w:rsidP="00DA2AD8">
            <w:pPr>
              <w:spacing w:before="0" w:after="200"/>
              <w:ind w:firstLine="0"/>
              <w:jc w:val="center"/>
              <w:rPr>
                <w:sz w:val="22"/>
                <w:szCs w:val="22"/>
              </w:rPr>
            </w:pPr>
            <w:r>
              <w:rPr>
                <w:sz w:val="22"/>
                <w:szCs w:val="22"/>
              </w:rPr>
              <w:t>3,4</w:t>
            </w:r>
          </w:p>
        </w:tc>
      </w:tr>
      <w:tr w:rsidR="00733ADF" w:rsidRPr="00484EEB" w:rsidTr="00733ADF">
        <w:trPr>
          <w:trHeight w:val="532"/>
        </w:trPr>
        <w:tc>
          <w:tcPr>
            <w:tcW w:w="1087" w:type="pct"/>
            <w:vMerge/>
          </w:tcPr>
          <w:p w:rsidR="00EC4AC6" w:rsidRPr="002F157B" w:rsidRDefault="00EC4AC6" w:rsidP="00DA2AD8">
            <w:pPr>
              <w:spacing w:before="0" w:after="200"/>
              <w:ind w:firstLine="0"/>
              <w:jc w:val="both"/>
              <w:rPr>
                <w:sz w:val="24"/>
                <w:szCs w:val="24"/>
              </w:rPr>
            </w:pPr>
          </w:p>
        </w:tc>
        <w:tc>
          <w:tcPr>
            <w:tcW w:w="435" w:type="pct"/>
          </w:tcPr>
          <w:p w:rsidR="00EC4AC6" w:rsidRPr="002F157B" w:rsidRDefault="00EC4AC6" w:rsidP="00DA2AD8">
            <w:pPr>
              <w:spacing w:before="0" w:after="200"/>
              <w:ind w:firstLine="0"/>
              <w:jc w:val="center"/>
              <w:rPr>
                <w:sz w:val="24"/>
                <w:szCs w:val="24"/>
              </w:rPr>
            </w:pPr>
            <w:r w:rsidRPr="002F157B">
              <w:rPr>
                <w:sz w:val="24"/>
                <w:szCs w:val="24"/>
              </w:rPr>
              <w:t>2014</w:t>
            </w:r>
          </w:p>
        </w:tc>
        <w:tc>
          <w:tcPr>
            <w:tcW w:w="362" w:type="pct"/>
          </w:tcPr>
          <w:p w:rsidR="00EC4AC6" w:rsidRPr="002F157B" w:rsidRDefault="006103EC" w:rsidP="00DA2AD8">
            <w:pPr>
              <w:spacing w:before="0" w:after="200"/>
              <w:ind w:firstLine="0"/>
              <w:jc w:val="center"/>
              <w:rPr>
                <w:sz w:val="22"/>
                <w:szCs w:val="22"/>
              </w:rPr>
            </w:pPr>
            <w:r>
              <w:rPr>
                <w:sz w:val="22"/>
                <w:szCs w:val="22"/>
              </w:rPr>
              <w:t>40,9</w:t>
            </w:r>
          </w:p>
        </w:tc>
        <w:tc>
          <w:tcPr>
            <w:tcW w:w="436" w:type="pct"/>
          </w:tcPr>
          <w:p w:rsidR="00EC4AC6" w:rsidRPr="002F157B" w:rsidRDefault="006103EC" w:rsidP="00DA2AD8">
            <w:pPr>
              <w:spacing w:before="0" w:after="200"/>
              <w:ind w:firstLine="0"/>
              <w:jc w:val="center"/>
              <w:rPr>
                <w:sz w:val="22"/>
                <w:szCs w:val="22"/>
              </w:rPr>
            </w:pPr>
            <w:r>
              <w:rPr>
                <w:sz w:val="22"/>
                <w:szCs w:val="22"/>
              </w:rPr>
              <w:t>30,3</w:t>
            </w:r>
          </w:p>
        </w:tc>
        <w:tc>
          <w:tcPr>
            <w:tcW w:w="361" w:type="pct"/>
          </w:tcPr>
          <w:p w:rsidR="00EC4AC6" w:rsidRPr="002F157B" w:rsidRDefault="006103EC" w:rsidP="00DA2AD8">
            <w:pPr>
              <w:spacing w:before="0" w:after="200"/>
              <w:ind w:firstLine="0"/>
              <w:jc w:val="center"/>
              <w:rPr>
                <w:sz w:val="22"/>
                <w:szCs w:val="22"/>
              </w:rPr>
            </w:pPr>
            <w:r>
              <w:rPr>
                <w:sz w:val="22"/>
                <w:szCs w:val="22"/>
              </w:rPr>
              <w:t>13,8</w:t>
            </w:r>
          </w:p>
        </w:tc>
        <w:tc>
          <w:tcPr>
            <w:tcW w:w="436" w:type="pct"/>
          </w:tcPr>
          <w:p w:rsidR="00EC4AC6" w:rsidRPr="002F157B" w:rsidRDefault="006103EC" w:rsidP="00DA2AD8">
            <w:pPr>
              <w:spacing w:before="0" w:after="200"/>
              <w:ind w:firstLine="0"/>
              <w:jc w:val="center"/>
              <w:rPr>
                <w:sz w:val="22"/>
                <w:szCs w:val="22"/>
              </w:rPr>
            </w:pPr>
            <w:r>
              <w:rPr>
                <w:sz w:val="22"/>
                <w:szCs w:val="22"/>
              </w:rPr>
              <w:t>0</w:t>
            </w:r>
          </w:p>
        </w:tc>
        <w:tc>
          <w:tcPr>
            <w:tcW w:w="362" w:type="pct"/>
          </w:tcPr>
          <w:p w:rsidR="00EC4AC6" w:rsidRPr="002F157B" w:rsidRDefault="006103EC" w:rsidP="00DA2AD8">
            <w:pPr>
              <w:spacing w:before="0" w:after="200"/>
              <w:ind w:firstLine="0"/>
              <w:jc w:val="center"/>
              <w:rPr>
                <w:sz w:val="22"/>
                <w:szCs w:val="22"/>
              </w:rPr>
            </w:pPr>
            <w:r>
              <w:rPr>
                <w:sz w:val="22"/>
                <w:szCs w:val="22"/>
              </w:rPr>
              <w:t>1,1</w:t>
            </w:r>
          </w:p>
        </w:tc>
        <w:tc>
          <w:tcPr>
            <w:tcW w:w="362" w:type="pct"/>
          </w:tcPr>
          <w:p w:rsidR="00EC4AC6" w:rsidRPr="002F157B" w:rsidRDefault="006103EC" w:rsidP="00DA2AD8">
            <w:pPr>
              <w:spacing w:before="0" w:after="200"/>
              <w:ind w:firstLine="0"/>
              <w:jc w:val="center"/>
              <w:rPr>
                <w:sz w:val="22"/>
                <w:szCs w:val="22"/>
              </w:rPr>
            </w:pPr>
            <w:r>
              <w:rPr>
                <w:sz w:val="22"/>
                <w:szCs w:val="22"/>
              </w:rPr>
              <w:t>1,9</w:t>
            </w:r>
          </w:p>
        </w:tc>
        <w:tc>
          <w:tcPr>
            <w:tcW w:w="435" w:type="pct"/>
          </w:tcPr>
          <w:p w:rsidR="00EC4AC6" w:rsidRPr="002F157B" w:rsidRDefault="006103EC" w:rsidP="00DA2AD8">
            <w:pPr>
              <w:spacing w:before="0" w:after="200"/>
              <w:ind w:firstLine="0"/>
              <w:jc w:val="center"/>
              <w:rPr>
                <w:sz w:val="22"/>
                <w:szCs w:val="22"/>
              </w:rPr>
            </w:pPr>
            <w:r>
              <w:rPr>
                <w:sz w:val="22"/>
                <w:szCs w:val="22"/>
              </w:rPr>
              <w:t>1,9</w:t>
            </w:r>
          </w:p>
        </w:tc>
        <w:tc>
          <w:tcPr>
            <w:tcW w:w="362" w:type="pct"/>
          </w:tcPr>
          <w:p w:rsidR="00EC4AC6" w:rsidRPr="002F157B" w:rsidRDefault="006103EC" w:rsidP="00DA2AD8">
            <w:pPr>
              <w:spacing w:before="0" w:after="200"/>
              <w:ind w:firstLine="0"/>
              <w:jc w:val="center"/>
              <w:rPr>
                <w:sz w:val="22"/>
                <w:szCs w:val="22"/>
              </w:rPr>
            </w:pPr>
            <w:r>
              <w:rPr>
                <w:sz w:val="22"/>
                <w:szCs w:val="22"/>
              </w:rPr>
              <w:t>4,3</w:t>
            </w:r>
          </w:p>
        </w:tc>
        <w:tc>
          <w:tcPr>
            <w:tcW w:w="362" w:type="pct"/>
          </w:tcPr>
          <w:p w:rsidR="00EC4AC6" w:rsidRPr="002F157B" w:rsidRDefault="006103EC" w:rsidP="00DA2AD8">
            <w:pPr>
              <w:spacing w:before="0" w:after="200"/>
              <w:ind w:firstLine="0"/>
              <w:jc w:val="center"/>
              <w:rPr>
                <w:sz w:val="22"/>
                <w:szCs w:val="22"/>
              </w:rPr>
            </w:pPr>
            <w:r>
              <w:rPr>
                <w:sz w:val="22"/>
                <w:szCs w:val="22"/>
              </w:rPr>
              <w:t>3,5</w:t>
            </w:r>
          </w:p>
        </w:tc>
      </w:tr>
      <w:tr w:rsidR="00733ADF" w:rsidRPr="00484EEB" w:rsidTr="00733ADF">
        <w:trPr>
          <w:trHeight w:val="532"/>
        </w:trPr>
        <w:tc>
          <w:tcPr>
            <w:tcW w:w="1087" w:type="pct"/>
            <w:vMerge w:val="restart"/>
          </w:tcPr>
          <w:p w:rsidR="00EC4AC6" w:rsidRPr="002F157B" w:rsidRDefault="00EC4AC6" w:rsidP="00DA2AD8">
            <w:pPr>
              <w:spacing w:before="0" w:after="200"/>
              <w:ind w:firstLine="0"/>
              <w:jc w:val="both"/>
              <w:rPr>
                <w:sz w:val="24"/>
                <w:szCs w:val="24"/>
              </w:rPr>
            </w:pPr>
            <w:r w:rsidRPr="002F157B">
              <w:rPr>
                <w:sz w:val="24"/>
                <w:szCs w:val="24"/>
              </w:rPr>
              <w:t>Fizika</w:t>
            </w:r>
          </w:p>
        </w:tc>
        <w:tc>
          <w:tcPr>
            <w:tcW w:w="435" w:type="pct"/>
          </w:tcPr>
          <w:p w:rsidR="00EC4AC6" w:rsidRPr="002F157B" w:rsidRDefault="00EC4AC6" w:rsidP="00DA2AD8">
            <w:pPr>
              <w:spacing w:before="0" w:after="200"/>
              <w:ind w:firstLine="0"/>
              <w:jc w:val="center"/>
              <w:rPr>
                <w:sz w:val="24"/>
                <w:szCs w:val="24"/>
              </w:rPr>
            </w:pPr>
            <w:r w:rsidRPr="002F157B">
              <w:rPr>
                <w:sz w:val="24"/>
                <w:szCs w:val="24"/>
              </w:rPr>
              <w:t>2016</w:t>
            </w:r>
          </w:p>
        </w:tc>
        <w:tc>
          <w:tcPr>
            <w:tcW w:w="362" w:type="pct"/>
          </w:tcPr>
          <w:p w:rsidR="00EC4AC6" w:rsidRPr="002F157B" w:rsidRDefault="00AF39DE" w:rsidP="00DA2AD8">
            <w:pPr>
              <w:spacing w:before="0" w:after="200"/>
              <w:ind w:firstLine="0"/>
              <w:jc w:val="center"/>
              <w:rPr>
                <w:sz w:val="22"/>
                <w:szCs w:val="22"/>
              </w:rPr>
            </w:pPr>
            <w:r>
              <w:rPr>
                <w:sz w:val="22"/>
                <w:szCs w:val="22"/>
              </w:rPr>
              <w:t>14,2</w:t>
            </w:r>
          </w:p>
        </w:tc>
        <w:tc>
          <w:tcPr>
            <w:tcW w:w="436" w:type="pct"/>
          </w:tcPr>
          <w:p w:rsidR="00EC4AC6" w:rsidRPr="002F157B" w:rsidRDefault="00AF39DE" w:rsidP="00DA2AD8">
            <w:pPr>
              <w:spacing w:before="0" w:after="200"/>
              <w:ind w:firstLine="0"/>
              <w:jc w:val="center"/>
              <w:rPr>
                <w:sz w:val="22"/>
                <w:szCs w:val="22"/>
              </w:rPr>
            </w:pPr>
            <w:r>
              <w:rPr>
                <w:sz w:val="22"/>
                <w:szCs w:val="22"/>
              </w:rPr>
              <w:t>16,9</w:t>
            </w:r>
          </w:p>
        </w:tc>
        <w:tc>
          <w:tcPr>
            <w:tcW w:w="361" w:type="pct"/>
          </w:tcPr>
          <w:p w:rsidR="00EC4AC6" w:rsidRPr="002F157B" w:rsidRDefault="00AF39DE" w:rsidP="00DA2AD8">
            <w:pPr>
              <w:spacing w:before="0" w:after="200"/>
              <w:ind w:firstLine="0"/>
              <w:jc w:val="center"/>
              <w:rPr>
                <w:sz w:val="22"/>
                <w:szCs w:val="22"/>
              </w:rPr>
            </w:pPr>
            <w:r>
              <w:rPr>
                <w:sz w:val="22"/>
                <w:szCs w:val="22"/>
              </w:rPr>
              <w:t>10,8</w:t>
            </w:r>
          </w:p>
        </w:tc>
        <w:tc>
          <w:tcPr>
            <w:tcW w:w="436" w:type="pct"/>
          </w:tcPr>
          <w:p w:rsidR="00EC4AC6" w:rsidRPr="002F157B" w:rsidRDefault="00314CE7" w:rsidP="00DA2AD8">
            <w:pPr>
              <w:spacing w:before="0" w:after="200"/>
              <w:ind w:firstLine="0"/>
              <w:jc w:val="center"/>
              <w:rPr>
                <w:sz w:val="22"/>
                <w:szCs w:val="22"/>
              </w:rPr>
            </w:pPr>
            <w:r>
              <w:rPr>
                <w:sz w:val="22"/>
                <w:szCs w:val="22"/>
              </w:rPr>
              <w:t>0</w:t>
            </w:r>
          </w:p>
        </w:tc>
        <w:tc>
          <w:tcPr>
            <w:tcW w:w="362" w:type="pct"/>
          </w:tcPr>
          <w:p w:rsidR="00EC4AC6" w:rsidRPr="002F157B" w:rsidRDefault="00314CE7" w:rsidP="00DA2AD8">
            <w:pPr>
              <w:spacing w:before="0" w:after="200"/>
              <w:ind w:firstLine="0"/>
              <w:jc w:val="center"/>
              <w:rPr>
                <w:sz w:val="22"/>
                <w:szCs w:val="22"/>
              </w:rPr>
            </w:pPr>
            <w:r>
              <w:rPr>
                <w:sz w:val="22"/>
                <w:szCs w:val="22"/>
              </w:rPr>
              <w:t>2,4</w:t>
            </w:r>
          </w:p>
        </w:tc>
        <w:tc>
          <w:tcPr>
            <w:tcW w:w="362" w:type="pct"/>
          </w:tcPr>
          <w:p w:rsidR="00EC4AC6" w:rsidRPr="002F157B" w:rsidRDefault="00314CE7" w:rsidP="00DA2AD8">
            <w:pPr>
              <w:spacing w:before="0" w:after="200"/>
              <w:ind w:firstLine="0"/>
              <w:jc w:val="center"/>
              <w:rPr>
                <w:sz w:val="22"/>
                <w:szCs w:val="22"/>
              </w:rPr>
            </w:pPr>
            <w:r>
              <w:rPr>
                <w:sz w:val="22"/>
                <w:szCs w:val="22"/>
              </w:rPr>
              <w:t>1,8</w:t>
            </w:r>
          </w:p>
        </w:tc>
        <w:tc>
          <w:tcPr>
            <w:tcW w:w="435" w:type="pct"/>
          </w:tcPr>
          <w:p w:rsidR="00EC4AC6" w:rsidRPr="002F157B" w:rsidRDefault="00314CE7" w:rsidP="00DA2AD8">
            <w:pPr>
              <w:spacing w:before="0" w:after="200"/>
              <w:ind w:firstLine="0"/>
              <w:jc w:val="center"/>
              <w:rPr>
                <w:sz w:val="22"/>
                <w:szCs w:val="22"/>
              </w:rPr>
            </w:pPr>
            <w:r>
              <w:rPr>
                <w:sz w:val="22"/>
                <w:szCs w:val="22"/>
              </w:rPr>
              <w:t>17,6</w:t>
            </w:r>
          </w:p>
        </w:tc>
        <w:tc>
          <w:tcPr>
            <w:tcW w:w="362" w:type="pct"/>
          </w:tcPr>
          <w:p w:rsidR="00EC4AC6" w:rsidRPr="002F157B" w:rsidRDefault="00314CE7" w:rsidP="00DA2AD8">
            <w:pPr>
              <w:spacing w:before="0" w:after="200"/>
              <w:ind w:firstLine="0"/>
              <w:jc w:val="center"/>
              <w:rPr>
                <w:sz w:val="22"/>
                <w:szCs w:val="22"/>
              </w:rPr>
            </w:pPr>
            <w:r>
              <w:rPr>
                <w:sz w:val="22"/>
                <w:szCs w:val="22"/>
              </w:rPr>
              <w:t>9,5</w:t>
            </w:r>
          </w:p>
        </w:tc>
        <w:tc>
          <w:tcPr>
            <w:tcW w:w="362" w:type="pct"/>
          </w:tcPr>
          <w:p w:rsidR="00EC4AC6" w:rsidRPr="002F157B" w:rsidRDefault="00314CE7" w:rsidP="00DA2AD8">
            <w:pPr>
              <w:spacing w:before="0" w:after="200"/>
              <w:ind w:firstLine="0"/>
              <w:jc w:val="center"/>
              <w:rPr>
                <w:sz w:val="22"/>
                <w:szCs w:val="22"/>
              </w:rPr>
            </w:pPr>
            <w:r>
              <w:rPr>
                <w:sz w:val="22"/>
                <w:szCs w:val="22"/>
              </w:rPr>
              <w:t>13</w:t>
            </w:r>
          </w:p>
        </w:tc>
      </w:tr>
      <w:tr w:rsidR="00733ADF" w:rsidRPr="00484EEB" w:rsidTr="00733ADF">
        <w:trPr>
          <w:trHeight w:val="532"/>
        </w:trPr>
        <w:tc>
          <w:tcPr>
            <w:tcW w:w="1087" w:type="pct"/>
            <w:vMerge/>
          </w:tcPr>
          <w:p w:rsidR="00EC4AC6" w:rsidRPr="002F157B" w:rsidRDefault="00EC4AC6" w:rsidP="00DA2AD8">
            <w:pPr>
              <w:spacing w:before="0" w:after="200"/>
              <w:ind w:firstLine="0"/>
              <w:jc w:val="both"/>
              <w:rPr>
                <w:sz w:val="24"/>
                <w:szCs w:val="24"/>
              </w:rPr>
            </w:pPr>
          </w:p>
        </w:tc>
        <w:tc>
          <w:tcPr>
            <w:tcW w:w="435" w:type="pct"/>
          </w:tcPr>
          <w:p w:rsidR="00EC4AC6" w:rsidRPr="002F157B" w:rsidRDefault="00EC4AC6" w:rsidP="00DA2AD8">
            <w:pPr>
              <w:spacing w:before="0" w:after="200"/>
              <w:ind w:firstLine="0"/>
              <w:jc w:val="center"/>
              <w:rPr>
                <w:sz w:val="24"/>
                <w:szCs w:val="24"/>
              </w:rPr>
            </w:pPr>
            <w:r w:rsidRPr="002F157B">
              <w:rPr>
                <w:sz w:val="24"/>
                <w:szCs w:val="24"/>
              </w:rPr>
              <w:t>2015</w:t>
            </w:r>
          </w:p>
        </w:tc>
        <w:tc>
          <w:tcPr>
            <w:tcW w:w="362" w:type="pct"/>
          </w:tcPr>
          <w:p w:rsidR="00EC4AC6" w:rsidRPr="002F157B" w:rsidRDefault="001676DF" w:rsidP="00DA2AD8">
            <w:pPr>
              <w:spacing w:before="0" w:after="200"/>
              <w:ind w:firstLine="0"/>
              <w:jc w:val="center"/>
              <w:rPr>
                <w:sz w:val="22"/>
                <w:szCs w:val="22"/>
              </w:rPr>
            </w:pPr>
            <w:r>
              <w:rPr>
                <w:sz w:val="22"/>
                <w:szCs w:val="22"/>
              </w:rPr>
              <w:t>17,9</w:t>
            </w:r>
          </w:p>
        </w:tc>
        <w:tc>
          <w:tcPr>
            <w:tcW w:w="436" w:type="pct"/>
          </w:tcPr>
          <w:p w:rsidR="00EC4AC6" w:rsidRPr="002F157B" w:rsidRDefault="001676DF" w:rsidP="00DA2AD8">
            <w:pPr>
              <w:spacing w:before="0" w:after="200"/>
              <w:ind w:firstLine="0"/>
              <w:jc w:val="center"/>
              <w:rPr>
                <w:sz w:val="22"/>
                <w:szCs w:val="22"/>
              </w:rPr>
            </w:pPr>
            <w:r>
              <w:rPr>
                <w:sz w:val="22"/>
                <w:szCs w:val="22"/>
              </w:rPr>
              <w:t>21</w:t>
            </w:r>
          </w:p>
        </w:tc>
        <w:tc>
          <w:tcPr>
            <w:tcW w:w="361" w:type="pct"/>
          </w:tcPr>
          <w:p w:rsidR="00EC4AC6" w:rsidRPr="002F157B" w:rsidRDefault="001676DF" w:rsidP="00DA2AD8">
            <w:pPr>
              <w:spacing w:before="0" w:after="200"/>
              <w:ind w:firstLine="0"/>
              <w:jc w:val="center"/>
              <w:rPr>
                <w:sz w:val="22"/>
                <w:szCs w:val="22"/>
              </w:rPr>
            </w:pPr>
            <w:r>
              <w:rPr>
                <w:sz w:val="22"/>
                <w:szCs w:val="22"/>
              </w:rPr>
              <w:t>10,9</w:t>
            </w:r>
          </w:p>
        </w:tc>
        <w:tc>
          <w:tcPr>
            <w:tcW w:w="436" w:type="pct"/>
          </w:tcPr>
          <w:p w:rsidR="00EC4AC6" w:rsidRPr="002F157B" w:rsidRDefault="006375CF" w:rsidP="00DA2AD8">
            <w:pPr>
              <w:spacing w:before="0" w:after="200"/>
              <w:ind w:firstLine="0"/>
              <w:jc w:val="center"/>
              <w:rPr>
                <w:sz w:val="22"/>
                <w:szCs w:val="22"/>
              </w:rPr>
            </w:pPr>
            <w:r>
              <w:rPr>
                <w:sz w:val="22"/>
                <w:szCs w:val="22"/>
              </w:rPr>
              <w:t>16</w:t>
            </w:r>
          </w:p>
        </w:tc>
        <w:tc>
          <w:tcPr>
            <w:tcW w:w="362" w:type="pct"/>
          </w:tcPr>
          <w:p w:rsidR="00EC4AC6" w:rsidRPr="002F157B" w:rsidRDefault="006375CF" w:rsidP="00DA2AD8">
            <w:pPr>
              <w:spacing w:before="0" w:after="200"/>
              <w:ind w:firstLine="0"/>
              <w:jc w:val="center"/>
              <w:rPr>
                <w:sz w:val="22"/>
                <w:szCs w:val="22"/>
              </w:rPr>
            </w:pPr>
            <w:r>
              <w:rPr>
                <w:sz w:val="22"/>
                <w:szCs w:val="22"/>
              </w:rPr>
              <w:t>13,6</w:t>
            </w:r>
          </w:p>
        </w:tc>
        <w:tc>
          <w:tcPr>
            <w:tcW w:w="362" w:type="pct"/>
          </w:tcPr>
          <w:p w:rsidR="00EC4AC6" w:rsidRPr="002F157B" w:rsidRDefault="006375CF" w:rsidP="00DA2AD8">
            <w:pPr>
              <w:spacing w:before="0" w:after="200"/>
              <w:ind w:firstLine="0"/>
              <w:jc w:val="center"/>
              <w:rPr>
                <w:sz w:val="22"/>
                <w:szCs w:val="22"/>
              </w:rPr>
            </w:pPr>
            <w:r>
              <w:rPr>
                <w:sz w:val="22"/>
                <w:szCs w:val="22"/>
              </w:rPr>
              <w:t>4,7</w:t>
            </w:r>
          </w:p>
        </w:tc>
        <w:tc>
          <w:tcPr>
            <w:tcW w:w="435" w:type="pct"/>
          </w:tcPr>
          <w:p w:rsidR="00EC4AC6" w:rsidRPr="002F157B" w:rsidRDefault="006375CF" w:rsidP="00DA2AD8">
            <w:pPr>
              <w:spacing w:before="0" w:after="200"/>
              <w:ind w:firstLine="0"/>
              <w:jc w:val="center"/>
              <w:rPr>
                <w:sz w:val="22"/>
                <w:szCs w:val="22"/>
              </w:rPr>
            </w:pPr>
            <w:r>
              <w:rPr>
                <w:sz w:val="22"/>
                <w:szCs w:val="22"/>
              </w:rPr>
              <w:t>0</w:t>
            </w:r>
          </w:p>
        </w:tc>
        <w:tc>
          <w:tcPr>
            <w:tcW w:w="362" w:type="pct"/>
          </w:tcPr>
          <w:p w:rsidR="00EC4AC6" w:rsidRPr="002F157B" w:rsidRDefault="006375CF" w:rsidP="00DA2AD8">
            <w:pPr>
              <w:spacing w:before="0" w:after="200"/>
              <w:ind w:firstLine="0"/>
              <w:jc w:val="center"/>
              <w:rPr>
                <w:sz w:val="22"/>
                <w:szCs w:val="22"/>
              </w:rPr>
            </w:pPr>
            <w:r>
              <w:rPr>
                <w:sz w:val="22"/>
                <w:szCs w:val="22"/>
              </w:rPr>
              <w:t>3,4</w:t>
            </w:r>
          </w:p>
        </w:tc>
        <w:tc>
          <w:tcPr>
            <w:tcW w:w="362" w:type="pct"/>
          </w:tcPr>
          <w:p w:rsidR="00EC4AC6" w:rsidRPr="002F157B" w:rsidRDefault="006375CF" w:rsidP="00DA2AD8">
            <w:pPr>
              <w:spacing w:before="0" w:after="200"/>
              <w:ind w:firstLine="0"/>
              <w:jc w:val="center"/>
              <w:rPr>
                <w:sz w:val="22"/>
                <w:szCs w:val="22"/>
              </w:rPr>
            </w:pPr>
            <w:r>
              <w:rPr>
                <w:sz w:val="22"/>
                <w:szCs w:val="22"/>
              </w:rPr>
              <w:t>11,8</w:t>
            </w:r>
          </w:p>
        </w:tc>
      </w:tr>
      <w:tr w:rsidR="00733ADF" w:rsidRPr="00484EEB" w:rsidTr="00733ADF">
        <w:trPr>
          <w:trHeight w:val="532"/>
        </w:trPr>
        <w:tc>
          <w:tcPr>
            <w:tcW w:w="1087" w:type="pct"/>
            <w:vMerge/>
          </w:tcPr>
          <w:p w:rsidR="00EC4AC6" w:rsidRPr="002F157B" w:rsidRDefault="00EC4AC6" w:rsidP="00DA2AD8">
            <w:pPr>
              <w:spacing w:before="0" w:after="200"/>
              <w:ind w:firstLine="0"/>
              <w:jc w:val="both"/>
              <w:rPr>
                <w:sz w:val="24"/>
                <w:szCs w:val="24"/>
              </w:rPr>
            </w:pPr>
          </w:p>
        </w:tc>
        <w:tc>
          <w:tcPr>
            <w:tcW w:w="435" w:type="pct"/>
          </w:tcPr>
          <w:p w:rsidR="00EC4AC6" w:rsidRPr="002F157B" w:rsidRDefault="00EC4AC6" w:rsidP="00DA2AD8">
            <w:pPr>
              <w:spacing w:before="0" w:after="200"/>
              <w:ind w:firstLine="0"/>
              <w:jc w:val="center"/>
              <w:rPr>
                <w:sz w:val="24"/>
                <w:szCs w:val="24"/>
              </w:rPr>
            </w:pPr>
            <w:r w:rsidRPr="002F157B">
              <w:rPr>
                <w:sz w:val="24"/>
                <w:szCs w:val="24"/>
              </w:rPr>
              <w:t>2014</w:t>
            </w:r>
          </w:p>
        </w:tc>
        <w:tc>
          <w:tcPr>
            <w:tcW w:w="362" w:type="pct"/>
          </w:tcPr>
          <w:p w:rsidR="00EC4AC6" w:rsidRPr="002F157B" w:rsidRDefault="006103EC" w:rsidP="00DA2AD8">
            <w:pPr>
              <w:spacing w:before="0" w:after="200"/>
              <w:ind w:firstLine="0"/>
              <w:jc w:val="center"/>
              <w:rPr>
                <w:sz w:val="22"/>
                <w:szCs w:val="22"/>
              </w:rPr>
            </w:pPr>
            <w:r>
              <w:rPr>
                <w:sz w:val="22"/>
                <w:szCs w:val="22"/>
              </w:rPr>
              <w:t>16,5</w:t>
            </w:r>
          </w:p>
        </w:tc>
        <w:tc>
          <w:tcPr>
            <w:tcW w:w="436" w:type="pct"/>
          </w:tcPr>
          <w:p w:rsidR="00EC4AC6" w:rsidRPr="002F157B" w:rsidRDefault="006103EC" w:rsidP="00DA2AD8">
            <w:pPr>
              <w:spacing w:before="0" w:after="200"/>
              <w:ind w:firstLine="0"/>
              <w:jc w:val="center"/>
              <w:rPr>
                <w:sz w:val="22"/>
                <w:szCs w:val="22"/>
              </w:rPr>
            </w:pPr>
            <w:r>
              <w:rPr>
                <w:sz w:val="22"/>
                <w:szCs w:val="22"/>
              </w:rPr>
              <w:t>18,7</w:t>
            </w:r>
          </w:p>
        </w:tc>
        <w:tc>
          <w:tcPr>
            <w:tcW w:w="361" w:type="pct"/>
          </w:tcPr>
          <w:p w:rsidR="00EC4AC6" w:rsidRPr="002F157B" w:rsidRDefault="006103EC" w:rsidP="00DA2AD8">
            <w:pPr>
              <w:spacing w:before="0" w:after="200"/>
              <w:ind w:firstLine="0"/>
              <w:jc w:val="center"/>
              <w:rPr>
                <w:sz w:val="22"/>
                <w:szCs w:val="22"/>
              </w:rPr>
            </w:pPr>
            <w:r>
              <w:rPr>
                <w:sz w:val="22"/>
                <w:szCs w:val="22"/>
              </w:rPr>
              <w:t>8,4</w:t>
            </w:r>
          </w:p>
        </w:tc>
        <w:tc>
          <w:tcPr>
            <w:tcW w:w="436" w:type="pct"/>
          </w:tcPr>
          <w:p w:rsidR="00EC4AC6" w:rsidRPr="002F157B" w:rsidRDefault="006103EC" w:rsidP="00DA2AD8">
            <w:pPr>
              <w:spacing w:before="0" w:after="200"/>
              <w:ind w:firstLine="0"/>
              <w:jc w:val="center"/>
              <w:rPr>
                <w:sz w:val="22"/>
                <w:szCs w:val="22"/>
              </w:rPr>
            </w:pPr>
            <w:r>
              <w:rPr>
                <w:sz w:val="22"/>
                <w:szCs w:val="22"/>
              </w:rPr>
              <w:t>0</w:t>
            </w:r>
          </w:p>
        </w:tc>
        <w:tc>
          <w:tcPr>
            <w:tcW w:w="362" w:type="pct"/>
          </w:tcPr>
          <w:p w:rsidR="00EC4AC6" w:rsidRPr="002F157B" w:rsidRDefault="006103EC" w:rsidP="00DA2AD8">
            <w:pPr>
              <w:spacing w:before="0" w:after="200"/>
              <w:ind w:firstLine="0"/>
              <w:jc w:val="center"/>
              <w:rPr>
                <w:sz w:val="22"/>
                <w:szCs w:val="22"/>
              </w:rPr>
            </w:pPr>
            <w:r>
              <w:rPr>
                <w:sz w:val="22"/>
                <w:szCs w:val="22"/>
              </w:rPr>
              <w:t>8,6</w:t>
            </w:r>
          </w:p>
        </w:tc>
        <w:tc>
          <w:tcPr>
            <w:tcW w:w="362" w:type="pct"/>
          </w:tcPr>
          <w:p w:rsidR="00EC4AC6" w:rsidRPr="002F157B" w:rsidRDefault="006103EC" w:rsidP="00DA2AD8">
            <w:pPr>
              <w:spacing w:before="0" w:after="200"/>
              <w:ind w:firstLine="0"/>
              <w:jc w:val="center"/>
              <w:rPr>
                <w:sz w:val="22"/>
                <w:szCs w:val="22"/>
              </w:rPr>
            </w:pPr>
            <w:r>
              <w:rPr>
                <w:sz w:val="22"/>
                <w:szCs w:val="22"/>
              </w:rPr>
              <w:t>3,5</w:t>
            </w:r>
          </w:p>
        </w:tc>
        <w:tc>
          <w:tcPr>
            <w:tcW w:w="435" w:type="pct"/>
          </w:tcPr>
          <w:p w:rsidR="00EC4AC6" w:rsidRPr="002F157B" w:rsidRDefault="006103EC" w:rsidP="00DA2AD8">
            <w:pPr>
              <w:spacing w:before="0" w:after="200"/>
              <w:ind w:firstLine="0"/>
              <w:jc w:val="center"/>
              <w:rPr>
                <w:sz w:val="22"/>
                <w:szCs w:val="22"/>
              </w:rPr>
            </w:pPr>
            <w:r>
              <w:rPr>
                <w:sz w:val="22"/>
                <w:szCs w:val="22"/>
              </w:rPr>
              <w:t>0</w:t>
            </w:r>
          </w:p>
        </w:tc>
        <w:tc>
          <w:tcPr>
            <w:tcW w:w="362" w:type="pct"/>
          </w:tcPr>
          <w:p w:rsidR="00EC4AC6" w:rsidRPr="002F157B" w:rsidRDefault="006103EC" w:rsidP="00DA2AD8">
            <w:pPr>
              <w:spacing w:before="0" w:after="200"/>
              <w:ind w:firstLine="0"/>
              <w:jc w:val="center"/>
              <w:rPr>
                <w:sz w:val="22"/>
                <w:szCs w:val="22"/>
              </w:rPr>
            </w:pPr>
            <w:r>
              <w:rPr>
                <w:sz w:val="22"/>
                <w:szCs w:val="22"/>
              </w:rPr>
              <w:t>1,7</w:t>
            </w:r>
          </w:p>
        </w:tc>
        <w:tc>
          <w:tcPr>
            <w:tcW w:w="362" w:type="pct"/>
          </w:tcPr>
          <w:p w:rsidR="00EC4AC6" w:rsidRPr="002F157B" w:rsidRDefault="006103EC" w:rsidP="00DA2AD8">
            <w:pPr>
              <w:spacing w:before="0" w:after="200"/>
              <w:ind w:firstLine="0"/>
              <w:jc w:val="center"/>
              <w:rPr>
                <w:sz w:val="22"/>
                <w:szCs w:val="22"/>
              </w:rPr>
            </w:pPr>
            <w:r>
              <w:rPr>
                <w:sz w:val="22"/>
                <w:szCs w:val="22"/>
              </w:rPr>
              <w:t>11,9</w:t>
            </w:r>
          </w:p>
        </w:tc>
      </w:tr>
      <w:tr w:rsidR="00733ADF" w:rsidRPr="00484EEB" w:rsidTr="00733ADF">
        <w:trPr>
          <w:trHeight w:val="532"/>
        </w:trPr>
        <w:tc>
          <w:tcPr>
            <w:tcW w:w="1087" w:type="pct"/>
            <w:vMerge w:val="restart"/>
          </w:tcPr>
          <w:p w:rsidR="00EC4AC6" w:rsidRPr="002F157B" w:rsidRDefault="00EC4AC6" w:rsidP="00DA2AD8">
            <w:pPr>
              <w:spacing w:before="0" w:after="200"/>
              <w:ind w:firstLine="0"/>
              <w:jc w:val="both"/>
              <w:rPr>
                <w:sz w:val="24"/>
                <w:szCs w:val="24"/>
              </w:rPr>
            </w:pPr>
            <w:r w:rsidRPr="002F157B">
              <w:rPr>
                <w:sz w:val="24"/>
                <w:szCs w:val="24"/>
              </w:rPr>
              <w:t>Chemija</w:t>
            </w:r>
          </w:p>
        </w:tc>
        <w:tc>
          <w:tcPr>
            <w:tcW w:w="435" w:type="pct"/>
          </w:tcPr>
          <w:p w:rsidR="00EC4AC6" w:rsidRPr="002F157B" w:rsidRDefault="00EC4AC6" w:rsidP="00DA2AD8">
            <w:pPr>
              <w:spacing w:before="0" w:after="200"/>
              <w:ind w:firstLine="0"/>
              <w:jc w:val="center"/>
              <w:rPr>
                <w:sz w:val="24"/>
                <w:szCs w:val="24"/>
              </w:rPr>
            </w:pPr>
            <w:r w:rsidRPr="002F157B">
              <w:rPr>
                <w:sz w:val="24"/>
                <w:szCs w:val="24"/>
              </w:rPr>
              <w:t>2016</w:t>
            </w:r>
          </w:p>
        </w:tc>
        <w:tc>
          <w:tcPr>
            <w:tcW w:w="362" w:type="pct"/>
          </w:tcPr>
          <w:p w:rsidR="00EC4AC6" w:rsidRPr="002F157B" w:rsidRDefault="00AF39DE" w:rsidP="00DA2AD8">
            <w:pPr>
              <w:spacing w:before="0" w:after="200"/>
              <w:ind w:firstLine="0"/>
              <w:jc w:val="center"/>
              <w:rPr>
                <w:sz w:val="22"/>
                <w:szCs w:val="22"/>
              </w:rPr>
            </w:pPr>
            <w:r>
              <w:rPr>
                <w:sz w:val="22"/>
                <w:szCs w:val="22"/>
              </w:rPr>
              <w:t>8,3</w:t>
            </w:r>
          </w:p>
        </w:tc>
        <w:tc>
          <w:tcPr>
            <w:tcW w:w="436" w:type="pct"/>
          </w:tcPr>
          <w:p w:rsidR="00EC4AC6" w:rsidRPr="002F157B" w:rsidRDefault="00AF39DE" w:rsidP="00DA2AD8">
            <w:pPr>
              <w:spacing w:before="0" w:after="200"/>
              <w:ind w:firstLine="0"/>
              <w:jc w:val="center"/>
              <w:rPr>
                <w:sz w:val="22"/>
                <w:szCs w:val="22"/>
              </w:rPr>
            </w:pPr>
            <w:r>
              <w:rPr>
                <w:sz w:val="22"/>
                <w:szCs w:val="22"/>
              </w:rPr>
              <w:t>7,6</w:t>
            </w:r>
          </w:p>
        </w:tc>
        <w:tc>
          <w:tcPr>
            <w:tcW w:w="361" w:type="pct"/>
          </w:tcPr>
          <w:p w:rsidR="00EC4AC6" w:rsidRPr="002F157B" w:rsidRDefault="00AF39DE" w:rsidP="00DA2AD8">
            <w:pPr>
              <w:spacing w:before="0" w:after="200"/>
              <w:ind w:firstLine="0"/>
              <w:jc w:val="center"/>
              <w:rPr>
                <w:sz w:val="22"/>
                <w:szCs w:val="22"/>
              </w:rPr>
            </w:pPr>
            <w:r>
              <w:rPr>
                <w:sz w:val="22"/>
                <w:szCs w:val="22"/>
              </w:rPr>
              <w:t>7,7</w:t>
            </w:r>
          </w:p>
        </w:tc>
        <w:tc>
          <w:tcPr>
            <w:tcW w:w="436" w:type="pct"/>
          </w:tcPr>
          <w:p w:rsidR="00EC4AC6" w:rsidRPr="002F157B" w:rsidRDefault="001631B6" w:rsidP="00DA2AD8">
            <w:pPr>
              <w:spacing w:before="0" w:after="200"/>
              <w:ind w:firstLine="0"/>
              <w:jc w:val="center"/>
              <w:rPr>
                <w:sz w:val="22"/>
                <w:szCs w:val="22"/>
              </w:rPr>
            </w:pPr>
            <w:r>
              <w:rPr>
                <w:sz w:val="22"/>
                <w:szCs w:val="22"/>
              </w:rPr>
              <w:t>0</w:t>
            </w:r>
          </w:p>
        </w:tc>
        <w:tc>
          <w:tcPr>
            <w:tcW w:w="362" w:type="pct"/>
          </w:tcPr>
          <w:p w:rsidR="00EC4AC6" w:rsidRPr="002F157B" w:rsidRDefault="001631B6" w:rsidP="00DA2AD8">
            <w:pPr>
              <w:spacing w:before="0" w:after="200"/>
              <w:ind w:firstLine="0"/>
              <w:jc w:val="center"/>
              <w:rPr>
                <w:sz w:val="22"/>
                <w:szCs w:val="22"/>
              </w:rPr>
            </w:pPr>
            <w:r>
              <w:rPr>
                <w:sz w:val="22"/>
                <w:szCs w:val="22"/>
              </w:rPr>
              <w:t>4,6</w:t>
            </w:r>
          </w:p>
        </w:tc>
        <w:tc>
          <w:tcPr>
            <w:tcW w:w="362" w:type="pct"/>
          </w:tcPr>
          <w:p w:rsidR="00EC4AC6" w:rsidRPr="002F157B" w:rsidRDefault="001631B6" w:rsidP="00DA2AD8">
            <w:pPr>
              <w:spacing w:before="0" w:after="200"/>
              <w:ind w:firstLine="0"/>
              <w:jc w:val="center"/>
              <w:rPr>
                <w:sz w:val="22"/>
                <w:szCs w:val="22"/>
              </w:rPr>
            </w:pPr>
            <w:r>
              <w:rPr>
                <w:sz w:val="22"/>
                <w:szCs w:val="22"/>
              </w:rPr>
              <w:t>1,5</w:t>
            </w:r>
          </w:p>
        </w:tc>
        <w:tc>
          <w:tcPr>
            <w:tcW w:w="435" w:type="pct"/>
          </w:tcPr>
          <w:p w:rsidR="00EC4AC6" w:rsidRPr="002F157B" w:rsidRDefault="001631B6" w:rsidP="00DA2AD8">
            <w:pPr>
              <w:spacing w:before="0" w:after="200"/>
              <w:ind w:firstLine="0"/>
              <w:jc w:val="center"/>
              <w:rPr>
                <w:sz w:val="22"/>
                <w:szCs w:val="22"/>
              </w:rPr>
            </w:pPr>
            <w:r>
              <w:rPr>
                <w:sz w:val="22"/>
                <w:szCs w:val="22"/>
              </w:rPr>
              <w:t>30</w:t>
            </w:r>
          </w:p>
        </w:tc>
        <w:tc>
          <w:tcPr>
            <w:tcW w:w="362" w:type="pct"/>
          </w:tcPr>
          <w:p w:rsidR="00EC4AC6" w:rsidRPr="002F157B" w:rsidRDefault="001631B6" w:rsidP="00DA2AD8">
            <w:pPr>
              <w:spacing w:before="0" w:after="200"/>
              <w:ind w:firstLine="0"/>
              <w:jc w:val="center"/>
              <w:rPr>
                <w:sz w:val="22"/>
                <w:szCs w:val="22"/>
              </w:rPr>
            </w:pPr>
            <w:r>
              <w:rPr>
                <w:sz w:val="22"/>
                <w:szCs w:val="22"/>
              </w:rPr>
              <w:t>18,2</w:t>
            </w:r>
          </w:p>
        </w:tc>
        <w:tc>
          <w:tcPr>
            <w:tcW w:w="362" w:type="pct"/>
          </w:tcPr>
          <w:p w:rsidR="00EC4AC6" w:rsidRPr="002F157B" w:rsidRDefault="001631B6" w:rsidP="00DA2AD8">
            <w:pPr>
              <w:spacing w:before="0" w:after="200"/>
              <w:ind w:firstLine="0"/>
              <w:jc w:val="center"/>
              <w:rPr>
                <w:sz w:val="22"/>
                <w:szCs w:val="22"/>
              </w:rPr>
            </w:pPr>
            <w:r>
              <w:rPr>
                <w:sz w:val="22"/>
                <w:szCs w:val="22"/>
              </w:rPr>
              <w:t>17,9</w:t>
            </w:r>
          </w:p>
        </w:tc>
      </w:tr>
      <w:tr w:rsidR="00733ADF" w:rsidRPr="00484EEB" w:rsidTr="00733ADF">
        <w:trPr>
          <w:trHeight w:val="532"/>
        </w:trPr>
        <w:tc>
          <w:tcPr>
            <w:tcW w:w="1087" w:type="pct"/>
            <w:vMerge/>
          </w:tcPr>
          <w:p w:rsidR="00EC4AC6" w:rsidRPr="002F157B" w:rsidRDefault="00EC4AC6" w:rsidP="00DA2AD8">
            <w:pPr>
              <w:spacing w:before="0" w:after="200"/>
              <w:ind w:firstLine="0"/>
              <w:jc w:val="both"/>
              <w:rPr>
                <w:sz w:val="24"/>
                <w:szCs w:val="24"/>
              </w:rPr>
            </w:pPr>
          </w:p>
        </w:tc>
        <w:tc>
          <w:tcPr>
            <w:tcW w:w="435" w:type="pct"/>
          </w:tcPr>
          <w:p w:rsidR="00EC4AC6" w:rsidRPr="002F157B" w:rsidRDefault="00EC4AC6" w:rsidP="00DA2AD8">
            <w:pPr>
              <w:spacing w:before="0" w:after="200"/>
              <w:ind w:firstLine="0"/>
              <w:jc w:val="center"/>
              <w:rPr>
                <w:sz w:val="24"/>
                <w:szCs w:val="24"/>
              </w:rPr>
            </w:pPr>
            <w:r w:rsidRPr="002F157B">
              <w:rPr>
                <w:sz w:val="24"/>
                <w:szCs w:val="24"/>
              </w:rPr>
              <w:t>2015</w:t>
            </w:r>
          </w:p>
        </w:tc>
        <w:tc>
          <w:tcPr>
            <w:tcW w:w="362" w:type="pct"/>
          </w:tcPr>
          <w:p w:rsidR="00EC4AC6" w:rsidRPr="002F157B" w:rsidRDefault="001676DF" w:rsidP="00DA2AD8">
            <w:pPr>
              <w:spacing w:before="0" w:after="200"/>
              <w:ind w:firstLine="0"/>
              <w:jc w:val="center"/>
              <w:rPr>
                <w:sz w:val="22"/>
                <w:szCs w:val="22"/>
              </w:rPr>
            </w:pPr>
            <w:r>
              <w:rPr>
                <w:sz w:val="22"/>
                <w:szCs w:val="22"/>
              </w:rPr>
              <w:t>12,1</w:t>
            </w:r>
          </w:p>
        </w:tc>
        <w:tc>
          <w:tcPr>
            <w:tcW w:w="436" w:type="pct"/>
          </w:tcPr>
          <w:p w:rsidR="00EC4AC6" w:rsidRPr="002F157B" w:rsidRDefault="001676DF" w:rsidP="00DA2AD8">
            <w:pPr>
              <w:spacing w:before="0" w:after="200"/>
              <w:ind w:firstLine="0"/>
              <w:jc w:val="center"/>
              <w:rPr>
                <w:sz w:val="22"/>
                <w:szCs w:val="22"/>
              </w:rPr>
            </w:pPr>
            <w:r>
              <w:rPr>
                <w:sz w:val="22"/>
                <w:szCs w:val="22"/>
              </w:rPr>
              <w:t>6</w:t>
            </w:r>
          </w:p>
        </w:tc>
        <w:tc>
          <w:tcPr>
            <w:tcW w:w="361" w:type="pct"/>
          </w:tcPr>
          <w:p w:rsidR="00EC4AC6" w:rsidRPr="002F157B" w:rsidRDefault="001676DF" w:rsidP="00DA2AD8">
            <w:pPr>
              <w:spacing w:before="0" w:after="200"/>
              <w:ind w:firstLine="0"/>
              <w:jc w:val="center"/>
              <w:rPr>
                <w:sz w:val="22"/>
                <w:szCs w:val="22"/>
              </w:rPr>
            </w:pPr>
            <w:r>
              <w:rPr>
                <w:sz w:val="22"/>
                <w:szCs w:val="22"/>
              </w:rPr>
              <w:t>9,2</w:t>
            </w:r>
          </w:p>
        </w:tc>
        <w:tc>
          <w:tcPr>
            <w:tcW w:w="436" w:type="pct"/>
          </w:tcPr>
          <w:p w:rsidR="00EC4AC6" w:rsidRPr="002F157B" w:rsidRDefault="006375CF" w:rsidP="00DA2AD8">
            <w:pPr>
              <w:spacing w:before="0" w:after="200"/>
              <w:ind w:firstLine="0"/>
              <w:jc w:val="center"/>
              <w:rPr>
                <w:sz w:val="22"/>
                <w:szCs w:val="22"/>
              </w:rPr>
            </w:pPr>
            <w:r>
              <w:rPr>
                <w:sz w:val="22"/>
                <w:szCs w:val="22"/>
              </w:rPr>
              <w:t>0</w:t>
            </w:r>
          </w:p>
        </w:tc>
        <w:tc>
          <w:tcPr>
            <w:tcW w:w="362" w:type="pct"/>
          </w:tcPr>
          <w:p w:rsidR="00EC4AC6" w:rsidRPr="002F157B" w:rsidRDefault="006375CF" w:rsidP="00DA2AD8">
            <w:pPr>
              <w:spacing w:before="0" w:after="200"/>
              <w:ind w:firstLine="0"/>
              <w:jc w:val="center"/>
              <w:rPr>
                <w:sz w:val="22"/>
                <w:szCs w:val="22"/>
              </w:rPr>
            </w:pPr>
            <w:r>
              <w:rPr>
                <w:sz w:val="22"/>
                <w:szCs w:val="22"/>
              </w:rPr>
              <w:t>3,7</w:t>
            </w:r>
          </w:p>
        </w:tc>
        <w:tc>
          <w:tcPr>
            <w:tcW w:w="362" w:type="pct"/>
          </w:tcPr>
          <w:p w:rsidR="00EC4AC6" w:rsidRPr="002F157B" w:rsidRDefault="006375CF" w:rsidP="00DA2AD8">
            <w:pPr>
              <w:spacing w:before="0" w:after="200"/>
              <w:ind w:firstLine="0"/>
              <w:jc w:val="center"/>
              <w:rPr>
                <w:sz w:val="22"/>
                <w:szCs w:val="22"/>
              </w:rPr>
            </w:pPr>
            <w:r>
              <w:rPr>
                <w:sz w:val="22"/>
                <w:szCs w:val="22"/>
              </w:rPr>
              <w:t>3,9</w:t>
            </w:r>
          </w:p>
        </w:tc>
        <w:tc>
          <w:tcPr>
            <w:tcW w:w="435" w:type="pct"/>
          </w:tcPr>
          <w:p w:rsidR="00EC4AC6" w:rsidRPr="002F157B" w:rsidRDefault="006375CF" w:rsidP="00DA2AD8">
            <w:pPr>
              <w:spacing w:before="0" w:after="200"/>
              <w:ind w:firstLine="0"/>
              <w:jc w:val="center"/>
              <w:rPr>
                <w:sz w:val="22"/>
                <w:szCs w:val="22"/>
              </w:rPr>
            </w:pPr>
            <w:r>
              <w:rPr>
                <w:sz w:val="22"/>
                <w:szCs w:val="22"/>
              </w:rPr>
              <w:t>11,8</w:t>
            </w:r>
          </w:p>
        </w:tc>
        <w:tc>
          <w:tcPr>
            <w:tcW w:w="362" w:type="pct"/>
          </w:tcPr>
          <w:p w:rsidR="00EC4AC6" w:rsidRPr="002F157B" w:rsidRDefault="006375CF" w:rsidP="00DA2AD8">
            <w:pPr>
              <w:spacing w:before="0" w:after="200"/>
              <w:ind w:firstLine="0"/>
              <w:jc w:val="center"/>
              <w:rPr>
                <w:sz w:val="22"/>
                <w:szCs w:val="22"/>
              </w:rPr>
            </w:pPr>
            <w:r>
              <w:rPr>
                <w:sz w:val="22"/>
                <w:szCs w:val="22"/>
              </w:rPr>
              <w:t>7,4</w:t>
            </w:r>
          </w:p>
        </w:tc>
        <w:tc>
          <w:tcPr>
            <w:tcW w:w="362" w:type="pct"/>
          </w:tcPr>
          <w:p w:rsidR="00EC4AC6" w:rsidRPr="002F157B" w:rsidRDefault="006375CF" w:rsidP="00DA2AD8">
            <w:pPr>
              <w:spacing w:before="0" w:after="200"/>
              <w:ind w:firstLine="0"/>
              <w:jc w:val="center"/>
              <w:rPr>
                <w:sz w:val="22"/>
                <w:szCs w:val="22"/>
              </w:rPr>
            </w:pPr>
            <w:r>
              <w:rPr>
                <w:sz w:val="22"/>
                <w:szCs w:val="22"/>
              </w:rPr>
              <w:t>10,8</w:t>
            </w:r>
          </w:p>
        </w:tc>
      </w:tr>
      <w:tr w:rsidR="00733ADF" w:rsidRPr="00484EEB" w:rsidTr="00733ADF">
        <w:trPr>
          <w:trHeight w:val="532"/>
        </w:trPr>
        <w:tc>
          <w:tcPr>
            <w:tcW w:w="1087" w:type="pct"/>
            <w:vMerge/>
          </w:tcPr>
          <w:p w:rsidR="00EC4AC6" w:rsidRPr="002F157B" w:rsidRDefault="00EC4AC6" w:rsidP="00DA2AD8">
            <w:pPr>
              <w:spacing w:before="0" w:after="200"/>
              <w:ind w:firstLine="0"/>
              <w:jc w:val="both"/>
              <w:rPr>
                <w:sz w:val="24"/>
                <w:szCs w:val="24"/>
              </w:rPr>
            </w:pPr>
          </w:p>
        </w:tc>
        <w:tc>
          <w:tcPr>
            <w:tcW w:w="435" w:type="pct"/>
          </w:tcPr>
          <w:p w:rsidR="00EC4AC6" w:rsidRPr="002F157B" w:rsidRDefault="00EC4AC6" w:rsidP="00DA2AD8">
            <w:pPr>
              <w:spacing w:before="0" w:after="200"/>
              <w:ind w:firstLine="0"/>
              <w:jc w:val="center"/>
              <w:rPr>
                <w:sz w:val="24"/>
                <w:szCs w:val="24"/>
              </w:rPr>
            </w:pPr>
            <w:r w:rsidRPr="002F157B">
              <w:rPr>
                <w:sz w:val="24"/>
                <w:szCs w:val="24"/>
              </w:rPr>
              <w:t>2014</w:t>
            </w:r>
          </w:p>
        </w:tc>
        <w:tc>
          <w:tcPr>
            <w:tcW w:w="362" w:type="pct"/>
          </w:tcPr>
          <w:p w:rsidR="00EC4AC6" w:rsidRPr="002F157B" w:rsidRDefault="006103EC" w:rsidP="00DA2AD8">
            <w:pPr>
              <w:spacing w:before="0" w:after="200"/>
              <w:ind w:firstLine="0"/>
              <w:jc w:val="center"/>
              <w:rPr>
                <w:sz w:val="22"/>
                <w:szCs w:val="22"/>
              </w:rPr>
            </w:pPr>
            <w:r>
              <w:rPr>
                <w:sz w:val="22"/>
                <w:szCs w:val="22"/>
              </w:rPr>
              <w:t>12,6</w:t>
            </w:r>
          </w:p>
        </w:tc>
        <w:tc>
          <w:tcPr>
            <w:tcW w:w="436" w:type="pct"/>
          </w:tcPr>
          <w:p w:rsidR="00EC4AC6" w:rsidRPr="002F157B" w:rsidRDefault="006103EC" w:rsidP="00DA2AD8">
            <w:pPr>
              <w:spacing w:before="0" w:after="200"/>
              <w:ind w:firstLine="0"/>
              <w:jc w:val="center"/>
              <w:rPr>
                <w:sz w:val="22"/>
                <w:szCs w:val="22"/>
              </w:rPr>
            </w:pPr>
            <w:r>
              <w:rPr>
                <w:sz w:val="22"/>
                <w:szCs w:val="22"/>
              </w:rPr>
              <w:t>12,3</w:t>
            </w:r>
          </w:p>
        </w:tc>
        <w:tc>
          <w:tcPr>
            <w:tcW w:w="361" w:type="pct"/>
          </w:tcPr>
          <w:p w:rsidR="00EC4AC6" w:rsidRPr="002F157B" w:rsidRDefault="006103EC" w:rsidP="00DA2AD8">
            <w:pPr>
              <w:spacing w:before="0" w:after="200"/>
              <w:ind w:firstLine="0"/>
              <w:jc w:val="center"/>
              <w:rPr>
                <w:sz w:val="22"/>
                <w:szCs w:val="22"/>
              </w:rPr>
            </w:pPr>
            <w:r>
              <w:rPr>
                <w:sz w:val="22"/>
                <w:szCs w:val="22"/>
              </w:rPr>
              <w:t>8,3</w:t>
            </w:r>
          </w:p>
        </w:tc>
        <w:tc>
          <w:tcPr>
            <w:tcW w:w="436" w:type="pct"/>
          </w:tcPr>
          <w:p w:rsidR="00EC4AC6" w:rsidRPr="002F157B" w:rsidRDefault="006103EC" w:rsidP="00DA2AD8">
            <w:pPr>
              <w:spacing w:before="0" w:after="200"/>
              <w:ind w:firstLine="0"/>
              <w:jc w:val="center"/>
              <w:rPr>
                <w:sz w:val="22"/>
                <w:szCs w:val="22"/>
              </w:rPr>
            </w:pPr>
            <w:r>
              <w:rPr>
                <w:sz w:val="22"/>
                <w:szCs w:val="22"/>
              </w:rPr>
              <w:t>0</w:t>
            </w:r>
          </w:p>
        </w:tc>
        <w:tc>
          <w:tcPr>
            <w:tcW w:w="362" w:type="pct"/>
          </w:tcPr>
          <w:p w:rsidR="00EC4AC6" w:rsidRPr="002F157B" w:rsidRDefault="006103EC" w:rsidP="00DA2AD8">
            <w:pPr>
              <w:spacing w:before="0" w:after="200"/>
              <w:ind w:firstLine="0"/>
              <w:jc w:val="center"/>
              <w:rPr>
                <w:sz w:val="22"/>
                <w:szCs w:val="22"/>
              </w:rPr>
            </w:pPr>
            <w:r>
              <w:rPr>
                <w:sz w:val="22"/>
                <w:szCs w:val="22"/>
              </w:rPr>
              <w:t>7,9</w:t>
            </w:r>
          </w:p>
        </w:tc>
        <w:tc>
          <w:tcPr>
            <w:tcW w:w="362" w:type="pct"/>
          </w:tcPr>
          <w:p w:rsidR="00EC4AC6" w:rsidRPr="002F157B" w:rsidRDefault="006103EC" w:rsidP="00DA2AD8">
            <w:pPr>
              <w:spacing w:before="0" w:after="200"/>
              <w:ind w:firstLine="0"/>
              <w:jc w:val="center"/>
              <w:rPr>
                <w:sz w:val="22"/>
                <w:szCs w:val="22"/>
              </w:rPr>
            </w:pPr>
            <w:r>
              <w:rPr>
                <w:sz w:val="22"/>
                <w:szCs w:val="22"/>
              </w:rPr>
              <w:t>2,2</w:t>
            </w:r>
          </w:p>
        </w:tc>
        <w:tc>
          <w:tcPr>
            <w:tcW w:w="435" w:type="pct"/>
          </w:tcPr>
          <w:p w:rsidR="00EC4AC6" w:rsidRPr="002F157B" w:rsidRDefault="006103EC" w:rsidP="00DA2AD8">
            <w:pPr>
              <w:spacing w:before="0" w:after="200"/>
              <w:ind w:firstLine="0"/>
              <w:jc w:val="center"/>
              <w:rPr>
                <w:sz w:val="22"/>
                <w:szCs w:val="22"/>
              </w:rPr>
            </w:pPr>
            <w:r>
              <w:rPr>
                <w:sz w:val="22"/>
                <w:szCs w:val="22"/>
              </w:rPr>
              <w:t>37,5</w:t>
            </w:r>
          </w:p>
        </w:tc>
        <w:tc>
          <w:tcPr>
            <w:tcW w:w="362" w:type="pct"/>
          </w:tcPr>
          <w:p w:rsidR="00EC4AC6" w:rsidRPr="002F157B" w:rsidRDefault="006103EC" w:rsidP="00DA2AD8">
            <w:pPr>
              <w:spacing w:before="0" w:after="200"/>
              <w:ind w:firstLine="0"/>
              <w:jc w:val="center"/>
              <w:rPr>
                <w:sz w:val="22"/>
                <w:szCs w:val="22"/>
              </w:rPr>
            </w:pPr>
            <w:r>
              <w:rPr>
                <w:sz w:val="22"/>
                <w:szCs w:val="22"/>
              </w:rPr>
              <w:t>23,7</w:t>
            </w:r>
          </w:p>
        </w:tc>
        <w:tc>
          <w:tcPr>
            <w:tcW w:w="362" w:type="pct"/>
          </w:tcPr>
          <w:p w:rsidR="00EC4AC6" w:rsidRPr="002F157B" w:rsidRDefault="006103EC" w:rsidP="00DA2AD8">
            <w:pPr>
              <w:spacing w:before="0" w:after="200"/>
              <w:ind w:firstLine="0"/>
              <w:jc w:val="center"/>
              <w:rPr>
                <w:sz w:val="22"/>
                <w:szCs w:val="22"/>
              </w:rPr>
            </w:pPr>
            <w:r>
              <w:rPr>
                <w:sz w:val="22"/>
                <w:szCs w:val="22"/>
              </w:rPr>
              <w:t>25,7</w:t>
            </w:r>
          </w:p>
        </w:tc>
      </w:tr>
      <w:tr w:rsidR="00733ADF" w:rsidRPr="00484EEB" w:rsidTr="00733ADF">
        <w:trPr>
          <w:trHeight w:val="532"/>
        </w:trPr>
        <w:tc>
          <w:tcPr>
            <w:tcW w:w="1087" w:type="pct"/>
            <w:vMerge w:val="restart"/>
          </w:tcPr>
          <w:p w:rsidR="00EC4AC6" w:rsidRPr="002F157B" w:rsidRDefault="00EC4AC6" w:rsidP="00DA2AD8">
            <w:pPr>
              <w:spacing w:before="0" w:after="200"/>
              <w:ind w:firstLine="0"/>
              <w:jc w:val="both"/>
              <w:rPr>
                <w:sz w:val="24"/>
                <w:szCs w:val="24"/>
              </w:rPr>
            </w:pPr>
            <w:r w:rsidRPr="002F157B">
              <w:rPr>
                <w:sz w:val="24"/>
                <w:szCs w:val="24"/>
              </w:rPr>
              <w:t>Informacinės technologijos</w:t>
            </w:r>
          </w:p>
        </w:tc>
        <w:tc>
          <w:tcPr>
            <w:tcW w:w="435" w:type="pct"/>
          </w:tcPr>
          <w:p w:rsidR="00EC4AC6" w:rsidRPr="002F157B" w:rsidRDefault="00EC4AC6" w:rsidP="00DA2AD8">
            <w:pPr>
              <w:spacing w:before="0" w:after="200"/>
              <w:ind w:firstLine="0"/>
              <w:jc w:val="center"/>
              <w:rPr>
                <w:sz w:val="24"/>
                <w:szCs w:val="24"/>
              </w:rPr>
            </w:pPr>
            <w:r w:rsidRPr="002F157B">
              <w:rPr>
                <w:sz w:val="24"/>
                <w:szCs w:val="24"/>
              </w:rPr>
              <w:t>2016</w:t>
            </w:r>
          </w:p>
        </w:tc>
        <w:tc>
          <w:tcPr>
            <w:tcW w:w="362" w:type="pct"/>
          </w:tcPr>
          <w:p w:rsidR="00EC4AC6" w:rsidRPr="002F157B" w:rsidRDefault="00AF39DE" w:rsidP="00DA2AD8">
            <w:pPr>
              <w:spacing w:before="0" w:after="200"/>
              <w:ind w:firstLine="0"/>
              <w:jc w:val="center"/>
              <w:rPr>
                <w:sz w:val="22"/>
                <w:szCs w:val="22"/>
              </w:rPr>
            </w:pPr>
            <w:r>
              <w:rPr>
                <w:sz w:val="22"/>
                <w:szCs w:val="22"/>
              </w:rPr>
              <w:t>8,3</w:t>
            </w:r>
          </w:p>
        </w:tc>
        <w:tc>
          <w:tcPr>
            <w:tcW w:w="436" w:type="pct"/>
          </w:tcPr>
          <w:p w:rsidR="00EC4AC6" w:rsidRPr="002F157B" w:rsidRDefault="008E091D" w:rsidP="00DA2AD8">
            <w:pPr>
              <w:spacing w:before="0" w:after="200"/>
              <w:ind w:firstLine="0"/>
              <w:jc w:val="center"/>
              <w:rPr>
                <w:sz w:val="22"/>
                <w:szCs w:val="22"/>
              </w:rPr>
            </w:pPr>
            <w:r>
              <w:rPr>
                <w:sz w:val="22"/>
                <w:szCs w:val="22"/>
              </w:rPr>
              <w:t>9,6</w:t>
            </w:r>
          </w:p>
        </w:tc>
        <w:tc>
          <w:tcPr>
            <w:tcW w:w="361" w:type="pct"/>
          </w:tcPr>
          <w:p w:rsidR="00EC4AC6" w:rsidRPr="002F157B" w:rsidRDefault="008E091D" w:rsidP="00DA2AD8">
            <w:pPr>
              <w:spacing w:before="0" w:after="200"/>
              <w:ind w:firstLine="0"/>
              <w:jc w:val="center"/>
              <w:rPr>
                <w:sz w:val="22"/>
                <w:szCs w:val="22"/>
              </w:rPr>
            </w:pPr>
            <w:r>
              <w:rPr>
                <w:sz w:val="22"/>
                <w:szCs w:val="22"/>
              </w:rPr>
              <w:t>8,8</w:t>
            </w:r>
          </w:p>
        </w:tc>
        <w:tc>
          <w:tcPr>
            <w:tcW w:w="436" w:type="pct"/>
          </w:tcPr>
          <w:p w:rsidR="00EC4AC6" w:rsidRPr="002F157B" w:rsidRDefault="00314CE7" w:rsidP="00DA2AD8">
            <w:pPr>
              <w:spacing w:before="0" w:after="200"/>
              <w:ind w:firstLine="0"/>
              <w:jc w:val="center"/>
              <w:rPr>
                <w:sz w:val="22"/>
                <w:szCs w:val="22"/>
              </w:rPr>
            </w:pPr>
            <w:r>
              <w:rPr>
                <w:sz w:val="22"/>
                <w:szCs w:val="22"/>
              </w:rPr>
              <w:t>0</w:t>
            </w:r>
          </w:p>
        </w:tc>
        <w:tc>
          <w:tcPr>
            <w:tcW w:w="362" w:type="pct"/>
          </w:tcPr>
          <w:p w:rsidR="00EC4AC6" w:rsidRPr="002F157B" w:rsidRDefault="00314CE7" w:rsidP="00DA2AD8">
            <w:pPr>
              <w:spacing w:before="0" w:after="200"/>
              <w:ind w:firstLine="0"/>
              <w:jc w:val="center"/>
              <w:rPr>
                <w:sz w:val="22"/>
                <w:szCs w:val="22"/>
              </w:rPr>
            </w:pPr>
            <w:r>
              <w:rPr>
                <w:sz w:val="22"/>
                <w:szCs w:val="22"/>
              </w:rPr>
              <w:t>28</w:t>
            </w:r>
          </w:p>
        </w:tc>
        <w:tc>
          <w:tcPr>
            <w:tcW w:w="362" w:type="pct"/>
          </w:tcPr>
          <w:p w:rsidR="00EC4AC6" w:rsidRPr="002F157B" w:rsidRDefault="00314CE7" w:rsidP="00DA2AD8">
            <w:pPr>
              <w:spacing w:before="0" w:after="200"/>
              <w:ind w:firstLine="0"/>
              <w:jc w:val="center"/>
              <w:rPr>
                <w:sz w:val="22"/>
                <w:szCs w:val="22"/>
              </w:rPr>
            </w:pPr>
            <w:r>
              <w:rPr>
                <w:sz w:val="22"/>
                <w:szCs w:val="22"/>
              </w:rPr>
              <w:t>6,8</w:t>
            </w:r>
          </w:p>
        </w:tc>
        <w:tc>
          <w:tcPr>
            <w:tcW w:w="435" w:type="pct"/>
          </w:tcPr>
          <w:p w:rsidR="00EC4AC6" w:rsidRPr="002F157B" w:rsidRDefault="00314CE7" w:rsidP="00DA2AD8">
            <w:pPr>
              <w:spacing w:before="0" w:after="200"/>
              <w:ind w:firstLine="0"/>
              <w:jc w:val="center"/>
              <w:rPr>
                <w:sz w:val="22"/>
                <w:szCs w:val="22"/>
              </w:rPr>
            </w:pPr>
            <w:r>
              <w:rPr>
                <w:sz w:val="22"/>
                <w:szCs w:val="22"/>
              </w:rPr>
              <w:t>10</w:t>
            </w:r>
          </w:p>
        </w:tc>
        <w:tc>
          <w:tcPr>
            <w:tcW w:w="362" w:type="pct"/>
          </w:tcPr>
          <w:p w:rsidR="00EC4AC6" w:rsidRPr="002F157B" w:rsidRDefault="00314CE7" w:rsidP="00DA2AD8">
            <w:pPr>
              <w:spacing w:before="0" w:after="200"/>
              <w:ind w:firstLine="0"/>
              <w:jc w:val="center"/>
              <w:rPr>
                <w:sz w:val="22"/>
                <w:szCs w:val="22"/>
              </w:rPr>
            </w:pPr>
            <w:r>
              <w:rPr>
                <w:sz w:val="22"/>
                <w:szCs w:val="22"/>
              </w:rPr>
              <w:t>8</w:t>
            </w:r>
          </w:p>
        </w:tc>
        <w:tc>
          <w:tcPr>
            <w:tcW w:w="362" w:type="pct"/>
          </w:tcPr>
          <w:p w:rsidR="00EC4AC6" w:rsidRPr="002F157B" w:rsidRDefault="00314CE7" w:rsidP="00DA2AD8">
            <w:pPr>
              <w:spacing w:before="0" w:after="200"/>
              <w:ind w:firstLine="0"/>
              <w:jc w:val="center"/>
              <w:rPr>
                <w:sz w:val="22"/>
                <w:szCs w:val="22"/>
              </w:rPr>
            </w:pPr>
            <w:r>
              <w:rPr>
                <w:sz w:val="22"/>
                <w:szCs w:val="22"/>
              </w:rPr>
              <w:t>32</w:t>
            </w:r>
          </w:p>
        </w:tc>
      </w:tr>
      <w:tr w:rsidR="00733ADF" w:rsidRPr="00484EEB" w:rsidTr="00733ADF">
        <w:trPr>
          <w:trHeight w:val="532"/>
        </w:trPr>
        <w:tc>
          <w:tcPr>
            <w:tcW w:w="1087" w:type="pct"/>
            <w:vMerge/>
          </w:tcPr>
          <w:p w:rsidR="00EC4AC6" w:rsidRPr="00484EEB" w:rsidRDefault="00EC4AC6" w:rsidP="00DA2AD8">
            <w:pPr>
              <w:spacing w:before="0" w:after="200"/>
              <w:ind w:firstLine="0"/>
              <w:jc w:val="both"/>
            </w:pPr>
          </w:p>
        </w:tc>
        <w:tc>
          <w:tcPr>
            <w:tcW w:w="435" w:type="pct"/>
          </w:tcPr>
          <w:p w:rsidR="00EC4AC6" w:rsidRPr="002F157B" w:rsidRDefault="00EC4AC6" w:rsidP="00DA2AD8">
            <w:pPr>
              <w:spacing w:before="0" w:after="200"/>
              <w:ind w:firstLine="0"/>
              <w:jc w:val="center"/>
              <w:rPr>
                <w:sz w:val="24"/>
                <w:szCs w:val="24"/>
              </w:rPr>
            </w:pPr>
            <w:r w:rsidRPr="002F157B">
              <w:rPr>
                <w:sz w:val="24"/>
                <w:szCs w:val="24"/>
              </w:rPr>
              <w:t>2015</w:t>
            </w:r>
          </w:p>
        </w:tc>
        <w:tc>
          <w:tcPr>
            <w:tcW w:w="362" w:type="pct"/>
          </w:tcPr>
          <w:p w:rsidR="00EC4AC6" w:rsidRPr="002F157B" w:rsidRDefault="001676DF" w:rsidP="00DA2AD8">
            <w:pPr>
              <w:spacing w:before="0" w:after="200"/>
              <w:ind w:firstLine="0"/>
              <w:jc w:val="center"/>
              <w:rPr>
                <w:sz w:val="22"/>
                <w:szCs w:val="22"/>
              </w:rPr>
            </w:pPr>
            <w:r>
              <w:rPr>
                <w:sz w:val="22"/>
                <w:szCs w:val="22"/>
              </w:rPr>
              <w:t>4,3</w:t>
            </w:r>
          </w:p>
        </w:tc>
        <w:tc>
          <w:tcPr>
            <w:tcW w:w="436" w:type="pct"/>
          </w:tcPr>
          <w:p w:rsidR="00EC4AC6" w:rsidRPr="002F157B" w:rsidRDefault="001676DF" w:rsidP="00DA2AD8">
            <w:pPr>
              <w:spacing w:before="0" w:after="200"/>
              <w:ind w:firstLine="0"/>
              <w:jc w:val="center"/>
              <w:rPr>
                <w:sz w:val="22"/>
                <w:szCs w:val="22"/>
              </w:rPr>
            </w:pPr>
            <w:r>
              <w:rPr>
                <w:sz w:val="22"/>
                <w:szCs w:val="22"/>
              </w:rPr>
              <w:t>8,1</w:t>
            </w:r>
          </w:p>
        </w:tc>
        <w:tc>
          <w:tcPr>
            <w:tcW w:w="361" w:type="pct"/>
          </w:tcPr>
          <w:p w:rsidR="00EC4AC6" w:rsidRPr="002F157B" w:rsidRDefault="001676DF" w:rsidP="00DA2AD8">
            <w:pPr>
              <w:spacing w:before="0" w:after="200"/>
              <w:ind w:firstLine="0"/>
              <w:jc w:val="center"/>
              <w:rPr>
                <w:sz w:val="22"/>
                <w:szCs w:val="22"/>
              </w:rPr>
            </w:pPr>
            <w:r>
              <w:rPr>
                <w:sz w:val="22"/>
                <w:szCs w:val="22"/>
              </w:rPr>
              <w:t>8,7</w:t>
            </w:r>
          </w:p>
        </w:tc>
        <w:tc>
          <w:tcPr>
            <w:tcW w:w="436" w:type="pct"/>
          </w:tcPr>
          <w:p w:rsidR="00EC4AC6" w:rsidRPr="002F157B" w:rsidRDefault="008316E5" w:rsidP="00DA2AD8">
            <w:pPr>
              <w:spacing w:before="0" w:after="200"/>
              <w:jc w:val="center"/>
              <w:rPr>
                <w:sz w:val="22"/>
                <w:szCs w:val="22"/>
              </w:rPr>
            </w:pPr>
            <w:r>
              <w:rPr>
                <w:sz w:val="22"/>
                <w:szCs w:val="22"/>
              </w:rPr>
              <w:t>0</w:t>
            </w:r>
          </w:p>
        </w:tc>
        <w:tc>
          <w:tcPr>
            <w:tcW w:w="362" w:type="pct"/>
          </w:tcPr>
          <w:p w:rsidR="00EC4AC6" w:rsidRPr="002F157B" w:rsidRDefault="008316E5" w:rsidP="00DA2AD8">
            <w:pPr>
              <w:spacing w:before="0" w:after="200"/>
              <w:ind w:firstLine="0"/>
              <w:jc w:val="center"/>
              <w:rPr>
                <w:sz w:val="22"/>
                <w:szCs w:val="22"/>
              </w:rPr>
            </w:pPr>
            <w:r>
              <w:rPr>
                <w:sz w:val="22"/>
                <w:szCs w:val="22"/>
              </w:rPr>
              <w:t>16,7</w:t>
            </w:r>
          </w:p>
        </w:tc>
        <w:tc>
          <w:tcPr>
            <w:tcW w:w="362" w:type="pct"/>
          </w:tcPr>
          <w:p w:rsidR="00EC4AC6" w:rsidRPr="002F157B" w:rsidRDefault="008316E5" w:rsidP="00DA2AD8">
            <w:pPr>
              <w:spacing w:before="0" w:after="200"/>
              <w:ind w:firstLine="0"/>
              <w:jc w:val="center"/>
              <w:rPr>
                <w:sz w:val="22"/>
                <w:szCs w:val="22"/>
              </w:rPr>
            </w:pPr>
            <w:r>
              <w:rPr>
                <w:sz w:val="22"/>
                <w:szCs w:val="22"/>
              </w:rPr>
              <w:t>6</w:t>
            </w:r>
          </w:p>
        </w:tc>
        <w:tc>
          <w:tcPr>
            <w:tcW w:w="435" w:type="pct"/>
          </w:tcPr>
          <w:p w:rsidR="00EC4AC6" w:rsidRPr="002F157B" w:rsidRDefault="008316E5" w:rsidP="00DA2AD8">
            <w:pPr>
              <w:spacing w:before="0" w:after="200"/>
              <w:ind w:firstLine="0"/>
              <w:jc w:val="center"/>
              <w:rPr>
                <w:sz w:val="22"/>
                <w:szCs w:val="22"/>
              </w:rPr>
            </w:pPr>
            <w:r>
              <w:rPr>
                <w:sz w:val="22"/>
                <w:szCs w:val="22"/>
              </w:rPr>
              <w:t>33,4</w:t>
            </w:r>
          </w:p>
        </w:tc>
        <w:tc>
          <w:tcPr>
            <w:tcW w:w="362" w:type="pct"/>
          </w:tcPr>
          <w:p w:rsidR="00EC4AC6" w:rsidRPr="002F157B" w:rsidRDefault="008316E5" w:rsidP="00DA2AD8">
            <w:pPr>
              <w:spacing w:before="0" w:after="200"/>
              <w:ind w:firstLine="0"/>
              <w:jc w:val="center"/>
              <w:rPr>
                <w:sz w:val="22"/>
                <w:szCs w:val="22"/>
              </w:rPr>
            </w:pPr>
            <w:r>
              <w:rPr>
                <w:sz w:val="22"/>
                <w:szCs w:val="22"/>
              </w:rPr>
              <w:t>12,5</w:t>
            </w:r>
          </w:p>
        </w:tc>
        <w:tc>
          <w:tcPr>
            <w:tcW w:w="362" w:type="pct"/>
          </w:tcPr>
          <w:p w:rsidR="00EC4AC6" w:rsidRPr="002F157B" w:rsidRDefault="008316E5" w:rsidP="00DA2AD8">
            <w:pPr>
              <w:spacing w:before="0" w:after="200"/>
              <w:ind w:firstLine="0"/>
              <w:jc w:val="center"/>
              <w:rPr>
                <w:sz w:val="22"/>
                <w:szCs w:val="22"/>
              </w:rPr>
            </w:pPr>
            <w:r>
              <w:rPr>
                <w:sz w:val="22"/>
                <w:szCs w:val="22"/>
              </w:rPr>
              <w:t>25,9</w:t>
            </w:r>
          </w:p>
        </w:tc>
      </w:tr>
      <w:tr w:rsidR="00733ADF" w:rsidRPr="00484EEB" w:rsidTr="00733ADF">
        <w:trPr>
          <w:trHeight w:val="532"/>
        </w:trPr>
        <w:tc>
          <w:tcPr>
            <w:tcW w:w="1087" w:type="pct"/>
            <w:vMerge/>
          </w:tcPr>
          <w:p w:rsidR="00EC4AC6" w:rsidRPr="00484EEB" w:rsidRDefault="00EC4AC6" w:rsidP="00DA2AD8">
            <w:pPr>
              <w:spacing w:before="0" w:after="200"/>
              <w:ind w:firstLine="0"/>
              <w:jc w:val="both"/>
            </w:pPr>
          </w:p>
        </w:tc>
        <w:tc>
          <w:tcPr>
            <w:tcW w:w="435" w:type="pct"/>
          </w:tcPr>
          <w:p w:rsidR="00EC4AC6" w:rsidRPr="002F157B" w:rsidRDefault="00EC4AC6" w:rsidP="00DA2AD8">
            <w:pPr>
              <w:spacing w:before="0" w:after="200"/>
              <w:ind w:firstLine="0"/>
              <w:jc w:val="center"/>
              <w:rPr>
                <w:sz w:val="24"/>
                <w:szCs w:val="24"/>
              </w:rPr>
            </w:pPr>
            <w:r w:rsidRPr="002F157B">
              <w:rPr>
                <w:sz w:val="24"/>
                <w:szCs w:val="24"/>
              </w:rPr>
              <w:t>2014</w:t>
            </w:r>
          </w:p>
        </w:tc>
        <w:tc>
          <w:tcPr>
            <w:tcW w:w="362" w:type="pct"/>
          </w:tcPr>
          <w:p w:rsidR="00EC4AC6" w:rsidRPr="002F157B" w:rsidRDefault="006103EC" w:rsidP="00DA2AD8">
            <w:pPr>
              <w:spacing w:before="0" w:after="200"/>
              <w:ind w:firstLine="0"/>
              <w:jc w:val="center"/>
              <w:rPr>
                <w:sz w:val="22"/>
                <w:szCs w:val="22"/>
              </w:rPr>
            </w:pPr>
            <w:r>
              <w:rPr>
                <w:sz w:val="22"/>
                <w:szCs w:val="22"/>
              </w:rPr>
              <w:t>7,9</w:t>
            </w:r>
          </w:p>
        </w:tc>
        <w:tc>
          <w:tcPr>
            <w:tcW w:w="436" w:type="pct"/>
          </w:tcPr>
          <w:p w:rsidR="00EC4AC6" w:rsidRPr="002F157B" w:rsidRDefault="006103EC" w:rsidP="00DA2AD8">
            <w:pPr>
              <w:spacing w:before="0" w:after="200"/>
              <w:ind w:firstLine="0"/>
              <w:jc w:val="center"/>
              <w:rPr>
                <w:sz w:val="22"/>
                <w:szCs w:val="22"/>
              </w:rPr>
            </w:pPr>
            <w:r>
              <w:rPr>
                <w:sz w:val="22"/>
                <w:szCs w:val="22"/>
              </w:rPr>
              <w:t>7,1</w:t>
            </w:r>
          </w:p>
        </w:tc>
        <w:tc>
          <w:tcPr>
            <w:tcW w:w="361" w:type="pct"/>
          </w:tcPr>
          <w:p w:rsidR="00EC4AC6" w:rsidRPr="002F157B" w:rsidRDefault="006103EC" w:rsidP="00DA2AD8">
            <w:pPr>
              <w:spacing w:before="0" w:after="200"/>
              <w:ind w:firstLine="0"/>
              <w:jc w:val="center"/>
              <w:rPr>
                <w:sz w:val="22"/>
                <w:szCs w:val="22"/>
              </w:rPr>
            </w:pPr>
            <w:r>
              <w:rPr>
                <w:sz w:val="22"/>
                <w:szCs w:val="22"/>
              </w:rPr>
              <w:t>7</w:t>
            </w:r>
          </w:p>
        </w:tc>
        <w:tc>
          <w:tcPr>
            <w:tcW w:w="436" w:type="pct"/>
          </w:tcPr>
          <w:p w:rsidR="00EC4AC6" w:rsidRPr="002F157B" w:rsidRDefault="006103EC" w:rsidP="00DA2AD8">
            <w:pPr>
              <w:spacing w:before="0" w:after="200"/>
              <w:ind w:firstLine="0"/>
              <w:jc w:val="center"/>
              <w:rPr>
                <w:sz w:val="22"/>
                <w:szCs w:val="22"/>
              </w:rPr>
            </w:pPr>
            <w:r>
              <w:rPr>
                <w:sz w:val="22"/>
                <w:szCs w:val="22"/>
              </w:rPr>
              <w:t>10</w:t>
            </w:r>
          </w:p>
        </w:tc>
        <w:tc>
          <w:tcPr>
            <w:tcW w:w="362" w:type="pct"/>
          </w:tcPr>
          <w:p w:rsidR="00EC4AC6" w:rsidRPr="002F157B" w:rsidRDefault="006103EC" w:rsidP="00DA2AD8">
            <w:pPr>
              <w:spacing w:before="0" w:after="200"/>
              <w:ind w:firstLine="0"/>
              <w:jc w:val="center"/>
              <w:rPr>
                <w:sz w:val="22"/>
                <w:szCs w:val="22"/>
              </w:rPr>
            </w:pPr>
            <w:r>
              <w:rPr>
                <w:sz w:val="22"/>
                <w:szCs w:val="22"/>
              </w:rPr>
              <w:t>18,2</w:t>
            </w:r>
          </w:p>
        </w:tc>
        <w:tc>
          <w:tcPr>
            <w:tcW w:w="362" w:type="pct"/>
          </w:tcPr>
          <w:p w:rsidR="00EC4AC6" w:rsidRPr="002F157B" w:rsidRDefault="006103EC" w:rsidP="00DA2AD8">
            <w:pPr>
              <w:spacing w:before="0" w:after="200"/>
              <w:ind w:firstLine="0"/>
              <w:jc w:val="center"/>
              <w:rPr>
                <w:sz w:val="22"/>
                <w:szCs w:val="22"/>
              </w:rPr>
            </w:pPr>
            <w:r>
              <w:rPr>
                <w:sz w:val="22"/>
                <w:szCs w:val="22"/>
              </w:rPr>
              <w:t>7,8</w:t>
            </w:r>
          </w:p>
        </w:tc>
        <w:tc>
          <w:tcPr>
            <w:tcW w:w="435" w:type="pct"/>
          </w:tcPr>
          <w:p w:rsidR="00EC4AC6" w:rsidRPr="002F157B" w:rsidRDefault="006103EC" w:rsidP="00DA2AD8">
            <w:pPr>
              <w:spacing w:before="0" w:after="200"/>
              <w:ind w:firstLine="0"/>
              <w:jc w:val="center"/>
              <w:rPr>
                <w:sz w:val="22"/>
                <w:szCs w:val="22"/>
              </w:rPr>
            </w:pPr>
            <w:r>
              <w:rPr>
                <w:sz w:val="22"/>
                <w:szCs w:val="22"/>
              </w:rPr>
              <w:t>0</w:t>
            </w:r>
          </w:p>
        </w:tc>
        <w:tc>
          <w:tcPr>
            <w:tcW w:w="362" w:type="pct"/>
          </w:tcPr>
          <w:p w:rsidR="00EC4AC6" w:rsidRPr="002F157B" w:rsidRDefault="006103EC" w:rsidP="00DA2AD8">
            <w:pPr>
              <w:spacing w:before="0" w:after="200"/>
              <w:ind w:firstLine="0"/>
              <w:jc w:val="center"/>
              <w:rPr>
                <w:sz w:val="22"/>
                <w:szCs w:val="22"/>
              </w:rPr>
            </w:pPr>
            <w:r>
              <w:rPr>
                <w:sz w:val="22"/>
                <w:szCs w:val="22"/>
              </w:rPr>
              <w:t>4,6</w:t>
            </w:r>
          </w:p>
        </w:tc>
        <w:tc>
          <w:tcPr>
            <w:tcW w:w="362" w:type="pct"/>
          </w:tcPr>
          <w:p w:rsidR="00EC4AC6" w:rsidRPr="002F157B" w:rsidRDefault="006103EC" w:rsidP="00DA2AD8">
            <w:pPr>
              <w:spacing w:before="0" w:after="200"/>
              <w:ind w:firstLine="0"/>
              <w:jc w:val="center"/>
              <w:rPr>
                <w:sz w:val="22"/>
                <w:szCs w:val="22"/>
              </w:rPr>
            </w:pPr>
            <w:r>
              <w:rPr>
                <w:sz w:val="22"/>
                <w:szCs w:val="22"/>
              </w:rPr>
              <w:t>18,1</w:t>
            </w:r>
          </w:p>
        </w:tc>
      </w:tr>
    </w:tbl>
    <w:p w:rsidR="00EE5563" w:rsidRDefault="00484EEB" w:rsidP="00484EEB">
      <w:pPr>
        <w:pStyle w:val="Sraopastraipa"/>
        <w:ind w:left="840" w:firstLine="0"/>
        <w:rPr>
          <w:szCs w:val="24"/>
        </w:rPr>
      </w:pPr>
      <w:r w:rsidRPr="002F157B">
        <w:rPr>
          <w:szCs w:val="24"/>
        </w:rPr>
        <w:t>*G – gimnazija, Š* - Šilalės rajonas, L* - Lietuva</w:t>
      </w:r>
    </w:p>
    <w:p w:rsidR="005B0DC3" w:rsidRPr="00DF1E1B" w:rsidRDefault="005B0DC3" w:rsidP="00484EEB">
      <w:pPr>
        <w:pStyle w:val="Sraopastraipa"/>
        <w:ind w:left="840" w:firstLine="0"/>
        <w:rPr>
          <w:sz w:val="22"/>
          <w:szCs w:val="22"/>
        </w:rPr>
      </w:pPr>
    </w:p>
    <w:p w:rsidR="00826CBE" w:rsidRDefault="005B0DC3" w:rsidP="005B0DC3">
      <w:pPr>
        <w:pStyle w:val="Sraopastraipa"/>
        <w:ind w:left="840" w:firstLine="0"/>
        <w:jc w:val="center"/>
        <w:rPr>
          <w:b/>
          <w:szCs w:val="24"/>
        </w:rPr>
      </w:pPr>
      <w:r w:rsidRPr="005B0DC3">
        <w:rPr>
          <w:b/>
          <w:szCs w:val="24"/>
        </w:rPr>
        <w:lastRenderedPageBreak/>
        <w:t>I</w:t>
      </w:r>
      <w:r w:rsidR="00826CBE">
        <w:rPr>
          <w:b/>
          <w:szCs w:val="24"/>
        </w:rPr>
        <w:t>II SKYRIUS</w:t>
      </w:r>
    </w:p>
    <w:p w:rsidR="005B0DC3" w:rsidRDefault="001F6BF5" w:rsidP="005B0DC3">
      <w:pPr>
        <w:pStyle w:val="Sraopastraipa"/>
        <w:ind w:left="840" w:firstLine="0"/>
        <w:jc w:val="center"/>
        <w:rPr>
          <w:b/>
          <w:szCs w:val="24"/>
        </w:rPr>
      </w:pPr>
      <w:r>
        <w:rPr>
          <w:b/>
          <w:szCs w:val="24"/>
        </w:rPr>
        <w:t xml:space="preserve"> </w:t>
      </w:r>
      <w:r w:rsidR="005B0DC3">
        <w:rPr>
          <w:b/>
          <w:szCs w:val="24"/>
        </w:rPr>
        <w:t>SSGG ANALIZĖ</w:t>
      </w:r>
    </w:p>
    <w:p w:rsidR="00004943" w:rsidRPr="00EC0A43" w:rsidRDefault="00004943" w:rsidP="005B0DC3">
      <w:pPr>
        <w:pStyle w:val="Sraopastraipa"/>
        <w:ind w:left="840" w:firstLine="0"/>
        <w:jc w:val="center"/>
        <w:rPr>
          <w:b/>
          <w:sz w:val="22"/>
          <w:szCs w:val="22"/>
        </w:rPr>
      </w:pPr>
    </w:p>
    <w:p w:rsidR="008B3A64" w:rsidRPr="00733ADF" w:rsidRDefault="00733ADF" w:rsidP="00733ADF">
      <w:pPr>
        <w:tabs>
          <w:tab w:val="left" w:pos="851"/>
        </w:tabs>
        <w:ind w:left="360" w:firstLine="0"/>
        <w:rPr>
          <w:b/>
          <w:szCs w:val="24"/>
        </w:rPr>
      </w:pPr>
      <w:r>
        <w:rPr>
          <w:b/>
          <w:szCs w:val="24"/>
        </w:rPr>
        <w:t xml:space="preserve">       16. </w:t>
      </w:r>
      <w:r w:rsidR="005B0DC3" w:rsidRPr="00733ADF">
        <w:rPr>
          <w:b/>
          <w:szCs w:val="24"/>
        </w:rPr>
        <w:t>Stiprybės.</w:t>
      </w:r>
    </w:p>
    <w:p w:rsidR="005B0DC3" w:rsidRPr="008B3A64" w:rsidRDefault="00B54D8F" w:rsidP="00733ADF">
      <w:pPr>
        <w:tabs>
          <w:tab w:val="left" w:pos="851"/>
        </w:tabs>
        <w:ind w:left="851" w:firstLine="0"/>
        <w:rPr>
          <w:b/>
          <w:szCs w:val="24"/>
        </w:rPr>
      </w:pPr>
      <w:r>
        <w:t>Gimnazijos tradicijų puoselėjimas.</w:t>
      </w:r>
    </w:p>
    <w:p w:rsidR="00A77713" w:rsidRDefault="00B54D8F" w:rsidP="00733ADF">
      <w:pPr>
        <w:tabs>
          <w:tab w:val="left" w:pos="851"/>
        </w:tabs>
        <w:ind w:left="851" w:firstLine="0"/>
        <w:jc w:val="both"/>
        <w:rPr>
          <w:szCs w:val="24"/>
        </w:rPr>
      </w:pPr>
      <w:r w:rsidRPr="00B54D8F">
        <w:rPr>
          <w:szCs w:val="24"/>
        </w:rPr>
        <w:t>Stiprus mokytojų kūrybinis potencialas.</w:t>
      </w:r>
    </w:p>
    <w:p w:rsidR="00B54D8F" w:rsidRDefault="00B54D8F" w:rsidP="00733ADF">
      <w:pPr>
        <w:tabs>
          <w:tab w:val="left" w:pos="851"/>
        </w:tabs>
        <w:ind w:left="851" w:firstLine="0"/>
        <w:jc w:val="both"/>
        <w:rPr>
          <w:szCs w:val="24"/>
        </w:rPr>
      </w:pPr>
      <w:r>
        <w:rPr>
          <w:szCs w:val="24"/>
        </w:rPr>
        <w:t>Gimnazijos kaip organizacijos pažangos siekis.</w:t>
      </w:r>
    </w:p>
    <w:p w:rsidR="00B54D8F" w:rsidRDefault="00B54D8F" w:rsidP="00733ADF">
      <w:pPr>
        <w:tabs>
          <w:tab w:val="left" w:pos="851"/>
        </w:tabs>
        <w:ind w:left="851" w:firstLine="0"/>
        <w:jc w:val="both"/>
        <w:rPr>
          <w:szCs w:val="24"/>
        </w:rPr>
      </w:pPr>
      <w:r w:rsidRPr="00B54D8F">
        <w:rPr>
          <w:szCs w:val="24"/>
        </w:rPr>
        <w:t>Neformalusis švietimas organizuojamas pagal mokinių poreikius.</w:t>
      </w:r>
    </w:p>
    <w:p w:rsidR="00B54D8F" w:rsidRPr="00B54D8F" w:rsidRDefault="00B54D8F" w:rsidP="00733ADF">
      <w:pPr>
        <w:tabs>
          <w:tab w:val="left" w:pos="851"/>
        </w:tabs>
        <w:ind w:left="851" w:firstLine="0"/>
        <w:jc w:val="both"/>
        <w:rPr>
          <w:szCs w:val="24"/>
        </w:rPr>
      </w:pPr>
      <w:r w:rsidRPr="00B54D8F">
        <w:rPr>
          <w:szCs w:val="24"/>
        </w:rPr>
        <w:t>Mokiniai sėkmingai dalyvauja olimpiadose, konkursuose, varžybose.</w:t>
      </w:r>
    </w:p>
    <w:p w:rsidR="00A77713" w:rsidRPr="00B54D8F" w:rsidRDefault="00B54D8F" w:rsidP="00733ADF">
      <w:pPr>
        <w:tabs>
          <w:tab w:val="left" w:pos="851"/>
        </w:tabs>
        <w:ind w:left="851" w:firstLine="0"/>
        <w:jc w:val="both"/>
        <w:rPr>
          <w:szCs w:val="24"/>
        </w:rPr>
      </w:pPr>
      <w:r>
        <w:rPr>
          <w:szCs w:val="24"/>
        </w:rPr>
        <w:t>Ger</w:t>
      </w:r>
      <w:r w:rsidRPr="00B54D8F">
        <w:rPr>
          <w:szCs w:val="24"/>
        </w:rPr>
        <w:t>i PUPP ir  brandos egzaminų rezultatai.</w:t>
      </w:r>
    </w:p>
    <w:p w:rsidR="00A77713" w:rsidRDefault="00B54D8F" w:rsidP="00733ADF">
      <w:pPr>
        <w:tabs>
          <w:tab w:val="left" w:pos="851"/>
        </w:tabs>
        <w:ind w:left="851" w:firstLine="0"/>
        <w:jc w:val="both"/>
        <w:rPr>
          <w:szCs w:val="24"/>
        </w:rPr>
      </w:pPr>
      <w:r w:rsidRPr="00B54D8F">
        <w:rPr>
          <w:szCs w:val="24"/>
        </w:rPr>
        <w:t>Geras gimnazijos bendruomenės mikroklimatas</w:t>
      </w:r>
      <w:r>
        <w:rPr>
          <w:szCs w:val="24"/>
        </w:rPr>
        <w:t>.</w:t>
      </w:r>
    </w:p>
    <w:p w:rsidR="00B54D8F" w:rsidRPr="00B54D8F" w:rsidRDefault="00B54D8F" w:rsidP="00733ADF">
      <w:pPr>
        <w:tabs>
          <w:tab w:val="left" w:pos="851"/>
        </w:tabs>
        <w:ind w:left="851" w:firstLine="0"/>
        <w:jc w:val="both"/>
        <w:rPr>
          <w:szCs w:val="24"/>
        </w:rPr>
      </w:pPr>
      <w:r w:rsidRPr="00B54D8F">
        <w:rPr>
          <w:szCs w:val="24"/>
        </w:rPr>
        <w:t>Daugelis tėvų gerai vertina vaiko savijautą gimnazijoje.</w:t>
      </w:r>
    </w:p>
    <w:p w:rsidR="00A77713" w:rsidRPr="00733ADF" w:rsidRDefault="00733ADF" w:rsidP="00733ADF">
      <w:pPr>
        <w:tabs>
          <w:tab w:val="left" w:pos="851"/>
        </w:tabs>
        <w:ind w:left="360" w:firstLine="0"/>
        <w:rPr>
          <w:b/>
          <w:szCs w:val="24"/>
        </w:rPr>
      </w:pPr>
      <w:r>
        <w:rPr>
          <w:b/>
          <w:szCs w:val="24"/>
        </w:rPr>
        <w:t xml:space="preserve">        17. </w:t>
      </w:r>
      <w:r w:rsidR="00A77713" w:rsidRPr="00733ADF">
        <w:rPr>
          <w:b/>
          <w:szCs w:val="24"/>
        </w:rPr>
        <w:t>Silpnybės.</w:t>
      </w:r>
    </w:p>
    <w:p w:rsidR="00F23150" w:rsidRDefault="00F23150" w:rsidP="00733ADF">
      <w:pPr>
        <w:ind w:firstLine="851"/>
        <w:jc w:val="both"/>
        <w:rPr>
          <w:szCs w:val="24"/>
        </w:rPr>
      </w:pPr>
      <w:r>
        <w:rPr>
          <w:szCs w:val="24"/>
        </w:rPr>
        <w:t>Pamokos organizavimo tobulinimas atsižvelgiant į geros pamokos kriterijus.</w:t>
      </w:r>
    </w:p>
    <w:p w:rsidR="00F23150" w:rsidRDefault="00F23150" w:rsidP="00733ADF">
      <w:pPr>
        <w:ind w:firstLine="851"/>
        <w:jc w:val="both"/>
        <w:rPr>
          <w:szCs w:val="24"/>
        </w:rPr>
      </w:pPr>
      <w:r>
        <w:rPr>
          <w:szCs w:val="24"/>
        </w:rPr>
        <w:t>Kiekvieno mokinio individualios pažangos stebėjimas, fiksavimas ir aptarimas.</w:t>
      </w:r>
    </w:p>
    <w:p w:rsidR="00B54D8F" w:rsidRDefault="00B54D8F" w:rsidP="00733ADF">
      <w:pPr>
        <w:ind w:firstLine="851"/>
        <w:jc w:val="both"/>
        <w:rPr>
          <w:szCs w:val="24"/>
        </w:rPr>
      </w:pPr>
      <w:r w:rsidRPr="00B54D8F">
        <w:rPr>
          <w:szCs w:val="24"/>
        </w:rPr>
        <w:t xml:space="preserve">Ne visada </w:t>
      </w:r>
      <w:r>
        <w:rPr>
          <w:szCs w:val="24"/>
        </w:rPr>
        <w:t>efe</w:t>
      </w:r>
      <w:r w:rsidRPr="00B54D8F">
        <w:rPr>
          <w:szCs w:val="24"/>
        </w:rPr>
        <w:t xml:space="preserve">ktyvus informacinių technologijų naudojimas pamokose. </w:t>
      </w:r>
    </w:p>
    <w:p w:rsidR="008B3A64" w:rsidRDefault="00F23150" w:rsidP="008B3A64">
      <w:pPr>
        <w:ind w:firstLine="0"/>
        <w:jc w:val="both"/>
        <w:rPr>
          <w:szCs w:val="24"/>
        </w:rPr>
      </w:pPr>
      <w:r>
        <w:rPr>
          <w:szCs w:val="24"/>
        </w:rPr>
        <w:t xml:space="preserve">   </w:t>
      </w:r>
      <w:r w:rsidR="008B3A64">
        <w:rPr>
          <w:szCs w:val="24"/>
        </w:rPr>
        <w:t xml:space="preserve">         </w:t>
      </w:r>
      <w:r w:rsidR="00733ADF">
        <w:rPr>
          <w:szCs w:val="24"/>
        </w:rPr>
        <w:t xml:space="preserve">  </w:t>
      </w:r>
      <w:r w:rsidRPr="00B54D8F">
        <w:rPr>
          <w:szCs w:val="24"/>
        </w:rPr>
        <w:t>Mokinių krūvio reguliavimas (kontrolinių darbų derinimas, namų darbų skyrimo  tikslingumas ir apimtys).</w:t>
      </w:r>
    </w:p>
    <w:p w:rsidR="008B3A64" w:rsidRDefault="008B3A64" w:rsidP="008B3A64">
      <w:pPr>
        <w:ind w:firstLine="0"/>
        <w:jc w:val="both"/>
        <w:rPr>
          <w:szCs w:val="24"/>
        </w:rPr>
      </w:pPr>
      <w:r>
        <w:rPr>
          <w:szCs w:val="24"/>
        </w:rPr>
        <w:t xml:space="preserve">           </w:t>
      </w:r>
      <w:r w:rsidR="00733ADF">
        <w:rPr>
          <w:szCs w:val="24"/>
        </w:rPr>
        <w:t xml:space="preserve"> </w:t>
      </w:r>
      <w:r>
        <w:rPr>
          <w:szCs w:val="24"/>
        </w:rPr>
        <w:t xml:space="preserve"> </w:t>
      </w:r>
      <w:r w:rsidR="00F23150">
        <w:rPr>
          <w:szCs w:val="24"/>
        </w:rPr>
        <w:t>Tėvų įsitraukimas į gimnazijos veiklos organizavimą, jos tobulinimą.</w:t>
      </w:r>
    </w:p>
    <w:p w:rsidR="00F23150" w:rsidRDefault="007A7E2E" w:rsidP="008B3A64">
      <w:pPr>
        <w:ind w:firstLine="720"/>
        <w:jc w:val="both"/>
        <w:rPr>
          <w:szCs w:val="24"/>
        </w:rPr>
      </w:pPr>
      <w:r>
        <w:rPr>
          <w:szCs w:val="24"/>
        </w:rPr>
        <w:t xml:space="preserve"> </w:t>
      </w:r>
      <w:r w:rsidR="00F23150">
        <w:rPr>
          <w:szCs w:val="24"/>
        </w:rPr>
        <w:t>Silpna dalies mokinių mokymosi motyvacija, prastas lankomumas.</w:t>
      </w:r>
    </w:p>
    <w:p w:rsidR="00A77713" w:rsidRPr="00733ADF" w:rsidRDefault="00F23150" w:rsidP="00733ADF">
      <w:pPr>
        <w:tabs>
          <w:tab w:val="left" w:pos="851"/>
        </w:tabs>
        <w:ind w:firstLine="0"/>
        <w:jc w:val="both"/>
        <w:rPr>
          <w:b/>
          <w:szCs w:val="24"/>
        </w:rPr>
      </w:pPr>
      <w:r>
        <w:rPr>
          <w:szCs w:val="24"/>
        </w:rPr>
        <w:t xml:space="preserve">      </w:t>
      </w:r>
      <w:r w:rsidR="00733ADF">
        <w:rPr>
          <w:szCs w:val="24"/>
        </w:rPr>
        <w:t xml:space="preserve">       </w:t>
      </w:r>
      <w:r w:rsidR="00733ADF" w:rsidRPr="00733ADF">
        <w:rPr>
          <w:b/>
          <w:szCs w:val="24"/>
        </w:rPr>
        <w:t xml:space="preserve">18. </w:t>
      </w:r>
      <w:r w:rsidR="00A77713" w:rsidRPr="00733ADF">
        <w:rPr>
          <w:b/>
          <w:szCs w:val="24"/>
        </w:rPr>
        <w:t xml:space="preserve">Galimybės. </w:t>
      </w:r>
    </w:p>
    <w:p w:rsidR="008B3A64" w:rsidRDefault="00733ADF" w:rsidP="00733ADF">
      <w:pPr>
        <w:tabs>
          <w:tab w:val="left" w:pos="851"/>
        </w:tabs>
        <w:ind w:left="360" w:firstLine="360"/>
        <w:jc w:val="both"/>
        <w:rPr>
          <w:szCs w:val="24"/>
        </w:rPr>
      </w:pPr>
      <w:r>
        <w:rPr>
          <w:szCs w:val="24"/>
        </w:rPr>
        <w:t xml:space="preserve"> </w:t>
      </w:r>
      <w:r w:rsidR="00B54D8F" w:rsidRPr="00B54D8F">
        <w:rPr>
          <w:szCs w:val="24"/>
        </w:rPr>
        <w:t>Mokinių ir mokytojų lyderystės ugdymas.</w:t>
      </w:r>
    </w:p>
    <w:p w:rsidR="008B3A64" w:rsidRDefault="00733ADF" w:rsidP="00733ADF">
      <w:pPr>
        <w:tabs>
          <w:tab w:val="left" w:pos="851"/>
        </w:tabs>
        <w:ind w:left="360" w:firstLine="360"/>
        <w:jc w:val="both"/>
        <w:rPr>
          <w:szCs w:val="24"/>
        </w:rPr>
      </w:pPr>
      <w:r>
        <w:rPr>
          <w:szCs w:val="24"/>
        </w:rPr>
        <w:t xml:space="preserve"> </w:t>
      </w:r>
      <w:r w:rsidR="00F23150" w:rsidRPr="00F23150">
        <w:rPr>
          <w:szCs w:val="24"/>
        </w:rPr>
        <w:t>Šiuolaikiško ugdymo organizavimas, tobulinant pamokos vadybą.</w:t>
      </w:r>
    </w:p>
    <w:p w:rsidR="008B3A64" w:rsidRDefault="00733ADF" w:rsidP="00733ADF">
      <w:pPr>
        <w:tabs>
          <w:tab w:val="left" w:pos="851"/>
        </w:tabs>
        <w:ind w:left="360" w:firstLine="360"/>
        <w:jc w:val="both"/>
        <w:rPr>
          <w:szCs w:val="24"/>
        </w:rPr>
      </w:pPr>
      <w:r>
        <w:rPr>
          <w:szCs w:val="24"/>
        </w:rPr>
        <w:t xml:space="preserve"> </w:t>
      </w:r>
      <w:r w:rsidR="00F23150" w:rsidRPr="00F23150">
        <w:rPr>
          <w:szCs w:val="24"/>
        </w:rPr>
        <w:t>Naujų, šiuolaikiškų edukacinių erdvių kūrimas.</w:t>
      </w:r>
    </w:p>
    <w:p w:rsidR="008B3A64" w:rsidRDefault="00733ADF" w:rsidP="00733ADF">
      <w:pPr>
        <w:tabs>
          <w:tab w:val="left" w:pos="851"/>
        </w:tabs>
        <w:ind w:left="360" w:firstLine="360"/>
        <w:jc w:val="both"/>
        <w:rPr>
          <w:szCs w:val="24"/>
        </w:rPr>
      </w:pPr>
      <w:r>
        <w:rPr>
          <w:szCs w:val="24"/>
        </w:rPr>
        <w:t xml:space="preserve"> </w:t>
      </w:r>
      <w:r w:rsidR="00420E98" w:rsidRPr="00420E98">
        <w:rPr>
          <w:szCs w:val="24"/>
        </w:rPr>
        <w:t>Viešųjų ryšių tobulinimas, siekiant pritrauk</w:t>
      </w:r>
      <w:r w:rsidR="00247859">
        <w:rPr>
          <w:szCs w:val="24"/>
        </w:rPr>
        <w:t>t</w:t>
      </w:r>
      <w:r w:rsidR="00420E98" w:rsidRPr="00420E98">
        <w:rPr>
          <w:szCs w:val="24"/>
        </w:rPr>
        <w:t>i mokinius į gimnaziją.</w:t>
      </w:r>
    </w:p>
    <w:p w:rsidR="008B3A64" w:rsidRDefault="00733ADF" w:rsidP="00733ADF">
      <w:pPr>
        <w:tabs>
          <w:tab w:val="left" w:pos="851"/>
        </w:tabs>
        <w:ind w:left="360" w:firstLine="360"/>
        <w:jc w:val="both"/>
        <w:rPr>
          <w:szCs w:val="24"/>
        </w:rPr>
      </w:pPr>
      <w:r>
        <w:rPr>
          <w:szCs w:val="24"/>
        </w:rPr>
        <w:t xml:space="preserve"> </w:t>
      </w:r>
      <w:r w:rsidR="00420E98" w:rsidRPr="00420E98">
        <w:rPr>
          <w:szCs w:val="24"/>
        </w:rPr>
        <w:t>Gabių mokinių atpažinimo ir ugdymo sistemos tobulinimas.</w:t>
      </w:r>
    </w:p>
    <w:p w:rsidR="008B3A64" w:rsidRDefault="00733ADF" w:rsidP="00733ADF">
      <w:pPr>
        <w:tabs>
          <w:tab w:val="left" w:pos="851"/>
        </w:tabs>
        <w:ind w:left="360" w:firstLine="360"/>
        <w:jc w:val="both"/>
        <w:rPr>
          <w:szCs w:val="24"/>
        </w:rPr>
      </w:pPr>
      <w:r>
        <w:rPr>
          <w:szCs w:val="24"/>
        </w:rPr>
        <w:t xml:space="preserve"> </w:t>
      </w:r>
      <w:r w:rsidR="00420E98">
        <w:rPr>
          <w:szCs w:val="24"/>
        </w:rPr>
        <w:t>Dalyvavimas šalies ir tarptautiniuose projektuose.</w:t>
      </w:r>
    </w:p>
    <w:p w:rsidR="008B3A64" w:rsidRDefault="00733ADF" w:rsidP="00733ADF">
      <w:pPr>
        <w:tabs>
          <w:tab w:val="left" w:pos="851"/>
        </w:tabs>
        <w:jc w:val="both"/>
        <w:rPr>
          <w:szCs w:val="24"/>
        </w:rPr>
      </w:pPr>
      <w:r>
        <w:rPr>
          <w:szCs w:val="24"/>
        </w:rPr>
        <w:t xml:space="preserve">      </w:t>
      </w:r>
      <w:r w:rsidR="00420E98">
        <w:rPr>
          <w:szCs w:val="24"/>
        </w:rPr>
        <w:t>N</w:t>
      </w:r>
      <w:r w:rsidR="00420E98" w:rsidRPr="00420E98">
        <w:rPr>
          <w:szCs w:val="24"/>
        </w:rPr>
        <w:t>uolatinis kūrybiškas atsinaujinimas, atvirumas inovacijoms</w:t>
      </w:r>
      <w:r w:rsidR="00420E98">
        <w:rPr>
          <w:szCs w:val="24"/>
        </w:rPr>
        <w:t>.</w:t>
      </w:r>
    </w:p>
    <w:p w:rsidR="00420E98" w:rsidRPr="00F23150" w:rsidRDefault="00733ADF" w:rsidP="00733ADF">
      <w:pPr>
        <w:ind w:firstLine="0"/>
        <w:jc w:val="both"/>
        <w:rPr>
          <w:szCs w:val="24"/>
        </w:rPr>
      </w:pPr>
      <w:r>
        <w:rPr>
          <w:szCs w:val="24"/>
        </w:rPr>
        <w:t xml:space="preserve">             </w:t>
      </w:r>
      <w:r w:rsidR="00420E98">
        <w:rPr>
          <w:szCs w:val="24"/>
        </w:rPr>
        <w:t xml:space="preserve">Pastatų </w:t>
      </w:r>
      <w:r w:rsidR="00420E98" w:rsidRPr="00420E98">
        <w:rPr>
          <w:szCs w:val="24"/>
        </w:rPr>
        <w:t xml:space="preserve"> rekonstrukcija, papildomų lėšų pritraukimas gimnazijos</w:t>
      </w:r>
      <w:r w:rsidR="00420E98">
        <w:rPr>
          <w:szCs w:val="24"/>
        </w:rPr>
        <w:t xml:space="preserve"> materialinės bazės stiprinimui.</w:t>
      </w:r>
    </w:p>
    <w:p w:rsidR="00A77713" w:rsidRPr="00733ADF" w:rsidRDefault="00733ADF" w:rsidP="00733ADF">
      <w:pPr>
        <w:tabs>
          <w:tab w:val="left" w:pos="851"/>
        </w:tabs>
        <w:ind w:left="360" w:firstLine="0"/>
        <w:rPr>
          <w:b/>
          <w:szCs w:val="24"/>
        </w:rPr>
      </w:pPr>
      <w:r>
        <w:rPr>
          <w:b/>
          <w:szCs w:val="24"/>
        </w:rPr>
        <w:t xml:space="preserve">        19. </w:t>
      </w:r>
      <w:r w:rsidR="00A77713" w:rsidRPr="00733ADF">
        <w:rPr>
          <w:b/>
          <w:szCs w:val="24"/>
        </w:rPr>
        <w:t xml:space="preserve">Grėsmės. </w:t>
      </w:r>
    </w:p>
    <w:p w:rsidR="00420E98" w:rsidRDefault="00420E98" w:rsidP="00004943">
      <w:pPr>
        <w:ind w:firstLine="851"/>
        <w:jc w:val="both"/>
        <w:rPr>
          <w:szCs w:val="24"/>
        </w:rPr>
      </w:pPr>
      <w:r w:rsidRPr="00420E98">
        <w:rPr>
          <w:szCs w:val="24"/>
        </w:rPr>
        <w:t xml:space="preserve">Mažėjantis mokinių skaičius. </w:t>
      </w:r>
    </w:p>
    <w:p w:rsidR="005B0DC3" w:rsidRDefault="00420E98" w:rsidP="00004943">
      <w:pPr>
        <w:ind w:firstLine="851"/>
        <w:jc w:val="both"/>
        <w:rPr>
          <w:szCs w:val="24"/>
        </w:rPr>
      </w:pPr>
      <w:r w:rsidRPr="00420E98">
        <w:rPr>
          <w:szCs w:val="24"/>
        </w:rPr>
        <w:t>Mažėjantis mokytojų darbo krūvis bei darbo užmokestis, galimas  darbo praradimas.</w:t>
      </w:r>
    </w:p>
    <w:p w:rsidR="00420E98" w:rsidRDefault="00420E98" w:rsidP="00004943">
      <w:pPr>
        <w:ind w:firstLine="851"/>
        <w:jc w:val="both"/>
        <w:rPr>
          <w:szCs w:val="24"/>
        </w:rPr>
      </w:pPr>
      <w:r w:rsidRPr="00420E98">
        <w:rPr>
          <w:szCs w:val="24"/>
        </w:rPr>
        <w:t>Neigiami socialiniai pokyčiai: didėjantis asocialių šeimų skaičius, tėvų išvykimas į užsienį.</w:t>
      </w:r>
    </w:p>
    <w:p w:rsidR="00E118DB" w:rsidRDefault="00733ADF" w:rsidP="00004943">
      <w:pPr>
        <w:tabs>
          <w:tab w:val="left" w:pos="851"/>
        </w:tabs>
        <w:ind w:firstLine="0"/>
        <w:jc w:val="both"/>
        <w:rPr>
          <w:szCs w:val="24"/>
        </w:rPr>
      </w:pPr>
      <w:r>
        <w:rPr>
          <w:szCs w:val="24"/>
        </w:rPr>
        <w:t xml:space="preserve">              </w:t>
      </w:r>
      <w:r w:rsidR="001E009E">
        <w:rPr>
          <w:szCs w:val="24"/>
        </w:rPr>
        <w:t>Neigiama visuomenėje egzistuojančių socialinių problemų įtaka mokinių elgesio kultūrai, vertybinių nuostatų formavimuisi.</w:t>
      </w:r>
    </w:p>
    <w:p w:rsidR="00A77713" w:rsidRPr="00EC0A43" w:rsidRDefault="00A77713" w:rsidP="005B0DC3">
      <w:pPr>
        <w:pStyle w:val="Sraopastraipa"/>
        <w:ind w:left="840" w:firstLine="0"/>
        <w:rPr>
          <w:sz w:val="22"/>
          <w:szCs w:val="22"/>
        </w:rPr>
      </w:pPr>
    </w:p>
    <w:p w:rsidR="00826CBE" w:rsidRDefault="00826CBE" w:rsidP="00A77713">
      <w:pPr>
        <w:pStyle w:val="Sraopastraipa"/>
        <w:ind w:left="840" w:firstLine="0"/>
        <w:jc w:val="center"/>
        <w:rPr>
          <w:b/>
          <w:szCs w:val="24"/>
        </w:rPr>
      </w:pPr>
      <w:r>
        <w:rPr>
          <w:b/>
          <w:szCs w:val="24"/>
        </w:rPr>
        <w:t>IV SKYRIUS</w:t>
      </w:r>
    </w:p>
    <w:p w:rsidR="00A77713" w:rsidRDefault="00A77713" w:rsidP="00A77713">
      <w:pPr>
        <w:pStyle w:val="Sraopastraipa"/>
        <w:ind w:left="840" w:firstLine="0"/>
        <w:jc w:val="center"/>
        <w:rPr>
          <w:b/>
          <w:szCs w:val="24"/>
        </w:rPr>
      </w:pPr>
      <w:r>
        <w:rPr>
          <w:b/>
          <w:szCs w:val="24"/>
        </w:rPr>
        <w:t xml:space="preserve"> VIZIJA</w:t>
      </w:r>
    </w:p>
    <w:p w:rsidR="001F6BF5" w:rsidRPr="00EC0A43" w:rsidRDefault="001F6BF5" w:rsidP="00A77713">
      <w:pPr>
        <w:pStyle w:val="Sraopastraipa"/>
        <w:ind w:left="840" w:firstLine="0"/>
        <w:jc w:val="center"/>
        <w:rPr>
          <w:b/>
          <w:sz w:val="22"/>
          <w:szCs w:val="22"/>
        </w:rPr>
      </w:pPr>
    </w:p>
    <w:p w:rsidR="00A77713" w:rsidRPr="00A00870" w:rsidRDefault="00733ADF" w:rsidP="00004943">
      <w:pPr>
        <w:pStyle w:val="Sraopastraipa"/>
        <w:tabs>
          <w:tab w:val="left" w:pos="851"/>
        </w:tabs>
        <w:ind w:left="0" w:firstLine="11"/>
        <w:jc w:val="both"/>
        <w:rPr>
          <w:szCs w:val="24"/>
        </w:rPr>
      </w:pPr>
      <w:r>
        <w:rPr>
          <w:bCs/>
          <w:iCs/>
          <w:szCs w:val="24"/>
        </w:rPr>
        <w:t xml:space="preserve">               </w:t>
      </w:r>
      <w:r w:rsidR="00A00870" w:rsidRPr="00A00870">
        <w:rPr>
          <w:bCs/>
          <w:iCs/>
          <w:szCs w:val="24"/>
        </w:rPr>
        <w:t xml:space="preserve">Šilalės Simono Gaudėšiaus gimnazija </w:t>
      </w:r>
      <w:r w:rsidR="00A00870" w:rsidRPr="00A00870">
        <w:rPr>
          <w:szCs w:val="24"/>
        </w:rPr>
        <w:t xml:space="preserve">– </w:t>
      </w:r>
      <w:r w:rsidR="00A00870" w:rsidRPr="00A00870">
        <w:rPr>
          <w:bCs/>
          <w:iCs/>
          <w:szCs w:val="24"/>
        </w:rPr>
        <w:t>demokratiška,  besimokanti,  pili</w:t>
      </w:r>
      <w:r w:rsidR="002B2458">
        <w:rPr>
          <w:bCs/>
          <w:iCs/>
          <w:szCs w:val="24"/>
        </w:rPr>
        <w:t xml:space="preserve">etiška, </w:t>
      </w:r>
      <w:r w:rsidR="00A00870" w:rsidRPr="00A00870">
        <w:rPr>
          <w:bCs/>
          <w:iCs/>
          <w:szCs w:val="24"/>
        </w:rPr>
        <w:t>pokyčiams atvira, susitarimais besivadovaujanti  bendruomenė, kurioje ugdomas ir ugdosi asmenybės brandos, gerų ugdymo(si) rezultatų atsakingai siekiantis jaunas žmogus</w:t>
      </w:r>
      <w:r w:rsidR="00250B08">
        <w:rPr>
          <w:bCs/>
          <w:iCs/>
          <w:szCs w:val="24"/>
        </w:rPr>
        <w:t>.</w:t>
      </w:r>
    </w:p>
    <w:p w:rsidR="00A77713" w:rsidRPr="00EC0A43" w:rsidRDefault="00A77713" w:rsidP="00A77713">
      <w:pPr>
        <w:pStyle w:val="Sraopastraipa"/>
        <w:ind w:left="840" w:firstLine="0"/>
        <w:jc w:val="center"/>
        <w:rPr>
          <w:b/>
          <w:sz w:val="22"/>
          <w:szCs w:val="22"/>
        </w:rPr>
      </w:pPr>
    </w:p>
    <w:p w:rsidR="00826CBE" w:rsidRDefault="00A77713" w:rsidP="00A77713">
      <w:pPr>
        <w:pStyle w:val="Sraopastraipa"/>
        <w:ind w:left="840" w:firstLine="0"/>
        <w:jc w:val="center"/>
        <w:rPr>
          <w:b/>
          <w:szCs w:val="24"/>
        </w:rPr>
      </w:pPr>
      <w:r>
        <w:rPr>
          <w:b/>
          <w:szCs w:val="24"/>
        </w:rPr>
        <w:t>V</w:t>
      </w:r>
      <w:r w:rsidR="00826CBE">
        <w:rPr>
          <w:b/>
          <w:szCs w:val="24"/>
        </w:rPr>
        <w:t xml:space="preserve"> SKYRIUS</w:t>
      </w:r>
    </w:p>
    <w:p w:rsidR="00A77713" w:rsidRDefault="00A77713" w:rsidP="00A77713">
      <w:pPr>
        <w:pStyle w:val="Sraopastraipa"/>
        <w:ind w:left="840" w:firstLine="0"/>
        <w:jc w:val="center"/>
        <w:rPr>
          <w:b/>
          <w:szCs w:val="24"/>
        </w:rPr>
      </w:pPr>
      <w:r>
        <w:rPr>
          <w:b/>
          <w:szCs w:val="24"/>
        </w:rPr>
        <w:t xml:space="preserve"> MISIJA</w:t>
      </w:r>
    </w:p>
    <w:p w:rsidR="00A77713" w:rsidRPr="00C50C4F" w:rsidRDefault="00004943" w:rsidP="00004943">
      <w:pPr>
        <w:pStyle w:val="Sraopastraipa"/>
        <w:tabs>
          <w:tab w:val="left" w:pos="851"/>
        </w:tabs>
        <w:ind w:left="0" w:firstLine="0"/>
        <w:jc w:val="both"/>
        <w:rPr>
          <w:szCs w:val="24"/>
        </w:rPr>
      </w:pPr>
      <w:r>
        <w:rPr>
          <w:szCs w:val="24"/>
        </w:rPr>
        <w:t xml:space="preserve">              </w:t>
      </w:r>
      <w:r w:rsidR="00C50C4F" w:rsidRPr="00C50C4F">
        <w:rPr>
          <w:szCs w:val="24"/>
        </w:rPr>
        <w:t xml:space="preserve">Misija – teikti kokybišką pagrindinį ir vidurinį </w:t>
      </w:r>
      <w:r w:rsidR="00C50C4F">
        <w:rPr>
          <w:szCs w:val="24"/>
        </w:rPr>
        <w:t>išsilavini</w:t>
      </w:r>
      <w:r w:rsidR="00C50C4F" w:rsidRPr="00C50C4F">
        <w:rPr>
          <w:szCs w:val="24"/>
        </w:rPr>
        <w:t>mą</w:t>
      </w:r>
      <w:r w:rsidR="00C50C4F">
        <w:rPr>
          <w:szCs w:val="24"/>
        </w:rPr>
        <w:t xml:space="preserve">, </w:t>
      </w:r>
      <w:r w:rsidR="00C50C4F" w:rsidRPr="00C50C4F">
        <w:rPr>
          <w:szCs w:val="24"/>
        </w:rPr>
        <w:t>ugdyti mokinių</w:t>
      </w:r>
      <w:r w:rsidR="008933AE" w:rsidRPr="008933AE">
        <w:rPr>
          <w:szCs w:val="24"/>
        </w:rPr>
        <w:t xml:space="preserve"> bendrąsias ir dalykines kompetencija</w:t>
      </w:r>
      <w:r w:rsidR="008933AE">
        <w:rPr>
          <w:szCs w:val="24"/>
        </w:rPr>
        <w:t xml:space="preserve">s, tvirtas </w:t>
      </w:r>
      <w:r w:rsidR="00C50C4F" w:rsidRPr="00C50C4F">
        <w:rPr>
          <w:szCs w:val="24"/>
        </w:rPr>
        <w:t xml:space="preserve">vertybines </w:t>
      </w:r>
      <w:r w:rsidR="00C50C4F">
        <w:rPr>
          <w:szCs w:val="24"/>
        </w:rPr>
        <w:t>nuostat</w:t>
      </w:r>
      <w:r w:rsidR="00C50C4F" w:rsidRPr="00C50C4F">
        <w:rPr>
          <w:szCs w:val="24"/>
        </w:rPr>
        <w:t>as</w:t>
      </w:r>
      <w:r w:rsidR="008933AE">
        <w:rPr>
          <w:szCs w:val="24"/>
        </w:rPr>
        <w:t xml:space="preserve"> bei </w:t>
      </w:r>
      <w:r w:rsidR="008933AE" w:rsidRPr="008933AE">
        <w:rPr>
          <w:szCs w:val="24"/>
        </w:rPr>
        <w:t>suteik</w:t>
      </w:r>
      <w:r w:rsidR="009B7B5B">
        <w:rPr>
          <w:szCs w:val="24"/>
        </w:rPr>
        <w:t>ti</w:t>
      </w:r>
      <w:r w:rsidR="008933AE" w:rsidRPr="008933AE">
        <w:rPr>
          <w:szCs w:val="24"/>
        </w:rPr>
        <w:t xml:space="preserve"> galimybę</w:t>
      </w:r>
      <w:r w:rsidR="009B7B5B">
        <w:rPr>
          <w:szCs w:val="24"/>
        </w:rPr>
        <w:t xml:space="preserve"> kiekvieno mokinio </w:t>
      </w:r>
      <w:r w:rsidR="008933AE" w:rsidRPr="008933AE">
        <w:rPr>
          <w:szCs w:val="24"/>
        </w:rPr>
        <w:t xml:space="preserve"> ugdymo(si) lūkesčių </w:t>
      </w:r>
      <w:r w:rsidR="009B7B5B">
        <w:rPr>
          <w:szCs w:val="24"/>
        </w:rPr>
        <w:t>įgyvend</w:t>
      </w:r>
      <w:r w:rsidR="008933AE" w:rsidRPr="008933AE">
        <w:rPr>
          <w:szCs w:val="24"/>
        </w:rPr>
        <w:t>i</w:t>
      </w:r>
      <w:r w:rsidR="009B7B5B">
        <w:rPr>
          <w:szCs w:val="24"/>
        </w:rPr>
        <w:t>ni</w:t>
      </w:r>
      <w:r w:rsidR="008933AE" w:rsidRPr="008933AE">
        <w:rPr>
          <w:szCs w:val="24"/>
        </w:rPr>
        <w:t xml:space="preserve">mui, saviraiškai ir  </w:t>
      </w:r>
      <w:r w:rsidR="009B7B5B">
        <w:rPr>
          <w:szCs w:val="24"/>
        </w:rPr>
        <w:t>a</w:t>
      </w:r>
      <w:r w:rsidR="008933AE" w:rsidRPr="008933AE">
        <w:rPr>
          <w:szCs w:val="24"/>
        </w:rPr>
        <w:t>smenybės brandai.</w:t>
      </w:r>
    </w:p>
    <w:p w:rsidR="00A77713" w:rsidRPr="00EC0A43" w:rsidRDefault="00A77713" w:rsidP="00A77713">
      <w:pPr>
        <w:pStyle w:val="Sraopastraipa"/>
        <w:ind w:left="840" w:firstLine="0"/>
        <w:jc w:val="center"/>
        <w:rPr>
          <w:b/>
          <w:sz w:val="22"/>
          <w:szCs w:val="22"/>
        </w:rPr>
      </w:pPr>
    </w:p>
    <w:p w:rsidR="00826CBE" w:rsidRPr="00004943" w:rsidRDefault="00A77713" w:rsidP="00A77713">
      <w:pPr>
        <w:pStyle w:val="Sraopastraipa"/>
        <w:ind w:left="840" w:firstLine="0"/>
        <w:jc w:val="center"/>
        <w:rPr>
          <w:b/>
          <w:szCs w:val="24"/>
        </w:rPr>
      </w:pPr>
      <w:r w:rsidRPr="00004943">
        <w:rPr>
          <w:b/>
          <w:szCs w:val="24"/>
        </w:rPr>
        <w:t>VI</w:t>
      </w:r>
      <w:r w:rsidR="00826CBE" w:rsidRPr="00004943">
        <w:rPr>
          <w:b/>
          <w:szCs w:val="24"/>
        </w:rPr>
        <w:t xml:space="preserve"> SKYRIUS</w:t>
      </w:r>
    </w:p>
    <w:p w:rsidR="00A77713" w:rsidRPr="00004943" w:rsidRDefault="00A77713" w:rsidP="00A77713">
      <w:pPr>
        <w:pStyle w:val="Sraopastraipa"/>
        <w:ind w:left="840" w:firstLine="0"/>
        <w:jc w:val="center"/>
        <w:rPr>
          <w:b/>
          <w:szCs w:val="24"/>
        </w:rPr>
      </w:pPr>
      <w:r w:rsidRPr="00004943">
        <w:rPr>
          <w:b/>
          <w:szCs w:val="24"/>
        </w:rPr>
        <w:t xml:space="preserve"> FILOSOFIJA</w:t>
      </w:r>
    </w:p>
    <w:p w:rsidR="001F6BF5" w:rsidRPr="00EC0A43" w:rsidRDefault="001F6BF5" w:rsidP="00A77713">
      <w:pPr>
        <w:pStyle w:val="Sraopastraipa"/>
        <w:ind w:left="840" w:firstLine="0"/>
        <w:jc w:val="center"/>
        <w:rPr>
          <w:b/>
          <w:sz w:val="22"/>
          <w:szCs w:val="22"/>
        </w:rPr>
      </w:pPr>
    </w:p>
    <w:p w:rsidR="00CC436F" w:rsidRPr="00004943" w:rsidRDefault="00004943" w:rsidP="00DA2AD8">
      <w:pPr>
        <w:pStyle w:val="Sraopastraipa"/>
        <w:tabs>
          <w:tab w:val="left" w:pos="851"/>
        </w:tabs>
        <w:ind w:left="0" w:firstLine="0"/>
        <w:jc w:val="both"/>
        <w:rPr>
          <w:szCs w:val="24"/>
        </w:rPr>
      </w:pPr>
      <w:r w:rsidRPr="00004943">
        <w:rPr>
          <w:szCs w:val="24"/>
        </w:rPr>
        <w:t xml:space="preserve">               </w:t>
      </w:r>
      <w:r w:rsidR="00E22597" w:rsidRPr="00004943">
        <w:rPr>
          <w:szCs w:val="24"/>
        </w:rPr>
        <w:t>Gimnazijos šūkis – „Viribus unitis!“ („Suvienytomis jėgomis!“).</w:t>
      </w:r>
      <w:r w:rsidRPr="00004943">
        <w:rPr>
          <w:szCs w:val="24"/>
        </w:rPr>
        <w:t xml:space="preserve"> </w:t>
      </w:r>
      <w:r w:rsidR="00E22597" w:rsidRPr="00004943">
        <w:rPr>
          <w:szCs w:val="24"/>
        </w:rPr>
        <w:t xml:space="preserve">Gimnazijos veiklos principai – demokratiškumas, </w:t>
      </w:r>
      <w:r w:rsidR="00CC436F" w:rsidRPr="00004943">
        <w:rPr>
          <w:szCs w:val="24"/>
        </w:rPr>
        <w:t>kūrybiškumas ir valia veikti, pasidalytoji lyderystė</w:t>
      </w:r>
      <w:r w:rsidR="00E22597" w:rsidRPr="00004943">
        <w:rPr>
          <w:szCs w:val="24"/>
        </w:rPr>
        <w:t xml:space="preserve">, </w:t>
      </w:r>
      <w:r w:rsidR="001F0CF2" w:rsidRPr="00004943">
        <w:rPr>
          <w:szCs w:val="24"/>
        </w:rPr>
        <w:t>bendruomenės susitarimai ir mokymasis.</w:t>
      </w:r>
      <w:r w:rsidR="00E22597" w:rsidRPr="00004943">
        <w:rPr>
          <w:szCs w:val="24"/>
        </w:rPr>
        <w:t xml:space="preserve"> </w:t>
      </w:r>
    </w:p>
    <w:p w:rsidR="00EE2E18" w:rsidRDefault="009B7B5B" w:rsidP="00EC0A43">
      <w:pPr>
        <w:pStyle w:val="Sraopastraipa"/>
        <w:tabs>
          <w:tab w:val="left" w:pos="851"/>
        </w:tabs>
        <w:ind w:left="0" w:firstLine="0"/>
        <w:jc w:val="both"/>
        <w:rPr>
          <w:szCs w:val="24"/>
        </w:rPr>
      </w:pPr>
      <w:r w:rsidRPr="00004943">
        <w:rPr>
          <w:szCs w:val="24"/>
        </w:rPr>
        <w:t xml:space="preserve">        </w:t>
      </w:r>
      <w:r w:rsidR="00004943" w:rsidRPr="00004943">
        <w:rPr>
          <w:szCs w:val="24"/>
        </w:rPr>
        <w:t xml:space="preserve">     </w:t>
      </w:r>
      <w:r w:rsidRPr="00004943">
        <w:rPr>
          <w:szCs w:val="24"/>
        </w:rPr>
        <w:t xml:space="preserve"> </w:t>
      </w:r>
      <w:r w:rsidR="00CC436F" w:rsidRPr="00004943">
        <w:rPr>
          <w:szCs w:val="24"/>
        </w:rPr>
        <w:t xml:space="preserve">Pagrindinės vertybinės nuostatos – </w:t>
      </w:r>
      <w:r w:rsidR="00991E87" w:rsidRPr="00004943">
        <w:rPr>
          <w:szCs w:val="24"/>
        </w:rPr>
        <w:t>pagarba ir įsipareigojimas bendruomenei ir jos tradicijoms</w:t>
      </w:r>
      <w:r w:rsidR="00CC436F" w:rsidRPr="00004943">
        <w:rPr>
          <w:szCs w:val="24"/>
        </w:rPr>
        <w:t>,</w:t>
      </w:r>
      <w:r w:rsidR="00991E87" w:rsidRPr="00004943">
        <w:rPr>
          <w:szCs w:val="24"/>
        </w:rPr>
        <w:t xml:space="preserve"> atsakingumas, </w:t>
      </w:r>
      <w:r w:rsidR="00CC436F" w:rsidRPr="00004943">
        <w:rPr>
          <w:szCs w:val="24"/>
        </w:rPr>
        <w:t xml:space="preserve"> darbštumas, pasitikėjimas, sąžiningumas, tolerancija, pilietiš</w:t>
      </w:r>
      <w:r w:rsidR="00991E87" w:rsidRPr="00004943">
        <w:rPr>
          <w:szCs w:val="24"/>
        </w:rPr>
        <w:t>kumas,</w:t>
      </w:r>
      <w:r w:rsidR="00CC436F" w:rsidRPr="00004943">
        <w:rPr>
          <w:szCs w:val="24"/>
        </w:rPr>
        <w:t xml:space="preserve"> patriotizmas</w:t>
      </w:r>
      <w:r w:rsidR="00991E87" w:rsidRPr="00004943">
        <w:rPr>
          <w:szCs w:val="24"/>
        </w:rPr>
        <w:t>.</w:t>
      </w:r>
    </w:p>
    <w:p w:rsidR="00DF1E1B" w:rsidRPr="00004943" w:rsidRDefault="00DF1E1B" w:rsidP="00EC0A43">
      <w:pPr>
        <w:pStyle w:val="Sraopastraipa"/>
        <w:tabs>
          <w:tab w:val="left" w:pos="851"/>
        </w:tabs>
        <w:ind w:left="0" w:firstLine="0"/>
        <w:jc w:val="both"/>
        <w:rPr>
          <w:szCs w:val="24"/>
        </w:rPr>
      </w:pPr>
    </w:p>
    <w:p w:rsidR="00826CBE" w:rsidRPr="00004943" w:rsidRDefault="00EE2E18" w:rsidP="00EE2E18">
      <w:pPr>
        <w:pStyle w:val="Sraopastraipa"/>
        <w:ind w:left="840" w:firstLine="0"/>
        <w:jc w:val="center"/>
        <w:rPr>
          <w:b/>
          <w:szCs w:val="24"/>
        </w:rPr>
      </w:pPr>
      <w:r w:rsidRPr="00004943">
        <w:rPr>
          <w:b/>
          <w:szCs w:val="24"/>
        </w:rPr>
        <w:t>VI</w:t>
      </w:r>
      <w:r w:rsidR="00826CBE" w:rsidRPr="00004943">
        <w:rPr>
          <w:b/>
          <w:szCs w:val="24"/>
        </w:rPr>
        <w:t>I SKYRIUS</w:t>
      </w:r>
    </w:p>
    <w:p w:rsidR="00EE2E18" w:rsidRPr="00004943" w:rsidRDefault="00EE2E18" w:rsidP="00EE2E18">
      <w:pPr>
        <w:pStyle w:val="Sraopastraipa"/>
        <w:ind w:left="840" w:firstLine="0"/>
        <w:jc w:val="center"/>
        <w:rPr>
          <w:b/>
          <w:szCs w:val="24"/>
        </w:rPr>
      </w:pPr>
      <w:r w:rsidRPr="00004943">
        <w:rPr>
          <w:b/>
          <w:szCs w:val="24"/>
        </w:rPr>
        <w:t xml:space="preserve"> STRATEGINIAI TIKSLAI</w:t>
      </w:r>
    </w:p>
    <w:p w:rsidR="00EE2E18" w:rsidRPr="00EC0A43" w:rsidRDefault="00EE2E18" w:rsidP="00EE2E18">
      <w:pPr>
        <w:pStyle w:val="Sraopastraipa"/>
        <w:ind w:left="840" w:firstLine="0"/>
        <w:jc w:val="center"/>
        <w:rPr>
          <w:b/>
          <w:sz w:val="22"/>
          <w:szCs w:val="22"/>
        </w:rPr>
      </w:pPr>
    </w:p>
    <w:p w:rsidR="00EE2E18" w:rsidRPr="00004943" w:rsidRDefault="00004943" w:rsidP="00004943">
      <w:pPr>
        <w:tabs>
          <w:tab w:val="left" w:pos="851"/>
        </w:tabs>
        <w:ind w:firstLine="0"/>
        <w:jc w:val="both"/>
        <w:rPr>
          <w:szCs w:val="24"/>
        </w:rPr>
      </w:pPr>
      <w:r>
        <w:rPr>
          <w:szCs w:val="24"/>
        </w:rPr>
        <w:t xml:space="preserve">              20. </w:t>
      </w:r>
      <w:r w:rsidR="00EE2E18" w:rsidRPr="00004943">
        <w:rPr>
          <w:szCs w:val="24"/>
        </w:rPr>
        <w:t>Sąlygų ir strategijų, padedančių mokiniams sėkmingai mokytis, įgyvendinimas ir tobulinimas.</w:t>
      </w:r>
    </w:p>
    <w:p w:rsidR="00EE2E18" w:rsidRPr="00004943" w:rsidRDefault="00004943" w:rsidP="00EC0A43">
      <w:pPr>
        <w:tabs>
          <w:tab w:val="left" w:pos="851"/>
        </w:tabs>
        <w:ind w:firstLine="0"/>
        <w:jc w:val="both"/>
        <w:rPr>
          <w:szCs w:val="24"/>
        </w:rPr>
      </w:pPr>
      <w:r>
        <w:rPr>
          <w:szCs w:val="24"/>
        </w:rPr>
        <w:t xml:space="preserve">      </w:t>
      </w:r>
      <w:r w:rsidR="00EC0A43">
        <w:rPr>
          <w:szCs w:val="24"/>
        </w:rPr>
        <w:t xml:space="preserve">        </w:t>
      </w:r>
      <w:r>
        <w:rPr>
          <w:szCs w:val="24"/>
        </w:rPr>
        <w:t xml:space="preserve">21. </w:t>
      </w:r>
      <w:r w:rsidR="00EE2E18" w:rsidRPr="00004943">
        <w:rPr>
          <w:szCs w:val="24"/>
        </w:rPr>
        <w:t>Veiklios, iniciatyvios, partneryste ir lyderyste grįstos, gimnazijos bendruomenės formavimas.</w:t>
      </w:r>
    </w:p>
    <w:p w:rsidR="001F6BF5" w:rsidRPr="00004943" w:rsidRDefault="001F6BF5" w:rsidP="00004943">
      <w:pPr>
        <w:ind w:left="840" w:firstLine="0"/>
        <w:rPr>
          <w:szCs w:val="24"/>
        </w:rPr>
      </w:pPr>
    </w:p>
    <w:p w:rsidR="001F6BF5" w:rsidRDefault="001F6BF5" w:rsidP="001F6BF5">
      <w:pPr>
        <w:ind w:left="840" w:firstLine="0"/>
        <w:rPr>
          <w:szCs w:val="24"/>
        </w:rPr>
        <w:sectPr w:rsidR="001F6BF5" w:rsidSect="00A95790">
          <w:headerReference w:type="default" r:id="rId9"/>
          <w:pgSz w:w="11906" w:h="16838"/>
          <w:pgMar w:top="1134" w:right="567" w:bottom="851" w:left="1701" w:header="567" w:footer="567" w:gutter="0"/>
          <w:cols w:space="1296"/>
          <w:titlePg/>
          <w:docGrid w:linePitch="360"/>
        </w:sectPr>
      </w:pPr>
    </w:p>
    <w:p w:rsidR="00826CBE" w:rsidRDefault="00826CBE" w:rsidP="00826CBE">
      <w:pPr>
        <w:spacing w:before="0"/>
        <w:ind w:firstLine="0"/>
        <w:jc w:val="center"/>
        <w:rPr>
          <w:rFonts w:eastAsiaTheme="minorHAnsi" w:cstheme="minorBidi"/>
          <w:b/>
          <w:szCs w:val="22"/>
        </w:rPr>
      </w:pPr>
      <w:r>
        <w:rPr>
          <w:rFonts w:eastAsiaTheme="minorHAnsi" w:cstheme="minorBidi"/>
          <w:b/>
          <w:szCs w:val="22"/>
        </w:rPr>
        <w:lastRenderedPageBreak/>
        <w:t>V</w:t>
      </w:r>
      <w:r w:rsidR="001F6BF5" w:rsidRPr="001F6BF5">
        <w:rPr>
          <w:rFonts w:eastAsiaTheme="minorHAnsi" w:cstheme="minorBidi"/>
          <w:b/>
          <w:szCs w:val="22"/>
        </w:rPr>
        <w:t>I</w:t>
      </w:r>
      <w:r>
        <w:rPr>
          <w:rFonts w:eastAsiaTheme="minorHAnsi" w:cstheme="minorBidi"/>
          <w:b/>
          <w:szCs w:val="22"/>
        </w:rPr>
        <w:t>II SKYRIUS</w:t>
      </w:r>
    </w:p>
    <w:p w:rsidR="001F6BF5" w:rsidRDefault="001F6BF5" w:rsidP="001F6BF5">
      <w:pPr>
        <w:spacing w:before="0" w:line="276" w:lineRule="auto"/>
        <w:ind w:firstLine="0"/>
        <w:jc w:val="center"/>
        <w:rPr>
          <w:rFonts w:eastAsiaTheme="minorHAnsi" w:cstheme="minorBidi"/>
          <w:b/>
          <w:szCs w:val="22"/>
        </w:rPr>
      </w:pPr>
      <w:r w:rsidRPr="001F6BF5">
        <w:rPr>
          <w:rFonts w:eastAsiaTheme="minorHAnsi" w:cstheme="minorBidi"/>
          <w:b/>
          <w:szCs w:val="22"/>
        </w:rPr>
        <w:t xml:space="preserve"> STRATEGINIŲ TIKSLŲ ĮGYVENDINIMO PROGRAMA</w:t>
      </w:r>
    </w:p>
    <w:p w:rsidR="00004943" w:rsidRPr="001F6BF5" w:rsidRDefault="00004943" w:rsidP="001F6BF5">
      <w:pPr>
        <w:spacing w:before="0" w:line="276" w:lineRule="auto"/>
        <w:ind w:firstLine="0"/>
        <w:jc w:val="center"/>
        <w:rPr>
          <w:rFonts w:eastAsiaTheme="minorHAnsi" w:cstheme="minorBidi"/>
          <w:b/>
          <w:szCs w:val="22"/>
        </w:rPr>
      </w:pPr>
    </w:p>
    <w:p w:rsidR="001F6BF5" w:rsidRPr="001F6BF5" w:rsidRDefault="00004943" w:rsidP="00061BA9">
      <w:pPr>
        <w:tabs>
          <w:tab w:val="left" w:pos="851"/>
        </w:tabs>
        <w:autoSpaceDE w:val="0"/>
        <w:autoSpaceDN w:val="0"/>
        <w:adjustRightInd w:val="0"/>
        <w:spacing w:before="0" w:line="276" w:lineRule="auto"/>
        <w:ind w:left="-142" w:firstLine="0"/>
        <w:rPr>
          <w:rFonts w:eastAsiaTheme="minorHAnsi"/>
          <w:color w:val="000000"/>
          <w:szCs w:val="24"/>
        </w:rPr>
      </w:pPr>
      <w:r>
        <w:rPr>
          <w:rFonts w:eastAsiaTheme="minorHAnsi"/>
          <w:color w:val="000000"/>
          <w:szCs w:val="24"/>
        </w:rPr>
        <w:t xml:space="preserve">       </w:t>
      </w:r>
      <w:r w:rsidR="00061BA9">
        <w:rPr>
          <w:rFonts w:eastAsiaTheme="minorHAnsi"/>
          <w:color w:val="000000"/>
          <w:szCs w:val="24"/>
        </w:rPr>
        <w:t xml:space="preserve">         I. </w:t>
      </w:r>
      <w:r w:rsidR="001F6BF5" w:rsidRPr="001F6BF5">
        <w:rPr>
          <w:rFonts w:eastAsiaTheme="minorHAnsi"/>
          <w:color w:val="000000"/>
          <w:szCs w:val="24"/>
        </w:rPr>
        <w:t xml:space="preserve">Strateginis tikslas:  </w:t>
      </w:r>
      <w:r w:rsidR="001F6BF5" w:rsidRPr="001F6BF5">
        <w:rPr>
          <w:rFonts w:eastAsiaTheme="minorHAnsi"/>
          <w:b/>
          <w:color w:val="000000"/>
          <w:szCs w:val="24"/>
        </w:rPr>
        <w:t>Sąlygų ir strategijų, padedančių mokiniams sėkmingai mokytis, įgyvendinimas ir tobulinimas.</w:t>
      </w:r>
      <w:r w:rsidR="001F6BF5" w:rsidRPr="001F6BF5">
        <w:rPr>
          <w:rFonts w:eastAsiaTheme="minorHAnsi"/>
          <w:b/>
          <w:color w:val="000000"/>
          <w:sz w:val="28"/>
          <w:szCs w:val="28"/>
        </w:rPr>
        <w:t xml:space="preserve"> </w:t>
      </w:r>
    </w:p>
    <w:p w:rsidR="001F6BF5" w:rsidRPr="001F6BF5" w:rsidRDefault="00061BA9" w:rsidP="00061BA9">
      <w:pPr>
        <w:tabs>
          <w:tab w:val="left" w:pos="851"/>
        </w:tabs>
        <w:autoSpaceDE w:val="0"/>
        <w:autoSpaceDN w:val="0"/>
        <w:adjustRightInd w:val="0"/>
        <w:spacing w:before="0" w:after="200" w:line="276" w:lineRule="auto"/>
        <w:ind w:left="709" w:firstLine="0"/>
        <w:rPr>
          <w:rFonts w:eastAsiaTheme="minorHAnsi"/>
          <w:color w:val="000000"/>
          <w:szCs w:val="24"/>
        </w:rPr>
      </w:pPr>
      <w:r>
        <w:rPr>
          <w:rFonts w:eastAsiaTheme="minorHAnsi"/>
          <w:color w:val="000000"/>
          <w:szCs w:val="24"/>
        </w:rPr>
        <w:t xml:space="preserve">  1. </w:t>
      </w:r>
      <w:r w:rsidR="001F6BF5" w:rsidRPr="001F6BF5">
        <w:rPr>
          <w:rFonts w:eastAsiaTheme="minorHAnsi"/>
          <w:color w:val="000000"/>
          <w:szCs w:val="24"/>
        </w:rPr>
        <w:t xml:space="preserve">Tikslas:  </w:t>
      </w:r>
      <w:r w:rsidR="001F6BF5" w:rsidRPr="001F6BF5">
        <w:rPr>
          <w:rFonts w:eastAsiaTheme="minorHAnsi"/>
          <w:b/>
          <w:color w:val="000000"/>
          <w:szCs w:val="24"/>
        </w:rPr>
        <w:t>Užtikrinti gerą kiekvieno mokinio ugdymo kokybę tobulinant pamokos vadybą</w:t>
      </w:r>
      <w:r w:rsidR="001F6BF5" w:rsidRPr="001F6BF5">
        <w:rPr>
          <w:rFonts w:eastAsiaTheme="minorHAnsi"/>
          <w:color w:val="000000"/>
          <w:szCs w:val="24"/>
        </w:rPr>
        <w:t>.</w:t>
      </w:r>
    </w:p>
    <w:tbl>
      <w:tblPr>
        <w:tblStyle w:val="Lentelstinklelis"/>
        <w:tblW w:w="14709" w:type="dxa"/>
        <w:tblLook w:val="04A0" w:firstRow="1" w:lastRow="0" w:firstColumn="1" w:lastColumn="0" w:noHBand="0" w:noVBand="1"/>
      </w:tblPr>
      <w:tblGrid>
        <w:gridCol w:w="2518"/>
        <w:gridCol w:w="3969"/>
        <w:gridCol w:w="1985"/>
        <w:gridCol w:w="1134"/>
        <w:gridCol w:w="1134"/>
        <w:gridCol w:w="992"/>
        <w:gridCol w:w="2977"/>
      </w:tblGrid>
      <w:tr w:rsidR="001F6BF5" w:rsidRPr="001F6BF5" w:rsidTr="00061BA9">
        <w:trPr>
          <w:trHeight w:val="315"/>
        </w:trPr>
        <w:tc>
          <w:tcPr>
            <w:tcW w:w="2518" w:type="dxa"/>
            <w:vMerge w:val="restart"/>
          </w:tcPr>
          <w:p w:rsidR="001F6BF5" w:rsidRPr="001F6BF5" w:rsidRDefault="001F6BF5" w:rsidP="001F6BF5">
            <w:pPr>
              <w:spacing w:before="0"/>
              <w:ind w:firstLine="0"/>
              <w:jc w:val="center"/>
              <w:rPr>
                <w:rFonts w:eastAsiaTheme="minorHAnsi" w:cstheme="minorBidi"/>
                <w:b/>
                <w:szCs w:val="22"/>
              </w:rPr>
            </w:pPr>
            <w:r w:rsidRPr="001F6BF5">
              <w:rPr>
                <w:rFonts w:eastAsiaTheme="minorHAnsi" w:cstheme="minorBidi"/>
                <w:b/>
                <w:szCs w:val="22"/>
              </w:rPr>
              <w:t>Uždaviniai</w:t>
            </w:r>
          </w:p>
        </w:tc>
        <w:tc>
          <w:tcPr>
            <w:tcW w:w="3969" w:type="dxa"/>
            <w:vMerge w:val="restart"/>
          </w:tcPr>
          <w:p w:rsidR="001F6BF5" w:rsidRPr="001F6BF5" w:rsidRDefault="001F6BF5" w:rsidP="001F6BF5">
            <w:pPr>
              <w:spacing w:before="0"/>
              <w:ind w:firstLine="0"/>
              <w:jc w:val="center"/>
              <w:rPr>
                <w:rFonts w:eastAsiaTheme="minorHAnsi" w:cstheme="minorBidi"/>
                <w:b/>
                <w:szCs w:val="22"/>
              </w:rPr>
            </w:pPr>
            <w:r w:rsidRPr="001F6BF5">
              <w:rPr>
                <w:rFonts w:eastAsiaTheme="minorHAnsi" w:cstheme="minorBidi"/>
                <w:b/>
                <w:szCs w:val="22"/>
              </w:rPr>
              <w:t>Priemonės, veiksmai</w:t>
            </w:r>
          </w:p>
        </w:tc>
        <w:tc>
          <w:tcPr>
            <w:tcW w:w="1985" w:type="dxa"/>
            <w:vMerge w:val="restart"/>
          </w:tcPr>
          <w:p w:rsidR="001F6BF5" w:rsidRPr="001F6BF5" w:rsidRDefault="001F6BF5" w:rsidP="001F6BF5">
            <w:pPr>
              <w:spacing w:before="0"/>
              <w:ind w:firstLine="0"/>
              <w:jc w:val="center"/>
              <w:rPr>
                <w:rFonts w:eastAsiaTheme="minorHAnsi" w:cstheme="minorBidi"/>
                <w:b/>
                <w:szCs w:val="22"/>
              </w:rPr>
            </w:pPr>
            <w:r w:rsidRPr="001F6BF5">
              <w:rPr>
                <w:rFonts w:eastAsiaTheme="minorHAnsi" w:cstheme="minorBidi"/>
                <w:b/>
                <w:szCs w:val="22"/>
              </w:rPr>
              <w:t>Atsakingi</w:t>
            </w:r>
          </w:p>
          <w:p w:rsidR="001F6BF5" w:rsidRPr="001F6BF5" w:rsidRDefault="001F6BF5" w:rsidP="001F6BF5">
            <w:pPr>
              <w:spacing w:before="0"/>
              <w:ind w:firstLine="0"/>
              <w:jc w:val="center"/>
              <w:rPr>
                <w:rFonts w:eastAsiaTheme="minorHAnsi" w:cstheme="minorBidi"/>
                <w:b/>
                <w:szCs w:val="22"/>
              </w:rPr>
            </w:pPr>
          </w:p>
        </w:tc>
        <w:tc>
          <w:tcPr>
            <w:tcW w:w="3260" w:type="dxa"/>
            <w:gridSpan w:val="3"/>
          </w:tcPr>
          <w:p w:rsidR="001F6BF5" w:rsidRPr="001F6BF5" w:rsidRDefault="001F6BF5" w:rsidP="001F6BF5">
            <w:pPr>
              <w:spacing w:before="0"/>
              <w:ind w:firstLine="0"/>
              <w:jc w:val="center"/>
              <w:rPr>
                <w:rFonts w:eastAsiaTheme="minorHAnsi" w:cstheme="minorBidi"/>
                <w:b/>
                <w:szCs w:val="22"/>
              </w:rPr>
            </w:pPr>
            <w:r w:rsidRPr="001F6BF5">
              <w:rPr>
                <w:rFonts w:eastAsiaTheme="minorHAnsi" w:cstheme="minorBidi"/>
                <w:b/>
                <w:szCs w:val="22"/>
              </w:rPr>
              <w:t>Laikas</w:t>
            </w:r>
          </w:p>
        </w:tc>
        <w:tc>
          <w:tcPr>
            <w:tcW w:w="2977" w:type="dxa"/>
            <w:vMerge w:val="restart"/>
          </w:tcPr>
          <w:p w:rsidR="001F6BF5" w:rsidRPr="001F6BF5" w:rsidRDefault="001F6BF5" w:rsidP="001F6BF5">
            <w:pPr>
              <w:spacing w:before="0"/>
              <w:ind w:firstLine="0"/>
              <w:jc w:val="center"/>
              <w:rPr>
                <w:rFonts w:eastAsiaTheme="minorHAnsi" w:cstheme="minorBidi"/>
                <w:b/>
                <w:szCs w:val="22"/>
              </w:rPr>
            </w:pPr>
            <w:r w:rsidRPr="001F6BF5">
              <w:rPr>
                <w:rFonts w:eastAsiaTheme="minorHAnsi" w:cstheme="minorBidi"/>
                <w:b/>
                <w:szCs w:val="22"/>
              </w:rPr>
              <w:t>Laukiamas rezultatas</w:t>
            </w:r>
          </w:p>
        </w:tc>
      </w:tr>
      <w:tr w:rsidR="001F6BF5" w:rsidRPr="001F6BF5" w:rsidTr="00061BA9">
        <w:trPr>
          <w:trHeight w:val="240"/>
        </w:trPr>
        <w:tc>
          <w:tcPr>
            <w:tcW w:w="2518" w:type="dxa"/>
            <w:vMerge/>
          </w:tcPr>
          <w:p w:rsidR="001F6BF5" w:rsidRPr="001F6BF5" w:rsidRDefault="001F6BF5" w:rsidP="001F6BF5">
            <w:pPr>
              <w:spacing w:before="0"/>
              <w:ind w:firstLine="0"/>
              <w:jc w:val="center"/>
              <w:rPr>
                <w:rFonts w:eastAsiaTheme="minorHAnsi" w:cstheme="minorBidi"/>
                <w:b/>
                <w:szCs w:val="22"/>
              </w:rPr>
            </w:pPr>
          </w:p>
        </w:tc>
        <w:tc>
          <w:tcPr>
            <w:tcW w:w="3969" w:type="dxa"/>
            <w:vMerge/>
          </w:tcPr>
          <w:p w:rsidR="001F6BF5" w:rsidRPr="001F6BF5" w:rsidRDefault="001F6BF5" w:rsidP="001F6BF5">
            <w:pPr>
              <w:spacing w:before="0"/>
              <w:ind w:firstLine="0"/>
              <w:jc w:val="center"/>
              <w:rPr>
                <w:rFonts w:eastAsiaTheme="minorHAnsi" w:cstheme="minorBidi"/>
                <w:b/>
                <w:szCs w:val="22"/>
              </w:rPr>
            </w:pPr>
          </w:p>
        </w:tc>
        <w:tc>
          <w:tcPr>
            <w:tcW w:w="1985" w:type="dxa"/>
            <w:vMerge/>
          </w:tcPr>
          <w:p w:rsidR="001F6BF5" w:rsidRPr="001F6BF5" w:rsidRDefault="001F6BF5" w:rsidP="001F6BF5">
            <w:pPr>
              <w:spacing w:before="0"/>
              <w:ind w:firstLine="0"/>
              <w:jc w:val="center"/>
              <w:rPr>
                <w:rFonts w:eastAsiaTheme="minorHAnsi" w:cstheme="minorBidi"/>
                <w:b/>
                <w:szCs w:val="22"/>
              </w:rPr>
            </w:pPr>
          </w:p>
        </w:tc>
        <w:tc>
          <w:tcPr>
            <w:tcW w:w="1134" w:type="dxa"/>
          </w:tcPr>
          <w:p w:rsidR="001F6BF5" w:rsidRPr="001F6BF5" w:rsidRDefault="001F6BF5" w:rsidP="001F6BF5">
            <w:pPr>
              <w:spacing w:before="0"/>
              <w:ind w:firstLine="0"/>
              <w:jc w:val="center"/>
              <w:rPr>
                <w:rFonts w:eastAsiaTheme="minorHAnsi" w:cstheme="minorBidi"/>
                <w:b/>
                <w:szCs w:val="22"/>
              </w:rPr>
            </w:pPr>
            <w:r w:rsidRPr="001F6BF5">
              <w:rPr>
                <w:rFonts w:eastAsiaTheme="minorHAnsi" w:cstheme="minorBidi"/>
                <w:b/>
                <w:szCs w:val="22"/>
              </w:rPr>
              <w:t>2017</w:t>
            </w:r>
          </w:p>
        </w:tc>
        <w:tc>
          <w:tcPr>
            <w:tcW w:w="1134" w:type="dxa"/>
          </w:tcPr>
          <w:p w:rsidR="001F6BF5" w:rsidRPr="001F6BF5" w:rsidRDefault="001F6BF5" w:rsidP="001F6BF5">
            <w:pPr>
              <w:spacing w:before="0"/>
              <w:ind w:firstLine="0"/>
              <w:jc w:val="center"/>
              <w:rPr>
                <w:rFonts w:eastAsiaTheme="minorHAnsi" w:cstheme="minorBidi"/>
                <w:b/>
                <w:szCs w:val="22"/>
              </w:rPr>
            </w:pPr>
            <w:r w:rsidRPr="001F6BF5">
              <w:rPr>
                <w:rFonts w:eastAsiaTheme="minorHAnsi" w:cstheme="minorBidi"/>
                <w:b/>
                <w:szCs w:val="22"/>
              </w:rPr>
              <w:t>2018</w:t>
            </w:r>
          </w:p>
        </w:tc>
        <w:tc>
          <w:tcPr>
            <w:tcW w:w="992" w:type="dxa"/>
          </w:tcPr>
          <w:p w:rsidR="001F6BF5" w:rsidRPr="001F6BF5" w:rsidRDefault="001F6BF5" w:rsidP="001F6BF5">
            <w:pPr>
              <w:spacing w:before="0"/>
              <w:ind w:firstLine="0"/>
              <w:jc w:val="center"/>
              <w:rPr>
                <w:rFonts w:eastAsiaTheme="minorHAnsi" w:cstheme="minorBidi"/>
                <w:b/>
                <w:szCs w:val="22"/>
              </w:rPr>
            </w:pPr>
            <w:r w:rsidRPr="001F6BF5">
              <w:rPr>
                <w:rFonts w:eastAsiaTheme="minorHAnsi" w:cstheme="minorBidi"/>
                <w:b/>
                <w:szCs w:val="22"/>
              </w:rPr>
              <w:t>2019</w:t>
            </w:r>
          </w:p>
        </w:tc>
        <w:tc>
          <w:tcPr>
            <w:tcW w:w="2977" w:type="dxa"/>
            <w:vMerge/>
          </w:tcPr>
          <w:p w:rsidR="001F6BF5" w:rsidRPr="001F6BF5" w:rsidRDefault="001F6BF5" w:rsidP="001F6BF5">
            <w:pPr>
              <w:spacing w:before="0"/>
              <w:ind w:firstLine="0"/>
              <w:jc w:val="center"/>
              <w:rPr>
                <w:rFonts w:eastAsiaTheme="minorHAnsi" w:cstheme="minorBidi"/>
                <w:b/>
                <w:szCs w:val="22"/>
              </w:rPr>
            </w:pPr>
          </w:p>
        </w:tc>
      </w:tr>
      <w:tr w:rsidR="001F6BF5" w:rsidRPr="001F6BF5" w:rsidTr="00061BA9">
        <w:tc>
          <w:tcPr>
            <w:tcW w:w="2518" w:type="dxa"/>
          </w:tcPr>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1.1. Pamokos planavimas, remiantis mokinių pažangos ir pasiekimų stebėjimo, vertinimo ir įsivertinimo pamokoje duomenimis.</w:t>
            </w:r>
          </w:p>
        </w:tc>
        <w:tc>
          <w:tcPr>
            <w:tcW w:w="3969" w:type="dxa"/>
          </w:tcPr>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1.Parengti rekomendacijas mokytojui dėl kiekvieno mokinio individualios pažangos ir pasiekimų gerinimo.</w:t>
            </w: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2. Mokinių pažangos ir pasiekimų stebėjimo ir analizės sistemos kūrimas.</w:t>
            </w:r>
          </w:p>
          <w:p w:rsidR="001F6BF5" w:rsidRPr="001F6BF5" w:rsidRDefault="001F6BF5" w:rsidP="001F6BF5">
            <w:pPr>
              <w:spacing w:before="0"/>
              <w:ind w:firstLine="0"/>
              <w:rPr>
                <w:szCs w:val="24"/>
                <w:lang w:eastAsia="lt-LT"/>
              </w:rPr>
            </w:pPr>
          </w:p>
          <w:p w:rsidR="001F6BF5" w:rsidRPr="001F6BF5" w:rsidRDefault="001F6BF5" w:rsidP="001F6BF5">
            <w:pPr>
              <w:spacing w:before="0"/>
              <w:ind w:firstLine="0"/>
              <w:rPr>
                <w:szCs w:val="24"/>
                <w:lang w:eastAsia="lt-LT"/>
              </w:rPr>
            </w:pPr>
          </w:p>
          <w:p w:rsidR="001F6BF5" w:rsidRPr="001F6BF5" w:rsidRDefault="001F6BF5" w:rsidP="001F6BF5">
            <w:pPr>
              <w:spacing w:before="0"/>
              <w:ind w:firstLine="0"/>
              <w:rPr>
                <w:szCs w:val="24"/>
                <w:lang w:eastAsia="lt-LT"/>
              </w:rPr>
            </w:pPr>
            <w:r w:rsidRPr="001F6BF5">
              <w:rPr>
                <w:szCs w:val="24"/>
                <w:lang w:eastAsia="lt-LT"/>
              </w:rPr>
              <w:t>3.Metodinę veiklą metodinėse grupėse organizuoti tokiomis prioritetinėmis kryptimis:</w:t>
            </w:r>
          </w:p>
          <w:p w:rsidR="001F6BF5" w:rsidRPr="001F6BF5" w:rsidRDefault="001F6BF5" w:rsidP="001F6BF5">
            <w:pPr>
              <w:spacing w:before="0"/>
              <w:ind w:firstLine="0"/>
              <w:rPr>
                <w:rFonts w:eastAsiaTheme="minorHAnsi" w:cstheme="minorBidi"/>
                <w:szCs w:val="24"/>
              </w:rPr>
            </w:pPr>
            <w:r w:rsidRPr="001F6BF5">
              <w:rPr>
                <w:rFonts w:eastAsiaTheme="minorHAnsi" w:cstheme="minorBidi"/>
                <w:szCs w:val="24"/>
              </w:rPr>
              <w:t>* pamokos vadyba, nukreipta į mokymo(si) nuostatas ir būdus;</w:t>
            </w:r>
          </w:p>
          <w:p w:rsidR="001F6BF5" w:rsidRPr="001F6BF5" w:rsidRDefault="001F6BF5" w:rsidP="001F6BF5">
            <w:pPr>
              <w:spacing w:before="0"/>
              <w:ind w:firstLine="0"/>
              <w:rPr>
                <w:rFonts w:eastAsiaTheme="minorHAnsi" w:cstheme="minorBidi"/>
                <w:szCs w:val="24"/>
              </w:rPr>
            </w:pPr>
            <w:r w:rsidRPr="001F6BF5">
              <w:rPr>
                <w:rFonts w:eastAsiaTheme="minorHAnsi" w:cstheme="minorBidi"/>
                <w:szCs w:val="24"/>
              </w:rPr>
              <w:t>*mokinių pasiekimų ir pažangos bei išmokimo stebėjimas, aptarimas, rezultatų fiksavimas;</w:t>
            </w:r>
          </w:p>
          <w:p w:rsidR="001F6BF5" w:rsidRPr="001F6BF5" w:rsidRDefault="001F6BF5" w:rsidP="001F6BF5">
            <w:pPr>
              <w:spacing w:before="0"/>
              <w:ind w:firstLine="0"/>
              <w:rPr>
                <w:rFonts w:eastAsiaTheme="minorHAnsi" w:cstheme="minorBidi"/>
                <w:szCs w:val="24"/>
              </w:rPr>
            </w:pPr>
            <w:r w:rsidRPr="001F6BF5">
              <w:rPr>
                <w:rFonts w:eastAsiaTheme="minorHAnsi" w:cstheme="minorBidi"/>
                <w:szCs w:val="24"/>
              </w:rPr>
              <w:t>*mokymo(si) veiklos diferencijavimas pamokoje.</w:t>
            </w:r>
          </w:p>
          <w:p w:rsidR="001F6BF5" w:rsidRPr="001F6BF5" w:rsidRDefault="001F6BF5" w:rsidP="001F6BF5">
            <w:pPr>
              <w:spacing w:before="0"/>
              <w:ind w:firstLine="0"/>
              <w:rPr>
                <w:rFonts w:eastAsiaTheme="minorHAnsi" w:cstheme="minorBidi"/>
                <w:szCs w:val="24"/>
              </w:rPr>
            </w:pPr>
            <w:r w:rsidRPr="001F6BF5">
              <w:rPr>
                <w:rFonts w:eastAsiaTheme="minorHAnsi" w:cstheme="minorBidi"/>
                <w:szCs w:val="24"/>
              </w:rPr>
              <w:t xml:space="preserve">4.Mokinių kontrolinių, savarankiškų, kūrybinių darbų kaupimas mokinio individualios pažangos ir pasiekimų vertinimo aplanke. </w:t>
            </w:r>
          </w:p>
          <w:p w:rsidR="001F6BF5" w:rsidRPr="001F6BF5" w:rsidRDefault="001F6BF5" w:rsidP="001F6BF5">
            <w:pPr>
              <w:spacing w:before="0"/>
              <w:ind w:firstLine="0"/>
              <w:rPr>
                <w:rFonts w:eastAsiaTheme="minorHAnsi" w:cstheme="minorBidi"/>
                <w:szCs w:val="24"/>
              </w:rPr>
            </w:pPr>
          </w:p>
          <w:p w:rsidR="001F6BF5" w:rsidRPr="001F6BF5" w:rsidRDefault="001F6BF5" w:rsidP="001F6BF5">
            <w:pPr>
              <w:spacing w:before="0"/>
              <w:ind w:firstLine="0"/>
              <w:rPr>
                <w:rFonts w:eastAsiaTheme="minorHAnsi" w:cstheme="minorBidi"/>
                <w:szCs w:val="24"/>
              </w:rPr>
            </w:pPr>
          </w:p>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lastRenderedPageBreak/>
              <w:t>5. Modelio „Mokomės mokyti“ įgyvendinimas (metodinė - tiriamoji veikla, atviros ve</w:t>
            </w:r>
            <w:r w:rsidR="00247859">
              <w:rPr>
                <w:rFonts w:eastAsiaTheme="minorHAnsi" w:cstheme="minorBidi"/>
                <w:szCs w:val="22"/>
              </w:rPr>
              <w:t xml:space="preserve">iklos kolegoms gimnazijoje ir </w:t>
            </w:r>
            <w:r w:rsidRPr="001F6BF5">
              <w:rPr>
                <w:rFonts w:eastAsiaTheme="minorHAnsi" w:cstheme="minorBidi"/>
                <w:szCs w:val="22"/>
              </w:rPr>
              <w:t xml:space="preserve"> kitų rajono mokyklų</w:t>
            </w:r>
            <w:r w:rsidR="00247859">
              <w:rPr>
                <w:rFonts w:eastAsiaTheme="minorHAnsi" w:cstheme="minorBidi"/>
                <w:szCs w:val="22"/>
              </w:rPr>
              <w:t xml:space="preserve"> mokytojams</w:t>
            </w:r>
            <w:r w:rsidRPr="001F6BF5">
              <w:rPr>
                <w:rFonts w:eastAsiaTheme="minorHAnsi" w:cstheme="minorBidi"/>
                <w:szCs w:val="22"/>
              </w:rPr>
              <w:t>, integruotos ugdomosios veiklos ir pan.)</w:t>
            </w:r>
          </w:p>
          <w:p w:rsidR="001F6BF5" w:rsidRPr="001F6BF5" w:rsidRDefault="001F6BF5" w:rsidP="001F6BF5">
            <w:pPr>
              <w:spacing w:before="0"/>
              <w:ind w:firstLine="0"/>
              <w:rPr>
                <w:rFonts w:eastAsiaTheme="minorHAnsi" w:cstheme="minorBidi"/>
                <w:color w:val="FF0000"/>
                <w:szCs w:val="24"/>
              </w:rPr>
            </w:pPr>
          </w:p>
        </w:tc>
        <w:tc>
          <w:tcPr>
            <w:tcW w:w="1985" w:type="dxa"/>
          </w:tcPr>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lastRenderedPageBreak/>
              <w:t>Metodinė taryba</w:t>
            </w: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Administracija, metodinė taryba, metodinės grupės</w:t>
            </w:r>
          </w:p>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Administracija, metodinė taryba, metodinės grupės</w:t>
            </w:r>
          </w:p>
          <w:p w:rsidR="001F6BF5" w:rsidRPr="001F6BF5" w:rsidRDefault="001F6BF5" w:rsidP="001F6BF5">
            <w:pPr>
              <w:spacing w:before="0"/>
              <w:ind w:firstLine="0"/>
              <w:rPr>
                <w:rFonts w:eastAsiaTheme="minorHAnsi" w:cstheme="minorBidi"/>
                <w:color w:val="1F497D" w:themeColor="text2"/>
                <w:szCs w:val="22"/>
              </w:rPr>
            </w:pPr>
          </w:p>
          <w:p w:rsidR="001F6BF5" w:rsidRPr="001F6BF5" w:rsidRDefault="001F6BF5" w:rsidP="001F6BF5">
            <w:pPr>
              <w:spacing w:before="0"/>
              <w:ind w:firstLine="0"/>
              <w:rPr>
                <w:rFonts w:eastAsiaTheme="minorHAnsi" w:cstheme="minorBidi"/>
                <w:color w:val="1F497D" w:themeColor="text2"/>
                <w:szCs w:val="22"/>
              </w:rPr>
            </w:pPr>
          </w:p>
          <w:p w:rsidR="001F6BF5" w:rsidRPr="001F6BF5" w:rsidRDefault="001F6BF5" w:rsidP="001F6BF5">
            <w:pPr>
              <w:spacing w:before="0"/>
              <w:ind w:firstLine="0"/>
              <w:rPr>
                <w:rFonts w:eastAsiaTheme="minorHAnsi" w:cstheme="minorBidi"/>
                <w:color w:val="1F497D" w:themeColor="text2"/>
                <w:szCs w:val="22"/>
              </w:rPr>
            </w:pPr>
          </w:p>
          <w:p w:rsidR="001F6BF5" w:rsidRPr="001F6BF5" w:rsidRDefault="001F6BF5" w:rsidP="001F6BF5">
            <w:pPr>
              <w:spacing w:before="0"/>
              <w:ind w:firstLine="0"/>
              <w:rPr>
                <w:rFonts w:eastAsiaTheme="minorHAnsi" w:cstheme="minorBidi"/>
                <w:color w:val="1F497D" w:themeColor="text2"/>
                <w:szCs w:val="22"/>
              </w:rPr>
            </w:pPr>
          </w:p>
          <w:p w:rsidR="001F6BF5" w:rsidRPr="001F6BF5" w:rsidRDefault="001F6BF5" w:rsidP="001F6BF5">
            <w:pPr>
              <w:spacing w:before="0"/>
              <w:ind w:firstLine="0"/>
              <w:rPr>
                <w:rFonts w:eastAsiaTheme="minorHAnsi" w:cstheme="minorBidi"/>
                <w:color w:val="1F497D" w:themeColor="text2"/>
                <w:szCs w:val="22"/>
              </w:rPr>
            </w:pPr>
          </w:p>
          <w:p w:rsidR="001F6BF5" w:rsidRPr="001F6BF5" w:rsidRDefault="001F6BF5" w:rsidP="001F6BF5">
            <w:pPr>
              <w:spacing w:before="0"/>
              <w:ind w:firstLine="0"/>
              <w:rPr>
                <w:rFonts w:eastAsiaTheme="minorHAnsi" w:cstheme="minorBidi"/>
                <w:color w:val="1F497D" w:themeColor="text2"/>
                <w:szCs w:val="22"/>
              </w:rPr>
            </w:pPr>
          </w:p>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Klasių auklėtojai, dalykų mokytojai</w:t>
            </w: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Metodinė taryba, metodinės grupės</w:t>
            </w:r>
          </w:p>
          <w:p w:rsidR="001F6BF5" w:rsidRPr="001F6BF5" w:rsidRDefault="001F6BF5" w:rsidP="001F6BF5">
            <w:pPr>
              <w:spacing w:before="0"/>
              <w:ind w:firstLine="0"/>
              <w:rPr>
                <w:rFonts w:eastAsiaTheme="minorHAnsi" w:cstheme="minorBidi"/>
                <w:color w:val="1F497D" w:themeColor="text2"/>
                <w:szCs w:val="22"/>
              </w:rPr>
            </w:pPr>
          </w:p>
        </w:tc>
        <w:tc>
          <w:tcPr>
            <w:tcW w:w="1134" w:type="dxa"/>
          </w:tcPr>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Iki 06 01</w:t>
            </w: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w:t>
            </w: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tc>
        <w:tc>
          <w:tcPr>
            <w:tcW w:w="1134" w:type="dxa"/>
          </w:tcPr>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w:t>
            </w: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w:t>
            </w: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lastRenderedPageBreak/>
              <w:t>+</w:t>
            </w:r>
          </w:p>
        </w:tc>
        <w:tc>
          <w:tcPr>
            <w:tcW w:w="992" w:type="dxa"/>
          </w:tcPr>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w:t>
            </w: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w:t>
            </w: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w:t>
            </w: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lastRenderedPageBreak/>
              <w:t>+</w:t>
            </w:r>
          </w:p>
        </w:tc>
        <w:tc>
          <w:tcPr>
            <w:tcW w:w="2977" w:type="dxa"/>
          </w:tcPr>
          <w:p w:rsidR="001F6BF5" w:rsidRPr="001F6BF5" w:rsidRDefault="001F6BF5" w:rsidP="00C66BF0">
            <w:pPr>
              <w:tabs>
                <w:tab w:val="left" w:pos="463"/>
              </w:tabs>
              <w:ind w:firstLine="0"/>
              <w:rPr>
                <w:szCs w:val="24"/>
              </w:rPr>
            </w:pPr>
            <w:r w:rsidRPr="001F6BF5">
              <w:lastRenderedPageBreak/>
              <w:t>Mokslo metų pradžioje bus organizuojamas kiekvieno mokinio mokymosi lūkesčių nusistatymas, mokslo metų pabaigoje – lūkesčių atitikimo mokymosi rezultatams analizė.</w:t>
            </w:r>
          </w:p>
          <w:p w:rsidR="001F6BF5" w:rsidRPr="001F6BF5" w:rsidRDefault="001F6BF5" w:rsidP="00C66BF0">
            <w:pPr>
              <w:spacing w:before="0"/>
              <w:ind w:firstLine="0"/>
              <w:rPr>
                <w:rFonts w:eastAsiaTheme="minorHAnsi" w:cstheme="minorBidi"/>
                <w:szCs w:val="22"/>
              </w:rPr>
            </w:pPr>
            <w:r w:rsidRPr="001F6BF5">
              <w:rPr>
                <w:rFonts w:eastAsiaTheme="minorHAnsi" w:cstheme="minorBidi"/>
                <w:szCs w:val="22"/>
              </w:rPr>
              <w:t>Gimnazijos veikla planuojama remiantis duomenų analize.</w:t>
            </w:r>
          </w:p>
          <w:p w:rsidR="001F6BF5" w:rsidRPr="001F6BF5" w:rsidRDefault="001F6BF5" w:rsidP="00C66BF0">
            <w:pPr>
              <w:spacing w:before="0"/>
              <w:ind w:firstLine="0"/>
              <w:rPr>
                <w:rFonts w:eastAsiaTheme="minorHAnsi" w:cstheme="minorBidi"/>
                <w:szCs w:val="22"/>
              </w:rPr>
            </w:pPr>
          </w:p>
          <w:p w:rsidR="001F6BF5" w:rsidRPr="001F6BF5" w:rsidRDefault="001F6BF5" w:rsidP="00C66BF0">
            <w:pPr>
              <w:spacing w:before="0"/>
              <w:ind w:firstLine="0"/>
              <w:rPr>
                <w:rFonts w:eastAsiaTheme="minorHAnsi" w:cstheme="minorBidi"/>
                <w:szCs w:val="22"/>
              </w:rPr>
            </w:pPr>
            <w:r w:rsidRPr="001F6BF5">
              <w:rPr>
                <w:rFonts w:eastAsiaTheme="minorHAnsi" w:cstheme="minorBidi"/>
                <w:szCs w:val="22"/>
              </w:rPr>
              <w:t>Ne mažiau kaip 60 proc. pamokų bus vertinama 3 ar 4 lygiu</w:t>
            </w:r>
          </w:p>
          <w:p w:rsidR="001F6BF5" w:rsidRPr="001F6BF5" w:rsidRDefault="001F6BF5" w:rsidP="00C66BF0">
            <w:pPr>
              <w:spacing w:before="0"/>
              <w:ind w:firstLine="0"/>
              <w:rPr>
                <w:rFonts w:eastAsiaTheme="minorHAnsi" w:cstheme="minorBidi"/>
                <w:szCs w:val="22"/>
              </w:rPr>
            </w:pPr>
          </w:p>
          <w:p w:rsidR="001F6BF5" w:rsidRPr="001F6BF5" w:rsidRDefault="001F6BF5" w:rsidP="00C66BF0">
            <w:pPr>
              <w:spacing w:before="0"/>
              <w:ind w:firstLine="0"/>
              <w:rPr>
                <w:rFonts w:eastAsiaTheme="minorHAnsi" w:cstheme="minorBidi"/>
                <w:szCs w:val="22"/>
              </w:rPr>
            </w:pPr>
          </w:p>
          <w:p w:rsidR="001F6BF5" w:rsidRPr="001F6BF5" w:rsidRDefault="001F6BF5" w:rsidP="00C66BF0">
            <w:pPr>
              <w:spacing w:before="0"/>
              <w:ind w:firstLine="0"/>
              <w:rPr>
                <w:rFonts w:eastAsiaTheme="minorHAnsi" w:cstheme="minorBidi"/>
                <w:szCs w:val="22"/>
              </w:rPr>
            </w:pPr>
          </w:p>
          <w:p w:rsidR="001F6BF5" w:rsidRPr="001F6BF5" w:rsidRDefault="001F6BF5" w:rsidP="00C66BF0">
            <w:pPr>
              <w:spacing w:before="0"/>
              <w:ind w:firstLine="0"/>
              <w:rPr>
                <w:rFonts w:eastAsiaTheme="minorHAnsi" w:cstheme="minorBidi"/>
                <w:szCs w:val="22"/>
              </w:rPr>
            </w:pPr>
          </w:p>
          <w:p w:rsidR="001F6BF5" w:rsidRPr="001F6BF5" w:rsidRDefault="001F6BF5" w:rsidP="00C66BF0">
            <w:pPr>
              <w:spacing w:before="0"/>
              <w:ind w:firstLine="0"/>
              <w:rPr>
                <w:rFonts w:eastAsiaTheme="minorHAnsi" w:cstheme="minorBidi"/>
                <w:szCs w:val="22"/>
              </w:rPr>
            </w:pPr>
          </w:p>
          <w:p w:rsidR="001F6BF5" w:rsidRPr="001F6BF5" w:rsidRDefault="001F6BF5" w:rsidP="00C66BF0">
            <w:pPr>
              <w:spacing w:before="0"/>
              <w:ind w:firstLine="0"/>
              <w:rPr>
                <w:rFonts w:eastAsiaTheme="minorHAnsi" w:cstheme="minorBidi"/>
                <w:szCs w:val="22"/>
              </w:rPr>
            </w:pPr>
          </w:p>
          <w:p w:rsidR="001F6BF5" w:rsidRPr="001F6BF5" w:rsidRDefault="001F6BF5" w:rsidP="00C66BF0">
            <w:pPr>
              <w:spacing w:before="0"/>
              <w:ind w:firstLine="0"/>
              <w:rPr>
                <w:rFonts w:eastAsiaTheme="minorHAnsi" w:cstheme="minorBidi"/>
                <w:szCs w:val="22"/>
              </w:rPr>
            </w:pPr>
          </w:p>
          <w:p w:rsidR="001F6BF5" w:rsidRPr="001F6BF5" w:rsidRDefault="001F6BF5" w:rsidP="00C66BF0">
            <w:pPr>
              <w:spacing w:before="0"/>
              <w:ind w:firstLine="0"/>
              <w:rPr>
                <w:rFonts w:eastAsiaTheme="minorHAnsi" w:cstheme="minorBidi"/>
                <w:szCs w:val="22"/>
              </w:rPr>
            </w:pPr>
            <w:r w:rsidRPr="001F6BF5">
              <w:rPr>
                <w:rFonts w:eastAsiaTheme="minorHAnsi" w:cstheme="minorBidi"/>
                <w:szCs w:val="22"/>
              </w:rPr>
              <w:t>80 proc. mokytojų skatins mokinius pažangos ir pasiekimų fiksavimui bei stebėsenai naudoti vertinimo</w:t>
            </w:r>
          </w:p>
          <w:p w:rsidR="001F6BF5" w:rsidRPr="001F6BF5" w:rsidRDefault="001F6BF5" w:rsidP="00C66BF0">
            <w:pPr>
              <w:spacing w:before="0"/>
              <w:ind w:firstLine="0"/>
              <w:rPr>
                <w:rFonts w:eastAsiaTheme="minorHAnsi" w:cstheme="minorBidi"/>
                <w:szCs w:val="22"/>
              </w:rPr>
            </w:pPr>
            <w:r w:rsidRPr="001F6BF5">
              <w:rPr>
                <w:rFonts w:eastAsiaTheme="minorHAnsi" w:cstheme="minorBidi"/>
                <w:szCs w:val="22"/>
              </w:rPr>
              <w:t>aplankus, 35 proc. mokinių juos turės.</w:t>
            </w:r>
          </w:p>
          <w:p w:rsidR="001F6BF5" w:rsidRPr="001F6BF5" w:rsidRDefault="001F6BF5" w:rsidP="00C66BF0">
            <w:pPr>
              <w:spacing w:before="0"/>
              <w:ind w:firstLine="0"/>
              <w:rPr>
                <w:rFonts w:eastAsiaTheme="minorHAnsi" w:cstheme="minorBidi"/>
                <w:szCs w:val="22"/>
              </w:rPr>
            </w:pPr>
            <w:r w:rsidRPr="001F6BF5">
              <w:rPr>
                <w:rFonts w:eastAsiaTheme="minorHAnsi" w:cstheme="minorBidi"/>
                <w:szCs w:val="22"/>
              </w:rPr>
              <w:lastRenderedPageBreak/>
              <w:t>2017-2018 m.m. ir 2018-2019 m.m. kiekviena metodinė grupė organizuoja bent po vieną veiklą, skirtą mokymuisi mokyti.</w:t>
            </w:r>
          </w:p>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Su gimnazijos mokyklomis partnerėmis suorganizuota bendra konferencija „Mokomės mokyti“ (2018 m.)</w:t>
            </w:r>
          </w:p>
        </w:tc>
      </w:tr>
      <w:tr w:rsidR="001F6BF5" w:rsidRPr="001F6BF5" w:rsidTr="00061BA9">
        <w:tc>
          <w:tcPr>
            <w:tcW w:w="2518" w:type="dxa"/>
          </w:tcPr>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lastRenderedPageBreak/>
              <w:t>1.2. Užtikrinti bendrųjų kompetencijų ugdymą.</w:t>
            </w:r>
          </w:p>
        </w:tc>
        <w:tc>
          <w:tcPr>
            <w:tcW w:w="3969" w:type="dxa"/>
          </w:tcPr>
          <w:p w:rsidR="001F6BF5" w:rsidRPr="001F6BF5" w:rsidRDefault="001F6BF5" w:rsidP="001F6BF5">
            <w:pPr>
              <w:autoSpaceDE w:val="0"/>
              <w:autoSpaceDN w:val="0"/>
              <w:adjustRightInd w:val="0"/>
              <w:spacing w:before="0"/>
              <w:ind w:firstLine="0"/>
              <w:rPr>
                <w:rFonts w:eastAsiaTheme="minorHAnsi"/>
                <w:sz w:val="22"/>
                <w:szCs w:val="24"/>
              </w:rPr>
            </w:pPr>
            <w:r w:rsidRPr="001F6BF5">
              <w:rPr>
                <w:rFonts w:eastAsiaTheme="minorHAnsi"/>
                <w:color w:val="000000"/>
                <w:szCs w:val="24"/>
              </w:rPr>
              <w:t>1.</w:t>
            </w:r>
            <w:r w:rsidRPr="001F6BF5">
              <w:rPr>
                <w:rFonts w:eastAsiaTheme="minorHAnsi"/>
                <w:sz w:val="22"/>
                <w:szCs w:val="22"/>
              </w:rPr>
              <w:t xml:space="preserve"> Mokėjimo mokytis kompetencijos diegimas. </w:t>
            </w:r>
          </w:p>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2.Komunikavimo kompetencijos diegimas.</w:t>
            </w:r>
          </w:p>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3.Pažinimo kompetencijos diegimas.</w:t>
            </w:r>
          </w:p>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4.Socialinės kompetencijos diegimas.</w:t>
            </w:r>
          </w:p>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5.Iniciatyvumo ir kūrybingumo kompetencijos diegimas.</w:t>
            </w:r>
          </w:p>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6.Asmeninės kompetencijos diegimas.</w:t>
            </w:r>
          </w:p>
        </w:tc>
        <w:tc>
          <w:tcPr>
            <w:tcW w:w="1985" w:type="dxa"/>
          </w:tcPr>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Administracija, metodinė taryba, metodinės grupės, dalykų mokytojai</w:t>
            </w:r>
          </w:p>
        </w:tc>
        <w:tc>
          <w:tcPr>
            <w:tcW w:w="1134" w:type="dxa"/>
          </w:tcPr>
          <w:p w:rsidR="00BE05A5" w:rsidRDefault="001F6BF5" w:rsidP="001F6BF5">
            <w:pPr>
              <w:spacing w:before="0"/>
              <w:ind w:firstLine="0"/>
              <w:rPr>
                <w:rFonts w:eastAsiaTheme="minorHAnsi" w:cstheme="minorBidi"/>
                <w:szCs w:val="22"/>
              </w:rPr>
            </w:pPr>
            <w:r w:rsidRPr="001F6BF5">
              <w:rPr>
                <w:rFonts w:eastAsiaTheme="minorHAnsi" w:cstheme="minorBidi"/>
                <w:szCs w:val="22"/>
              </w:rPr>
              <w:t xml:space="preserve">Nuo </w:t>
            </w:r>
          </w:p>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09 01</w:t>
            </w:r>
          </w:p>
        </w:tc>
        <w:tc>
          <w:tcPr>
            <w:tcW w:w="1134" w:type="dxa"/>
          </w:tcPr>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w:t>
            </w:r>
          </w:p>
        </w:tc>
        <w:tc>
          <w:tcPr>
            <w:tcW w:w="992" w:type="dxa"/>
          </w:tcPr>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w:t>
            </w:r>
          </w:p>
        </w:tc>
        <w:tc>
          <w:tcPr>
            <w:tcW w:w="2977" w:type="dxa"/>
          </w:tcPr>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Bent 30 proc. mokytojų bendrąsias kompetencijas integruoja į ugdymo turinį, ne mažiau kaip 30 proc. mokinių atpažįsta bendrąsias kompetencijas ir geba jas pritaikyti.</w:t>
            </w:r>
          </w:p>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Bendrosios kompetencijos ugdomos drauge su esminėmis dalykinėmis kompetencijomis: komunikavimo gimtąja ir užsienio kalbomis, matematikos, gamtos mokslų ir technologijų, socialinių mokslų, kultūrine ir menine.</w:t>
            </w:r>
          </w:p>
        </w:tc>
      </w:tr>
      <w:tr w:rsidR="001F6BF5" w:rsidRPr="001F6BF5" w:rsidTr="00061BA9">
        <w:tc>
          <w:tcPr>
            <w:tcW w:w="2518" w:type="dxa"/>
          </w:tcPr>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1.3. Efektyvinti mokytojų bendradarbiavimą</w:t>
            </w:r>
          </w:p>
        </w:tc>
        <w:tc>
          <w:tcPr>
            <w:tcW w:w="3969" w:type="dxa"/>
          </w:tcPr>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1.Atvirų, integruotų pamokų, pranešimų ir kitų veiklų organizavimas metodinėse grupėse.</w:t>
            </w: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2.Gerinti bendruomenės narių</w:t>
            </w:r>
          </w:p>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mikroklimatą – bendros išvykos, seminarai.</w:t>
            </w: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ascii="Times" w:hAnsi="Times" w:cs="Times"/>
                <w:szCs w:val="24"/>
                <w:lang w:eastAsia="lt-LT"/>
              </w:rPr>
            </w:pPr>
            <w:r w:rsidRPr="001F6BF5">
              <w:rPr>
                <w:rFonts w:ascii="Times" w:hAnsi="Times" w:cs="Times"/>
                <w:szCs w:val="24"/>
                <w:lang w:eastAsia="lt-LT"/>
              </w:rPr>
              <w:lastRenderedPageBreak/>
              <w:t>3.Kontrolinių ir atsiskaitomųjų darbų organizavimo tvarkos tobulinimas.</w:t>
            </w:r>
          </w:p>
          <w:p w:rsidR="001F6BF5" w:rsidRPr="001F6BF5" w:rsidRDefault="001F6BF5" w:rsidP="001F6BF5">
            <w:pPr>
              <w:spacing w:before="0"/>
              <w:ind w:firstLine="0"/>
              <w:rPr>
                <w:rFonts w:ascii="Times" w:hAnsi="Times" w:cs="Times"/>
                <w:szCs w:val="24"/>
                <w:lang w:eastAsia="lt-LT"/>
              </w:rPr>
            </w:pPr>
          </w:p>
          <w:p w:rsidR="001F6BF5" w:rsidRPr="001F6BF5" w:rsidRDefault="001F6BF5" w:rsidP="001F6BF5">
            <w:pPr>
              <w:spacing w:before="0"/>
              <w:ind w:firstLine="0"/>
              <w:rPr>
                <w:rFonts w:ascii="Times" w:hAnsi="Times" w:cs="Times"/>
                <w:szCs w:val="24"/>
                <w:lang w:eastAsia="lt-LT"/>
              </w:rPr>
            </w:pPr>
            <w:r w:rsidRPr="001F6BF5">
              <w:rPr>
                <w:rFonts w:ascii="Times" w:hAnsi="Times" w:cs="Times"/>
                <w:szCs w:val="24"/>
                <w:lang w:eastAsia="lt-LT"/>
              </w:rPr>
              <w:t>4.Tobulinti klasės auklėtojų ir</w:t>
            </w:r>
          </w:p>
          <w:p w:rsidR="001F6BF5" w:rsidRPr="001F6BF5" w:rsidRDefault="001F6BF5" w:rsidP="001F6BF5">
            <w:pPr>
              <w:spacing w:before="0"/>
              <w:ind w:firstLine="0"/>
              <w:rPr>
                <w:rFonts w:ascii="Times" w:hAnsi="Times" w:cs="Times"/>
                <w:szCs w:val="24"/>
                <w:lang w:eastAsia="lt-LT"/>
              </w:rPr>
            </w:pPr>
            <w:r w:rsidRPr="001F6BF5">
              <w:rPr>
                <w:rFonts w:ascii="Times" w:hAnsi="Times" w:cs="Times"/>
                <w:szCs w:val="24"/>
                <w:lang w:eastAsia="lt-LT"/>
              </w:rPr>
              <w:t>dalykų mokytojų</w:t>
            </w:r>
          </w:p>
          <w:p w:rsidR="001F6BF5" w:rsidRPr="001F6BF5" w:rsidRDefault="001F6BF5" w:rsidP="001F6BF5">
            <w:pPr>
              <w:spacing w:before="0"/>
              <w:ind w:firstLine="0"/>
              <w:rPr>
                <w:rFonts w:eastAsiaTheme="minorHAnsi" w:cstheme="minorBidi"/>
                <w:szCs w:val="22"/>
              </w:rPr>
            </w:pPr>
            <w:r w:rsidRPr="001F6BF5">
              <w:rPr>
                <w:rFonts w:ascii="Times" w:hAnsi="Times" w:cs="Times"/>
                <w:szCs w:val="24"/>
                <w:lang w:eastAsia="lt-LT"/>
              </w:rPr>
              <w:t xml:space="preserve">bendradarbiavimą. </w:t>
            </w:r>
          </w:p>
        </w:tc>
        <w:tc>
          <w:tcPr>
            <w:tcW w:w="1985" w:type="dxa"/>
          </w:tcPr>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lastRenderedPageBreak/>
              <w:t>Metodinė taryba, metodinių grupių vadovai.</w:t>
            </w:r>
          </w:p>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Administracija</w:t>
            </w: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lastRenderedPageBreak/>
              <w:t>Administracija, metodinė taryba..</w:t>
            </w:r>
          </w:p>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Mokytojai, klasių auklėtojai, administracija.</w:t>
            </w:r>
          </w:p>
        </w:tc>
        <w:tc>
          <w:tcPr>
            <w:tcW w:w="1134" w:type="dxa"/>
          </w:tcPr>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lastRenderedPageBreak/>
              <w:t>+</w:t>
            </w: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w:t>
            </w: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Nuo 09 01</w:t>
            </w:r>
          </w:p>
        </w:tc>
        <w:tc>
          <w:tcPr>
            <w:tcW w:w="1134" w:type="dxa"/>
          </w:tcPr>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lastRenderedPageBreak/>
              <w:t>+</w:t>
            </w: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w:t>
            </w: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lastRenderedPageBreak/>
              <w:t>+</w:t>
            </w: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w:t>
            </w:r>
          </w:p>
        </w:tc>
        <w:tc>
          <w:tcPr>
            <w:tcW w:w="992" w:type="dxa"/>
          </w:tcPr>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lastRenderedPageBreak/>
              <w:t>+</w:t>
            </w: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w:t>
            </w: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w:t>
            </w:r>
          </w:p>
        </w:tc>
        <w:tc>
          <w:tcPr>
            <w:tcW w:w="2977" w:type="dxa"/>
          </w:tcPr>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lastRenderedPageBreak/>
              <w:t>Kasmet kiekviena metodinė grupė praveda bent po vieną atvirą pamoką.</w:t>
            </w: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b/>
                <w:szCs w:val="22"/>
              </w:rPr>
            </w:pPr>
            <w:r w:rsidRPr="001F6BF5">
              <w:rPr>
                <w:rFonts w:eastAsiaTheme="minorHAnsi" w:cstheme="minorBidi"/>
                <w:szCs w:val="22"/>
              </w:rPr>
              <w:t>Kasmet suorganizuoti 1-2 bendras mokytojų kolektyvo edukacines</w:t>
            </w:r>
            <w:r w:rsidRPr="001F6BF5">
              <w:rPr>
                <w:rFonts w:eastAsiaTheme="minorHAnsi" w:cstheme="minorBidi"/>
                <w:b/>
                <w:szCs w:val="22"/>
              </w:rPr>
              <w:t xml:space="preserve"> išvykas.</w:t>
            </w:r>
          </w:p>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lastRenderedPageBreak/>
              <w:t>Aiški, su bendruomene aptarta kontrolinių ir atsiskaitomųjų darbų organizavimo tvarka.</w:t>
            </w:r>
          </w:p>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 xml:space="preserve">Klasių auklėtojai ne rečiau kaip 3 kartus per metus organizuoja klasėje dirbančių mokytojų susitikimus, suderinami ilgalaikiai planai, aptariami klasės ugdymosi rezultatai. </w:t>
            </w:r>
          </w:p>
        </w:tc>
      </w:tr>
      <w:tr w:rsidR="001F6BF5" w:rsidRPr="001F6BF5" w:rsidTr="00061BA9">
        <w:tc>
          <w:tcPr>
            <w:tcW w:w="2518" w:type="dxa"/>
          </w:tcPr>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lastRenderedPageBreak/>
              <w:t>1.4.Sistemingas pamokos organizavimo kokybės vertinimas ir įsivertinimas</w:t>
            </w:r>
          </w:p>
        </w:tc>
        <w:tc>
          <w:tcPr>
            <w:tcW w:w="3969" w:type="dxa"/>
          </w:tcPr>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1.IQES online Lietuva instrumentų naudojimas pamokos vertinimui ir įsivertinimui, jos  kokybei</w:t>
            </w:r>
          </w:p>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tobulinti.</w:t>
            </w:r>
          </w:p>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2.Mokinių ir jų tėvų apklausos apie mokymo ir mokymosi kokybę gimnazijoje.</w:t>
            </w:r>
          </w:p>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3.Sisteminga mokytojo veiklos pamokoje stebėsena, analizė ir refleksija.</w:t>
            </w: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tc>
        <w:tc>
          <w:tcPr>
            <w:tcW w:w="1985" w:type="dxa"/>
          </w:tcPr>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Dalykų mokytojai.</w:t>
            </w: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Veiklos kokybės įsivertinimo grupė.</w:t>
            </w:r>
          </w:p>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Administracija, metodinių grupių vadovai.</w:t>
            </w:r>
          </w:p>
        </w:tc>
        <w:tc>
          <w:tcPr>
            <w:tcW w:w="1134" w:type="dxa"/>
          </w:tcPr>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w:t>
            </w: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w:t>
            </w:r>
          </w:p>
        </w:tc>
        <w:tc>
          <w:tcPr>
            <w:tcW w:w="1134" w:type="dxa"/>
          </w:tcPr>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w:t>
            </w: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w:t>
            </w: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w:t>
            </w:r>
          </w:p>
        </w:tc>
        <w:tc>
          <w:tcPr>
            <w:tcW w:w="992" w:type="dxa"/>
          </w:tcPr>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w:t>
            </w: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w:t>
            </w: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w:t>
            </w:r>
          </w:p>
        </w:tc>
        <w:tc>
          <w:tcPr>
            <w:tcW w:w="2977" w:type="dxa"/>
          </w:tcPr>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Ne mažiau kaip 30  proc. mokytojų sistemingai naudojasi IQES online Lietuva instrumentais pamokos organizavimo kokybės vertinimui ir įsivertinimui,  atsižvelgia į jo rezultatus planuodami tolimesnį ugdymo procesą.</w:t>
            </w:r>
          </w:p>
          <w:p w:rsidR="001F6BF5" w:rsidRPr="001F6BF5" w:rsidRDefault="001F6BF5" w:rsidP="001F6BF5">
            <w:pPr>
              <w:spacing w:before="0"/>
              <w:ind w:firstLine="0"/>
              <w:rPr>
                <w:rFonts w:eastAsiaTheme="minorHAnsi" w:cstheme="minorBidi"/>
                <w:szCs w:val="22"/>
              </w:rPr>
            </w:pPr>
            <w:r w:rsidRPr="001F6BF5">
              <w:rPr>
                <w:sz w:val="22"/>
                <w:szCs w:val="22"/>
                <w:lang w:eastAsia="lt-LT"/>
              </w:rPr>
              <w:t xml:space="preserve">Visapusiškai  tenkinami (taip teigia ne mažiau kaip 70 proc. apklausose dalyvaujančių tėvų ir mokinių) mokinių poreikiai. Gerėja pažangumas (3 - 5 proc. didesnis mokinių, pasiekusių aukštesnįjį pasiekimų lygmenį, skaičius). </w:t>
            </w:r>
          </w:p>
        </w:tc>
      </w:tr>
    </w:tbl>
    <w:p w:rsidR="001F6BF5" w:rsidRPr="001F6BF5" w:rsidRDefault="001F6BF5" w:rsidP="001F6BF5">
      <w:pPr>
        <w:spacing w:before="0" w:after="200" w:line="276" w:lineRule="auto"/>
        <w:ind w:firstLine="0"/>
        <w:contextualSpacing/>
        <w:rPr>
          <w:rFonts w:eastAsiaTheme="minorHAnsi" w:cstheme="minorBidi"/>
          <w:szCs w:val="22"/>
        </w:rPr>
      </w:pPr>
    </w:p>
    <w:p w:rsidR="001F6BF5" w:rsidRPr="001F6BF5" w:rsidRDefault="00061BA9" w:rsidP="00061BA9">
      <w:pPr>
        <w:spacing w:before="0" w:after="200" w:line="276" w:lineRule="auto"/>
        <w:ind w:left="1069" w:firstLine="0"/>
        <w:contextualSpacing/>
        <w:rPr>
          <w:rFonts w:eastAsiaTheme="minorHAnsi" w:cstheme="minorBidi"/>
          <w:szCs w:val="22"/>
        </w:rPr>
      </w:pPr>
      <w:r>
        <w:rPr>
          <w:rFonts w:eastAsiaTheme="minorHAnsi" w:cstheme="minorBidi"/>
          <w:szCs w:val="22"/>
        </w:rPr>
        <w:t xml:space="preserve">2. </w:t>
      </w:r>
      <w:r w:rsidR="001F6BF5" w:rsidRPr="001F6BF5">
        <w:rPr>
          <w:rFonts w:eastAsiaTheme="minorHAnsi" w:cstheme="minorBidi"/>
          <w:szCs w:val="22"/>
        </w:rPr>
        <w:t xml:space="preserve">Tikslas: </w:t>
      </w:r>
      <w:r w:rsidR="001F6BF5" w:rsidRPr="001F6BF5">
        <w:rPr>
          <w:rFonts w:eastAsiaTheme="minorHAnsi" w:cstheme="minorBidi"/>
          <w:b/>
          <w:szCs w:val="22"/>
        </w:rPr>
        <w:t>Sukurti veiksmingą mokymosi pagalbos teikimo mokiniams modelį.</w:t>
      </w:r>
      <w:r w:rsidR="001F6BF5" w:rsidRPr="001F6BF5">
        <w:rPr>
          <w:rFonts w:eastAsiaTheme="minorHAnsi" w:cstheme="minorBidi"/>
          <w:szCs w:val="22"/>
        </w:rPr>
        <w:t xml:space="preserve"> </w:t>
      </w:r>
    </w:p>
    <w:tbl>
      <w:tblPr>
        <w:tblStyle w:val="Lentelstinklelis"/>
        <w:tblW w:w="14709" w:type="dxa"/>
        <w:tblLook w:val="04A0" w:firstRow="1" w:lastRow="0" w:firstColumn="1" w:lastColumn="0" w:noHBand="0" w:noVBand="1"/>
      </w:tblPr>
      <w:tblGrid>
        <w:gridCol w:w="2518"/>
        <w:gridCol w:w="3969"/>
        <w:gridCol w:w="1985"/>
        <w:gridCol w:w="1134"/>
        <w:gridCol w:w="1134"/>
        <w:gridCol w:w="992"/>
        <w:gridCol w:w="2977"/>
      </w:tblGrid>
      <w:tr w:rsidR="001F6BF5" w:rsidRPr="001F6BF5" w:rsidTr="00061BA9">
        <w:trPr>
          <w:trHeight w:val="315"/>
        </w:trPr>
        <w:tc>
          <w:tcPr>
            <w:tcW w:w="2518" w:type="dxa"/>
            <w:vMerge w:val="restart"/>
          </w:tcPr>
          <w:p w:rsidR="001F6BF5" w:rsidRPr="001F6BF5" w:rsidRDefault="001F6BF5" w:rsidP="001F6BF5">
            <w:pPr>
              <w:spacing w:before="0"/>
              <w:ind w:firstLine="0"/>
              <w:jc w:val="center"/>
              <w:rPr>
                <w:rFonts w:eastAsiaTheme="minorHAnsi" w:cstheme="minorBidi"/>
                <w:b/>
                <w:szCs w:val="22"/>
              </w:rPr>
            </w:pPr>
            <w:r w:rsidRPr="001F6BF5">
              <w:rPr>
                <w:rFonts w:eastAsiaTheme="minorHAnsi" w:cstheme="minorBidi"/>
                <w:b/>
                <w:szCs w:val="22"/>
              </w:rPr>
              <w:t>Uždaviniai</w:t>
            </w:r>
          </w:p>
        </w:tc>
        <w:tc>
          <w:tcPr>
            <w:tcW w:w="3969" w:type="dxa"/>
            <w:vMerge w:val="restart"/>
          </w:tcPr>
          <w:p w:rsidR="001F6BF5" w:rsidRPr="001F6BF5" w:rsidRDefault="001F6BF5" w:rsidP="001F6BF5">
            <w:pPr>
              <w:spacing w:before="0"/>
              <w:ind w:firstLine="0"/>
              <w:jc w:val="center"/>
              <w:rPr>
                <w:rFonts w:eastAsiaTheme="minorHAnsi" w:cstheme="minorBidi"/>
                <w:b/>
                <w:szCs w:val="22"/>
              </w:rPr>
            </w:pPr>
            <w:r w:rsidRPr="001F6BF5">
              <w:rPr>
                <w:rFonts w:eastAsiaTheme="minorHAnsi" w:cstheme="minorBidi"/>
                <w:b/>
                <w:szCs w:val="22"/>
              </w:rPr>
              <w:t>Priemonės, veiksmai</w:t>
            </w:r>
          </w:p>
        </w:tc>
        <w:tc>
          <w:tcPr>
            <w:tcW w:w="1985" w:type="dxa"/>
            <w:vMerge w:val="restart"/>
          </w:tcPr>
          <w:p w:rsidR="001F6BF5" w:rsidRPr="001F6BF5" w:rsidRDefault="001F6BF5" w:rsidP="001F6BF5">
            <w:pPr>
              <w:spacing w:before="0"/>
              <w:ind w:firstLine="0"/>
              <w:jc w:val="center"/>
              <w:rPr>
                <w:rFonts w:eastAsiaTheme="minorHAnsi" w:cstheme="minorBidi"/>
                <w:b/>
                <w:szCs w:val="22"/>
              </w:rPr>
            </w:pPr>
            <w:r w:rsidRPr="001F6BF5">
              <w:rPr>
                <w:rFonts w:eastAsiaTheme="minorHAnsi" w:cstheme="minorBidi"/>
                <w:b/>
                <w:szCs w:val="22"/>
              </w:rPr>
              <w:t>Atsakingi</w:t>
            </w:r>
          </w:p>
          <w:p w:rsidR="001F6BF5" w:rsidRPr="001F6BF5" w:rsidRDefault="001F6BF5" w:rsidP="001F6BF5">
            <w:pPr>
              <w:spacing w:before="0"/>
              <w:ind w:firstLine="0"/>
              <w:jc w:val="center"/>
              <w:rPr>
                <w:rFonts w:eastAsiaTheme="minorHAnsi" w:cstheme="minorBidi"/>
                <w:b/>
                <w:szCs w:val="22"/>
              </w:rPr>
            </w:pPr>
          </w:p>
        </w:tc>
        <w:tc>
          <w:tcPr>
            <w:tcW w:w="3260" w:type="dxa"/>
            <w:gridSpan w:val="3"/>
          </w:tcPr>
          <w:p w:rsidR="001F6BF5" w:rsidRPr="001F6BF5" w:rsidRDefault="001F6BF5" w:rsidP="001F6BF5">
            <w:pPr>
              <w:spacing w:before="0"/>
              <w:ind w:firstLine="0"/>
              <w:jc w:val="center"/>
              <w:rPr>
                <w:rFonts w:eastAsiaTheme="minorHAnsi" w:cstheme="minorBidi"/>
                <w:b/>
                <w:szCs w:val="22"/>
              </w:rPr>
            </w:pPr>
            <w:r w:rsidRPr="001F6BF5">
              <w:rPr>
                <w:rFonts w:eastAsiaTheme="minorHAnsi" w:cstheme="minorBidi"/>
                <w:b/>
                <w:szCs w:val="22"/>
              </w:rPr>
              <w:t>Laikas</w:t>
            </w:r>
          </w:p>
        </w:tc>
        <w:tc>
          <w:tcPr>
            <w:tcW w:w="2977" w:type="dxa"/>
            <w:vMerge w:val="restart"/>
          </w:tcPr>
          <w:p w:rsidR="001F6BF5" w:rsidRPr="001F6BF5" w:rsidRDefault="001F6BF5" w:rsidP="001F6BF5">
            <w:pPr>
              <w:spacing w:before="0"/>
              <w:ind w:firstLine="0"/>
              <w:jc w:val="center"/>
              <w:rPr>
                <w:rFonts w:eastAsiaTheme="minorHAnsi" w:cstheme="minorBidi"/>
                <w:b/>
                <w:szCs w:val="22"/>
              </w:rPr>
            </w:pPr>
            <w:r w:rsidRPr="001F6BF5">
              <w:rPr>
                <w:rFonts w:eastAsiaTheme="minorHAnsi" w:cstheme="minorBidi"/>
                <w:b/>
                <w:szCs w:val="22"/>
              </w:rPr>
              <w:t>Laukiamas rezultatas</w:t>
            </w:r>
          </w:p>
        </w:tc>
      </w:tr>
      <w:tr w:rsidR="001F6BF5" w:rsidRPr="001F6BF5" w:rsidTr="00061BA9">
        <w:trPr>
          <w:trHeight w:val="240"/>
        </w:trPr>
        <w:tc>
          <w:tcPr>
            <w:tcW w:w="2518" w:type="dxa"/>
            <w:vMerge/>
          </w:tcPr>
          <w:p w:rsidR="001F6BF5" w:rsidRPr="001F6BF5" w:rsidRDefault="001F6BF5" w:rsidP="001F6BF5">
            <w:pPr>
              <w:spacing w:before="0"/>
              <w:ind w:firstLine="0"/>
              <w:jc w:val="center"/>
              <w:rPr>
                <w:rFonts w:eastAsiaTheme="minorHAnsi" w:cstheme="minorBidi"/>
                <w:b/>
                <w:szCs w:val="22"/>
              </w:rPr>
            </w:pPr>
          </w:p>
        </w:tc>
        <w:tc>
          <w:tcPr>
            <w:tcW w:w="3969" w:type="dxa"/>
            <w:vMerge/>
          </w:tcPr>
          <w:p w:rsidR="001F6BF5" w:rsidRPr="001F6BF5" w:rsidRDefault="001F6BF5" w:rsidP="001F6BF5">
            <w:pPr>
              <w:spacing w:before="0"/>
              <w:ind w:firstLine="0"/>
              <w:jc w:val="center"/>
              <w:rPr>
                <w:rFonts w:eastAsiaTheme="minorHAnsi" w:cstheme="minorBidi"/>
                <w:b/>
                <w:szCs w:val="22"/>
              </w:rPr>
            </w:pPr>
          </w:p>
        </w:tc>
        <w:tc>
          <w:tcPr>
            <w:tcW w:w="1985" w:type="dxa"/>
            <w:vMerge/>
          </w:tcPr>
          <w:p w:rsidR="001F6BF5" w:rsidRPr="001F6BF5" w:rsidRDefault="001F6BF5" w:rsidP="001F6BF5">
            <w:pPr>
              <w:spacing w:before="0"/>
              <w:ind w:firstLine="0"/>
              <w:jc w:val="center"/>
              <w:rPr>
                <w:rFonts w:eastAsiaTheme="minorHAnsi" w:cstheme="minorBidi"/>
                <w:b/>
                <w:szCs w:val="22"/>
              </w:rPr>
            </w:pPr>
          </w:p>
        </w:tc>
        <w:tc>
          <w:tcPr>
            <w:tcW w:w="1134" w:type="dxa"/>
          </w:tcPr>
          <w:p w:rsidR="001F6BF5" w:rsidRPr="001F6BF5" w:rsidRDefault="001F6BF5" w:rsidP="001F6BF5">
            <w:pPr>
              <w:spacing w:before="0"/>
              <w:ind w:firstLine="0"/>
              <w:jc w:val="center"/>
              <w:rPr>
                <w:rFonts w:eastAsiaTheme="minorHAnsi" w:cstheme="minorBidi"/>
                <w:b/>
                <w:szCs w:val="22"/>
              </w:rPr>
            </w:pPr>
            <w:r w:rsidRPr="001F6BF5">
              <w:rPr>
                <w:rFonts w:eastAsiaTheme="minorHAnsi" w:cstheme="minorBidi"/>
                <w:b/>
                <w:szCs w:val="22"/>
              </w:rPr>
              <w:t>2017</w:t>
            </w:r>
          </w:p>
        </w:tc>
        <w:tc>
          <w:tcPr>
            <w:tcW w:w="1134" w:type="dxa"/>
          </w:tcPr>
          <w:p w:rsidR="001F6BF5" w:rsidRPr="001F6BF5" w:rsidRDefault="001F6BF5" w:rsidP="001F6BF5">
            <w:pPr>
              <w:spacing w:before="0"/>
              <w:ind w:firstLine="0"/>
              <w:jc w:val="center"/>
              <w:rPr>
                <w:rFonts w:eastAsiaTheme="minorHAnsi" w:cstheme="minorBidi"/>
                <w:b/>
                <w:szCs w:val="22"/>
              </w:rPr>
            </w:pPr>
            <w:r w:rsidRPr="001F6BF5">
              <w:rPr>
                <w:rFonts w:eastAsiaTheme="minorHAnsi" w:cstheme="minorBidi"/>
                <w:b/>
                <w:szCs w:val="22"/>
              </w:rPr>
              <w:t>2018</w:t>
            </w:r>
          </w:p>
        </w:tc>
        <w:tc>
          <w:tcPr>
            <w:tcW w:w="992" w:type="dxa"/>
          </w:tcPr>
          <w:p w:rsidR="001F6BF5" w:rsidRPr="001F6BF5" w:rsidRDefault="001F6BF5" w:rsidP="001F6BF5">
            <w:pPr>
              <w:spacing w:before="0"/>
              <w:ind w:firstLine="0"/>
              <w:jc w:val="center"/>
              <w:rPr>
                <w:rFonts w:eastAsiaTheme="minorHAnsi" w:cstheme="minorBidi"/>
                <w:b/>
                <w:szCs w:val="22"/>
              </w:rPr>
            </w:pPr>
            <w:r w:rsidRPr="001F6BF5">
              <w:rPr>
                <w:rFonts w:eastAsiaTheme="minorHAnsi" w:cstheme="minorBidi"/>
                <w:b/>
                <w:szCs w:val="22"/>
              </w:rPr>
              <w:t>2019</w:t>
            </w:r>
          </w:p>
        </w:tc>
        <w:tc>
          <w:tcPr>
            <w:tcW w:w="2977" w:type="dxa"/>
            <w:vMerge/>
          </w:tcPr>
          <w:p w:rsidR="001F6BF5" w:rsidRPr="001F6BF5" w:rsidRDefault="001F6BF5" w:rsidP="001F6BF5">
            <w:pPr>
              <w:spacing w:before="0"/>
              <w:ind w:firstLine="0"/>
              <w:jc w:val="center"/>
              <w:rPr>
                <w:rFonts w:eastAsiaTheme="minorHAnsi" w:cstheme="minorBidi"/>
                <w:b/>
                <w:szCs w:val="22"/>
              </w:rPr>
            </w:pPr>
          </w:p>
        </w:tc>
      </w:tr>
      <w:tr w:rsidR="001F6BF5" w:rsidRPr="001F6BF5" w:rsidTr="00061BA9">
        <w:tc>
          <w:tcPr>
            <w:tcW w:w="2518" w:type="dxa"/>
          </w:tcPr>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2.1. Plėtoti gabių mokinių ugdymą.</w:t>
            </w:r>
          </w:p>
        </w:tc>
        <w:tc>
          <w:tcPr>
            <w:tcW w:w="3969" w:type="dxa"/>
          </w:tcPr>
          <w:p w:rsidR="001F6BF5" w:rsidRPr="001F6BF5" w:rsidRDefault="001F6BF5" w:rsidP="001F6BF5">
            <w:pPr>
              <w:spacing w:before="0"/>
              <w:ind w:firstLine="0"/>
              <w:rPr>
                <w:sz w:val="22"/>
                <w:szCs w:val="22"/>
                <w:lang w:eastAsia="lt-LT"/>
              </w:rPr>
            </w:pPr>
            <w:r w:rsidRPr="001F6BF5">
              <w:rPr>
                <w:sz w:val="22"/>
                <w:szCs w:val="22"/>
                <w:lang w:eastAsia="lt-LT"/>
              </w:rPr>
              <w:t>1.Organizuoti seminarą mokytojams „Gabių mokinių atpažinimo ir darbo su jais metodika“.</w:t>
            </w: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 xml:space="preserve">2.Parengti gabių mokinių ugdymo gimnazijoje programą. </w:t>
            </w:r>
          </w:p>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3.Parengti gabių mokinių ugdymo rekomendacijas mokytojams.</w:t>
            </w:r>
          </w:p>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4.Modulių, pasirenkamųjų dalykų, neformaliojo švietimo programų, projektų, skirtų gabių vaikų ugdymui, įgyvendinimas.</w:t>
            </w: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5.Skatinti, sudaryti gimnazistams sąlygas dalyvauti konkursuose, olimpiadose rajone, šalyje, organizuoti tokius renginius gimnazijoje.</w:t>
            </w:r>
          </w:p>
          <w:p w:rsidR="001F6BF5" w:rsidRPr="001F6BF5" w:rsidRDefault="001F6BF5" w:rsidP="001F6BF5">
            <w:pPr>
              <w:spacing w:before="0"/>
              <w:ind w:firstLine="0"/>
              <w:rPr>
                <w:rFonts w:eastAsiaTheme="minorHAnsi" w:cstheme="minorBidi"/>
                <w:color w:val="FF0000"/>
                <w:szCs w:val="22"/>
              </w:rPr>
            </w:pPr>
          </w:p>
        </w:tc>
        <w:tc>
          <w:tcPr>
            <w:tcW w:w="1985" w:type="dxa"/>
          </w:tcPr>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lastRenderedPageBreak/>
              <w:t>Administracija</w:t>
            </w: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Sudaryta darbo grupė</w:t>
            </w:r>
          </w:p>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Metodinė taryba</w:t>
            </w: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Metodinės grupės, ugdymo plano rengimo grupė.</w:t>
            </w: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Administracija, dalykų mokytojai.</w:t>
            </w:r>
          </w:p>
          <w:p w:rsidR="001F6BF5" w:rsidRPr="001F6BF5" w:rsidRDefault="001F6BF5" w:rsidP="001F6BF5">
            <w:pPr>
              <w:spacing w:before="0"/>
              <w:ind w:firstLine="0"/>
              <w:rPr>
                <w:rFonts w:eastAsiaTheme="minorHAnsi" w:cstheme="minorBidi"/>
                <w:szCs w:val="22"/>
              </w:rPr>
            </w:pPr>
          </w:p>
        </w:tc>
        <w:tc>
          <w:tcPr>
            <w:tcW w:w="1134" w:type="dxa"/>
          </w:tcPr>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lastRenderedPageBreak/>
              <w:t>2017 m. IV ketvirtis</w:t>
            </w: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w:t>
            </w: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 xml:space="preserve">+ </w:t>
            </w:r>
          </w:p>
        </w:tc>
        <w:tc>
          <w:tcPr>
            <w:tcW w:w="1134" w:type="dxa"/>
          </w:tcPr>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w:t>
            </w: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w:t>
            </w: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w:t>
            </w:r>
          </w:p>
        </w:tc>
        <w:tc>
          <w:tcPr>
            <w:tcW w:w="992" w:type="dxa"/>
          </w:tcPr>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w:t>
            </w: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w:t>
            </w: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w:t>
            </w:r>
          </w:p>
        </w:tc>
        <w:tc>
          <w:tcPr>
            <w:tcW w:w="2977" w:type="dxa"/>
          </w:tcPr>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lastRenderedPageBreak/>
              <w:t xml:space="preserve">80 proc. gimnazijos mokytojų susipažins su </w:t>
            </w:r>
            <w:r w:rsidRPr="001F6BF5">
              <w:rPr>
                <w:rFonts w:eastAsiaTheme="minorHAnsi" w:cstheme="minorBidi"/>
                <w:szCs w:val="22"/>
              </w:rPr>
              <w:lastRenderedPageBreak/>
              <w:t>gabių mokinių atpažinimo ir darbo su jais metodika.</w:t>
            </w:r>
          </w:p>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Parengta ir įgyvendinama programa</w:t>
            </w:r>
          </w:p>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Parengtos rekomendacijos.</w:t>
            </w: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Mokiniams siūloma 2-3 modulių, pasirenkamųjų dalykų programos, 2-3 skirtingų sričių neformaliojo švietimo programos, 1-2 krypčių projektiniai tiriamieji darbai.</w:t>
            </w:r>
          </w:p>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Didės gabių mokinių motyvacija, kūrybiškumas, mokymosi efektyvumas, mokiniai tobulins aukštesnio lygmens gebėjimus ir mokymosi įgūdžius.</w:t>
            </w:r>
          </w:p>
        </w:tc>
      </w:tr>
      <w:tr w:rsidR="001F6BF5" w:rsidRPr="001F6BF5" w:rsidTr="00061BA9">
        <w:trPr>
          <w:trHeight w:val="1125"/>
        </w:trPr>
        <w:tc>
          <w:tcPr>
            <w:tcW w:w="2518" w:type="dxa"/>
          </w:tcPr>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lastRenderedPageBreak/>
              <w:t>2.2. Tobulinti pagalbos teikimą mokymosi sunkumų turintiems mokiniams</w:t>
            </w:r>
          </w:p>
        </w:tc>
        <w:tc>
          <w:tcPr>
            <w:tcW w:w="3969" w:type="dxa"/>
          </w:tcPr>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 xml:space="preserve">1.Pamokose taikyti individualias ugdymo strategijas ir alternatyvius metodus, atsižvelgiant į mokinio raidos ypatumus. </w:t>
            </w:r>
          </w:p>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2.Konsultavimo sistemos tobulinimas.</w:t>
            </w: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3.Mokinio ir jo tėvų, klasės auklėtojo, dalyko mokytojo, pagalbos mokiniui specialistų bendradarbiavimas organizuojant ugdymo procesą ir vertinant jo rezultatus.</w:t>
            </w:r>
          </w:p>
        </w:tc>
        <w:tc>
          <w:tcPr>
            <w:tcW w:w="1985" w:type="dxa"/>
          </w:tcPr>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Vaiko gerovės komisija, dalykų mokytojai</w:t>
            </w:r>
          </w:p>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Administracija, metodinė taryba,</w:t>
            </w:r>
          </w:p>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 xml:space="preserve">mokinių taryba </w:t>
            </w:r>
          </w:p>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Direktoriaus pavaduotoja ugdymui, vaiko gerovės komisija.</w:t>
            </w:r>
          </w:p>
        </w:tc>
        <w:tc>
          <w:tcPr>
            <w:tcW w:w="1134" w:type="dxa"/>
          </w:tcPr>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w:t>
            </w: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w:t>
            </w: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w:t>
            </w:r>
          </w:p>
        </w:tc>
        <w:tc>
          <w:tcPr>
            <w:tcW w:w="1134" w:type="dxa"/>
          </w:tcPr>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w:t>
            </w: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w:t>
            </w: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w:t>
            </w:r>
          </w:p>
        </w:tc>
        <w:tc>
          <w:tcPr>
            <w:tcW w:w="992" w:type="dxa"/>
          </w:tcPr>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w:t>
            </w: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w:t>
            </w: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w:t>
            </w:r>
          </w:p>
        </w:tc>
        <w:tc>
          <w:tcPr>
            <w:tcW w:w="2977" w:type="dxa"/>
          </w:tcPr>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Didės mokymosi sunkumų turinčių mokinių motyvacija, mokymosi efektyvumas, gerės emocinis nusiteikimas, 50 % iš mokymosi sunkumų turinčių vaikų</w:t>
            </w:r>
          </w:p>
          <w:p w:rsidR="001F6BF5" w:rsidRPr="001F6BF5" w:rsidRDefault="005A1FC9" w:rsidP="001F6BF5">
            <w:pPr>
              <w:spacing w:before="0"/>
              <w:ind w:firstLine="0"/>
              <w:rPr>
                <w:rFonts w:eastAsiaTheme="minorHAnsi" w:cstheme="minorBidi"/>
                <w:szCs w:val="22"/>
              </w:rPr>
            </w:pPr>
            <w:r>
              <w:rPr>
                <w:rFonts w:eastAsiaTheme="minorHAnsi" w:cstheme="minorBidi"/>
                <w:szCs w:val="22"/>
              </w:rPr>
              <w:t>patirs mokymosi sėkmę.</w:t>
            </w:r>
          </w:p>
          <w:p w:rsidR="001F6BF5" w:rsidRPr="001F6BF5" w:rsidRDefault="001F6BF5" w:rsidP="001F6BF5">
            <w:pPr>
              <w:spacing w:before="0"/>
              <w:ind w:firstLine="0"/>
              <w:rPr>
                <w:rFonts w:eastAsiaTheme="minorHAnsi" w:cstheme="minorBidi"/>
                <w:szCs w:val="22"/>
              </w:rPr>
            </w:pPr>
          </w:p>
        </w:tc>
      </w:tr>
      <w:tr w:rsidR="001F6BF5" w:rsidRPr="001F6BF5" w:rsidTr="00061BA9">
        <w:trPr>
          <w:trHeight w:val="1974"/>
        </w:trPr>
        <w:tc>
          <w:tcPr>
            <w:tcW w:w="2518" w:type="dxa"/>
          </w:tcPr>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lastRenderedPageBreak/>
              <w:t>2.3. Skatinti gimnazijos bendruomenės (mokinių, mokytojų, pagalbos specialistų, tėvų) bendradarbiavimą teikiant pagalbą mokiniui.</w:t>
            </w:r>
          </w:p>
        </w:tc>
        <w:tc>
          <w:tcPr>
            <w:tcW w:w="3969" w:type="dxa"/>
          </w:tcPr>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1.Modelio „mokinys mokiniui“ kūrimas.</w:t>
            </w: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C66BF0" w:rsidRDefault="001F6BF5" w:rsidP="001F6BF5">
            <w:pPr>
              <w:spacing w:before="0"/>
              <w:ind w:firstLine="0"/>
              <w:rPr>
                <w:rFonts w:eastAsiaTheme="minorHAnsi" w:cstheme="minorBidi"/>
                <w:szCs w:val="22"/>
              </w:rPr>
            </w:pPr>
            <w:r w:rsidRPr="001F6BF5">
              <w:rPr>
                <w:rFonts w:eastAsiaTheme="minorHAnsi" w:cstheme="minorBidi"/>
                <w:szCs w:val="22"/>
              </w:rPr>
              <w:t>2.Tėvų įtraukimas į m</w:t>
            </w:r>
            <w:r w:rsidR="00C66BF0">
              <w:rPr>
                <w:rFonts w:eastAsiaTheme="minorHAnsi" w:cstheme="minorBidi"/>
                <w:szCs w:val="22"/>
              </w:rPr>
              <w:t>okinių ugdymo karjerai veiklas.</w:t>
            </w:r>
          </w:p>
          <w:p w:rsidR="001F6BF5" w:rsidRDefault="001F6BF5" w:rsidP="001F6BF5">
            <w:pPr>
              <w:spacing w:before="0"/>
              <w:ind w:firstLine="0"/>
              <w:rPr>
                <w:rFonts w:ascii="Times" w:hAnsi="Times" w:cs="Times"/>
                <w:szCs w:val="24"/>
                <w:lang w:eastAsia="lt-LT"/>
              </w:rPr>
            </w:pPr>
          </w:p>
          <w:p w:rsidR="00C66BF0" w:rsidRPr="001F6BF5" w:rsidRDefault="00C66BF0" w:rsidP="001F6BF5">
            <w:pPr>
              <w:spacing w:before="0"/>
              <w:ind w:firstLine="0"/>
              <w:rPr>
                <w:rFonts w:ascii="Times" w:hAnsi="Times" w:cs="Times"/>
                <w:szCs w:val="24"/>
                <w:lang w:eastAsia="lt-LT"/>
              </w:rPr>
            </w:pPr>
          </w:p>
          <w:p w:rsidR="001F6BF5" w:rsidRPr="001F6BF5" w:rsidRDefault="001F6BF5" w:rsidP="001F6BF5">
            <w:pPr>
              <w:spacing w:before="0"/>
              <w:ind w:firstLine="0"/>
              <w:rPr>
                <w:rFonts w:ascii="Times" w:hAnsi="Times" w:cs="Times"/>
                <w:szCs w:val="24"/>
                <w:lang w:eastAsia="lt-LT"/>
              </w:rPr>
            </w:pPr>
            <w:r w:rsidRPr="001F6BF5">
              <w:rPr>
                <w:rFonts w:ascii="Times" w:hAnsi="Times" w:cs="Times"/>
                <w:szCs w:val="24"/>
                <w:lang w:eastAsia="lt-LT"/>
              </w:rPr>
              <w:t>3.Psichologinės, socialinės pagalbos</w:t>
            </w:r>
          </w:p>
          <w:p w:rsidR="001F6BF5" w:rsidRPr="001F6BF5" w:rsidRDefault="001F6BF5" w:rsidP="001F6BF5">
            <w:pPr>
              <w:spacing w:before="0"/>
              <w:ind w:firstLine="0"/>
              <w:rPr>
                <w:rFonts w:eastAsiaTheme="minorHAnsi" w:cstheme="minorBidi"/>
                <w:szCs w:val="22"/>
              </w:rPr>
            </w:pPr>
            <w:r w:rsidRPr="001F6BF5">
              <w:rPr>
                <w:rFonts w:ascii="Times" w:hAnsi="Times" w:cs="Times"/>
                <w:szCs w:val="24"/>
                <w:lang w:eastAsia="lt-LT"/>
              </w:rPr>
              <w:t>efektyvinimas</w:t>
            </w:r>
            <w:r w:rsidRPr="001F6BF5">
              <w:rPr>
                <w:rFonts w:eastAsiaTheme="minorHAnsi" w:cstheme="minorBidi"/>
                <w:szCs w:val="24"/>
              </w:rPr>
              <w:t xml:space="preserve"> organizuojant mokinių savipagalbos grupes „Bendraamžiai bendraamžiams“.</w:t>
            </w:r>
          </w:p>
          <w:p w:rsidR="001F6BF5" w:rsidRPr="001F6BF5" w:rsidRDefault="001F6BF5" w:rsidP="001F6BF5">
            <w:pPr>
              <w:spacing w:before="0"/>
              <w:ind w:firstLine="0"/>
              <w:rPr>
                <w:rFonts w:eastAsiaTheme="minorHAnsi" w:cstheme="minorBidi"/>
                <w:szCs w:val="22"/>
              </w:rPr>
            </w:pPr>
          </w:p>
        </w:tc>
        <w:tc>
          <w:tcPr>
            <w:tcW w:w="1985" w:type="dxa"/>
          </w:tcPr>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Dalykų mokytojai.</w:t>
            </w: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Administracija, ugdymo karjerai konsultavimo grupė</w:t>
            </w:r>
          </w:p>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Psichologė, socialinė pedagogė</w:t>
            </w:r>
          </w:p>
        </w:tc>
        <w:tc>
          <w:tcPr>
            <w:tcW w:w="1134" w:type="dxa"/>
          </w:tcPr>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w:t>
            </w:r>
          </w:p>
        </w:tc>
        <w:tc>
          <w:tcPr>
            <w:tcW w:w="1134" w:type="dxa"/>
          </w:tcPr>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w:t>
            </w: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w:t>
            </w:r>
          </w:p>
          <w:p w:rsidR="001F6BF5" w:rsidRPr="001F6BF5" w:rsidRDefault="001F6BF5" w:rsidP="001F6BF5">
            <w:pPr>
              <w:spacing w:before="0"/>
              <w:ind w:firstLine="0"/>
              <w:rPr>
                <w:rFonts w:eastAsiaTheme="minorHAnsi" w:cstheme="minorBidi"/>
                <w:szCs w:val="22"/>
              </w:rPr>
            </w:pPr>
          </w:p>
        </w:tc>
        <w:tc>
          <w:tcPr>
            <w:tcW w:w="992" w:type="dxa"/>
          </w:tcPr>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w:t>
            </w: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w:t>
            </w:r>
          </w:p>
        </w:tc>
        <w:tc>
          <w:tcPr>
            <w:tcW w:w="2977" w:type="dxa"/>
          </w:tcPr>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Įtaigesnis tų pačių žinių bendraamžiams aiškinimas (su mokytojo pasyviu dalyvavimu).</w:t>
            </w:r>
          </w:p>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Augs mokinių ir tėvų įsitraukimas į gimnazijos veiklą skaičius.</w:t>
            </w: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Suburta 10-15 savanorių komanda, kuri teiks pagalbą mokiniams, patiriantiems sunkumų integruojantis gimnazijos bendruomenėje.</w:t>
            </w:r>
          </w:p>
        </w:tc>
      </w:tr>
    </w:tbl>
    <w:p w:rsidR="001F6BF5" w:rsidRPr="001F6BF5" w:rsidRDefault="001F6BF5" w:rsidP="001F6BF5">
      <w:pPr>
        <w:spacing w:before="0" w:after="200" w:line="276" w:lineRule="auto"/>
        <w:ind w:firstLine="0"/>
        <w:rPr>
          <w:rFonts w:eastAsiaTheme="minorHAnsi" w:cstheme="minorBidi"/>
          <w:szCs w:val="22"/>
        </w:rPr>
      </w:pPr>
    </w:p>
    <w:p w:rsidR="001F6BF5" w:rsidRPr="001F6BF5" w:rsidRDefault="00BA76F6" w:rsidP="00BA76F6">
      <w:pPr>
        <w:spacing w:before="0" w:after="200" w:line="276" w:lineRule="auto"/>
        <w:ind w:left="709" w:firstLine="0"/>
        <w:contextualSpacing/>
        <w:rPr>
          <w:rFonts w:eastAsiaTheme="minorHAnsi" w:cstheme="minorBidi"/>
          <w:szCs w:val="22"/>
        </w:rPr>
      </w:pPr>
      <w:r>
        <w:rPr>
          <w:rFonts w:eastAsiaTheme="minorHAnsi" w:cstheme="minorBidi"/>
          <w:szCs w:val="22"/>
        </w:rPr>
        <w:t xml:space="preserve">3. </w:t>
      </w:r>
      <w:r w:rsidR="001F6BF5" w:rsidRPr="001F6BF5">
        <w:rPr>
          <w:rFonts w:eastAsiaTheme="minorHAnsi" w:cstheme="minorBidi"/>
          <w:szCs w:val="22"/>
        </w:rPr>
        <w:t xml:space="preserve">Tikslas: </w:t>
      </w:r>
      <w:r w:rsidR="001F6BF5" w:rsidRPr="001F6BF5">
        <w:rPr>
          <w:rFonts w:eastAsiaTheme="minorHAnsi" w:cstheme="minorBidi"/>
          <w:b/>
          <w:szCs w:val="22"/>
        </w:rPr>
        <w:t>Stiprinti mokytojų ir kitų pedagoginių darbuotojų profesionalumą.</w:t>
      </w:r>
    </w:p>
    <w:tbl>
      <w:tblPr>
        <w:tblStyle w:val="Lentelstinklelis"/>
        <w:tblW w:w="14709" w:type="dxa"/>
        <w:tblLook w:val="04A0" w:firstRow="1" w:lastRow="0" w:firstColumn="1" w:lastColumn="0" w:noHBand="0" w:noVBand="1"/>
      </w:tblPr>
      <w:tblGrid>
        <w:gridCol w:w="2518"/>
        <w:gridCol w:w="3969"/>
        <w:gridCol w:w="1985"/>
        <w:gridCol w:w="1134"/>
        <w:gridCol w:w="1134"/>
        <w:gridCol w:w="992"/>
        <w:gridCol w:w="2977"/>
      </w:tblGrid>
      <w:tr w:rsidR="001F6BF5" w:rsidRPr="001F6BF5" w:rsidTr="00061BA9">
        <w:trPr>
          <w:trHeight w:val="315"/>
        </w:trPr>
        <w:tc>
          <w:tcPr>
            <w:tcW w:w="2518" w:type="dxa"/>
            <w:vMerge w:val="restart"/>
          </w:tcPr>
          <w:p w:rsidR="001F6BF5" w:rsidRPr="001F6BF5" w:rsidRDefault="001F6BF5" w:rsidP="001F6BF5">
            <w:pPr>
              <w:spacing w:before="0"/>
              <w:ind w:firstLine="0"/>
              <w:rPr>
                <w:rFonts w:eastAsiaTheme="minorHAnsi" w:cstheme="minorBidi"/>
                <w:b/>
                <w:szCs w:val="22"/>
              </w:rPr>
            </w:pPr>
            <w:r w:rsidRPr="001F6BF5">
              <w:rPr>
                <w:rFonts w:eastAsiaTheme="minorHAnsi" w:cstheme="minorBidi"/>
                <w:b/>
                <w:szCs w:val="22"/>
              </w:rPr>
              <w:t>Uždaviniai</w:t>
            </w:r>
          </w:p>
        </w:tc>
        <w:tc>
          <w:tcPr>
            <w:tcW w:w="3969" w:type="dxa"/>
            <w:vMerge w:val="restart"/>
          </w:tcPr>
          <w:p w:rsidR="001F6BF5" w:rsidRPr="001F6BF5" w:rsidRDefault="001F6BF5" w:rsidP="001F6BF5">
            <w:pPr>
              <w:spacing w:before="0"/>
              <w:ind w:firstLine="0"/>
              <w:jc w:val="center"/>
              <w:rPr>
                <w:rFonts w:eastAsiaTheme="minorHAnsi" w:cstheme="minorBidi"/>
                <w:b/>
                <w:szCs w:val="22"/>
              </w:rPr>
            </w:pPr>
            <w:r w:rsidRPr="001F6BF5">
              <w:rPr>
                <w:rFonts w:eastAsiaTheme="minorHAnsi" w:cstheme="minorBidi"/>
                <w:b/>
                <w:szCs w:val="22"/>
              </w:rPr>
              <w:t>Priemonės, veiksmai</w:t>
            </w:r>
          </w:p>
        </w:tc>
        <w:tc>
          <w:tcPr>
            <w:tcW w:w="1985" w:type="dxa"/>
            <w:vMerge w:val="restart"/>
          </w:tcPr>
          <w:p w:rsidR="001F6BF5" w:rsidRPr="001F6BF5" w:rsidRDefault="001F6BF5" w:rsidP="001F6BF5">
            <w:pPr>
              <w:spacing w:before="0"/>
              <w:ind w:firstLine="0"/>
              <w:jc w:val="center"/>
              <w:rPr>
                <w:rFonts w:eastAsiaTheme="minorHAnsi" w:cstheme="minorBidi"/>
                <w:b/>
                <w:szCs w:val="22"/>
              </w:rPr>
            </w:pPr>
            <w:r w:rsidRPr="001F6BF5">
              <w:rPr>
                <w:rFonts w:eastAsiaTheme="minorHAnsi" w:cstheme="minorBidi"/>
                <w:b/>
                <w:szCs w:val="22"/>
              </w:rPr>
              <w:t>Atsakingi</w:t>
            </w:r>
          </w:p>
          <w:p w:rsidR="001F6BF5" w:rsidRPr="001F6BF5" w:rsidRDefault="001F6BF5" w:rsidP="001F6BF5">
            <w:pPr>
              <w:spacing w:before="0"/>
              <w:ind w:firstLine="0"/>
              <w:jc w:val="center"/>
              <w:rPr>
                <w:rFonts w:eastAsiaTheme="minorHAnsi" w:cstheme="minorBidi"/>
                <w:b/>
                <w:szCs w:val="22"/>
              </w:rPr>
            </w:pPr>
          </w:p>
        </w:tc>
        <w:tc>
          <w:tcPr>
            <w:tcW w:w="3260" w:type="dxa"/>
            <w:gridSpan w:val="3"/>
          </w:tcPr>
          <w:p w:rsidR="001F6BF5" w:rsidRPr="001F6BF5" w:rsidRDefault="001F6BF5" w:rsidP="001F6BF5">
            <w:pPr>
              <w:spacing w:before="0"/>
              <w:ind w:firstLine="0"/>
              <w:jc w:val="center"/>
              <w:rPr>
                <w:rFonts w:eastAsiaTheme="minorHAnsi" w:cstheme="minorBidi"/>
                <w:b/>
                <w:szCs w:val="22"/>
              </w:rPr>
            </w:pPr>
            <w:r w:rsidRPr="001F6BF5">
              <w:rPr>
                <w:rFonts w:eastAsiaTheme="minorHAnsi" w:cstheme="minorBidi"/>
                <w:b/>
                <w:szCs w:val="22"/>
              </w:rPr>
              <w:t>Laikas</w:t>
            </w:r>
          </w:p>
        </w:tc>
        <w:tc>
          <w:tcPr>
            <w:tcW w:w="2977" w:type="dxa"/>
            <w:vMerge w:val="restart"/>
          </w:tcPr>
          <w:p w:rsidR="001F6BF5" w:rsidRPr="001F6BF5" w:rsidRDefault="001F6BF5" w:rsidP="001F6BF5">
            <w:pPr>
              <w:spacing w:before="0"/>
              <w:ind w:firstLine="0"/>
              <w:jc w:val="center"/>
              <w:rPr>
                <w:rFonts w:eastAsiaTheme="minorHAnsi" w:cstheme="minorBidi"/>
                <w:b/>
                <w:szCs w:val="22"/>
              </w:rPr>
            </w:pPr>
            <w:r w:rsidRPr="001F6BF5">
              <w:rPr>
                <w:rFonts w:eastAsiaTheme="minorHAnsi" w:cstheme="minorBidi"/>
                <w:b/>
                <w:szCs w:val="22"/>
              </w:rPr>
              <w:t>Laukiamas rezultatas</w:t>
            </w:r>
          </w:p>
        </w:tc>
      </w:tr>
      <w:tr w:rsidR="001F6BF5" w:rsidRPr="001F6BF5" w:rsidTr="00061BA9">
        <w:trPr>
          <w:trHeight w:val="240"/>
        </w:trPr>
        <w:tc>
          <w:tcPr>
            <w:tcW w:w="2518" w:type="dxa"/>
            <w:vMerge/>
          </w:tcPr>
          <w:p w:rsidR="001F6BF5" w:rsidRPr="001F6BF5" w:rsidRDefault="001F6BF5" w:rsidP="001F6BF5">
            <w:pPr>
              <w:spacing w:before="0"/>
              <w:ind w:firstLine="0"/>
              <w:jc w:val="center"/>
              <w:rPr>
                <w:rFonts w:eastAsiaTheme="minorHAnsi" w:cstheme="minorBidi"/>
                <w:b/>
                <w:szCs w:val="22"/>
              </w:rPr>
            </w:pPr>
          </w:p>
        </w:tc>
        <w:tc>
          <w:tcPr>
            <w:tcW w:w="3969" w:type="dxa"/>
            <w:vMerge/>
          </w:tcPr>
          <w:p w:rsidR="001F6BF5" w:rsidRPr="001F6BF5" w:rsidRDefault="001F6BF5" w:rsidP="001F6BF5">
            <w:pPr>
              <w:spacing w:before="0"/>
              <w:ind w:firstLine="0"/>
              <w:jc w:val="center"/>
              <w:rPr>
                <w:rFonts w:eastAsiaTheme="minorHAnsi" w:cstheme="minorBidi"/>
                <w:b/>
                <w:szCs w:val="22"/>
              </w:rPr>
            </w:pPr>
          </w:p>
        </w:tc>
        <w:tc>
          <w:tcPr>
            <w:tcW w:w="1985" w:type="dxa"/>
            <w:vMerge/>
          </w:tcPr>
          <w:p w:rsidR="001F6BF5" w:rsidRPr="001F6BF5" w:rsidRDefault="001F6BF5" w:rsidP="001F6BF5">
            <w:pPr>
              <w:spacing w:before="0"/>
              <w:ind w:firstLine="0"/>
              <w:jc w:val="center"/>
              <w:rPr>
                <w:rFonts w:eastAsiaTheme="minorHAnsi" w:cstheme="minorBidi"/>
                <w:b/>
                <w:szCs w:val="22"/>
              </w:rPr>
            </w:pPr>
          </w:p>
        </w:tc>
        <w:tc>
          <w:tcPr>
            <w:tcW w:w="1134" w:type="dxa"/>
          </w:tcPr>
          <w:p w:rsidR="001F6BF5" w:rsidRPr="001F6BF5" w:rsidRDefault="001F6BF5" w:rsidP="001F6BF5">
            <w:pPr>
              <w:spacing w:before="0"/>
              <w:ind w:firstLine="0"/>
              <w:jc w:val="center"/>
              <w:rPr>
                <w:rFonts w:eastAsiaTheme="minorHAnsi" w:cstheme="minorBidi"/>
                <w:b/>
                <w:szCs w:val="22"/>
              </w:rPr>
            </w:pPr>
            <w:r w:rsidRPr="001F6BF5">
              <w:rPr>
                <w:rFonts w:eastAsiaTheme="minorHAnsi" w:cstheme="minorBidi"/>
                <w:b/>
                <w:szCs w:val="22"/>
              </w:rPr>
              <w:t>2017</w:t>
            </w:r>
          </w:p>
        </w:tc>
        <w:tc>
          <w:tcPr>
            <w:tcW w:w="1134" w:type="dxa"/>
          </w:tcPr>
          <w:p w:rsidR="001F6BF5" w:rsidRPr="001F6BF5" w:rsidRDefault="001F6BF5" w:rsidP="001F6BF5">
            <w:pPr>
              <w:spacing w:before="0"/>
              <w:ind w:firstLine="0"/>
              <w:jc w:val="center"/>
              <w:rPr>
                <w:rFonts w:eastAsiaTheme="minorHAnsi" w:cstheme="minorBidi"/>
                <w:b/>
                <w:szCs w:val="22"/>
              </w:rPr>
            </w:pPr>
            <w:r w:rsidRPr="001F6BF5">
              <w:rPr>
                <w:rFonts w:eastAsiaTheme="minorHAnsi" w:cstheme="minorBidi"/>
                <w:b/>
                <w:szCs w:val="22"/>
              </w:rPr>
              <w:t>2018</w:t>
            </w:r>
          </w:p>
        </w:tc>
        <w:tc>
          <w:tcPr>
            <w:tcW w:w="992" w:type="dxa"/>
          </w:tcPr>
          <w:p w:rsidR="001F6BF5" w:rsidRPr="001F6BF5" w:rsidRDefault="001F6BF5" w:rsidP="001F6BF5">
            <w:pPr>
              <w:spacing w:before="0"/>
              <w:ind w:firstLine="0"/>
              <w:jc w:val="center"/>
              <w:rPr>
                <w:rFonts w:eastAsiaTheme="minorHAnsi" w:cstheme="minorBidi"/>
                <w:b/>
                <w:szCs w:val="22"/>
              </w:rPr>
            </w:pPr>
            <w:r w:rsidRPr="001F6BF5">
              <w:rPr>
                <w:rFonts w:eastAsiaTheme="minorHAnsi" w:cstheme="minorBidi"/>
                <w:b/>
                <w:szCs w:val="22"/>
              </w:rPr>
              <w:t>2019</w:t>
            </w:r>
          </w:p>
        </w:tc>
        <w:tc>
          <w:tcPr>
            <w:tcW w:w="2977" w:type="dxa"/>
            <w:vMerge/>
          </w:tcPr>
          <w:p w:rsidR="001F6BF5" w:rsidRPr="001F6BF5" w:rsidRDefault="001F6BF5" w:rsidP="001F6BF5">
            <w:pPr>
              <w:spacing w:before="0"/>
              <w:ind w:firstLine="0"/>
              <w:jc w:val="center"/>
              <w:rPr>
                <w:rFonts w:eastAsiaTheme="minorHAnsi" w:cstheme="minorBidi"/>
                <w:b/>
                <w:szCs w:val="22"/>
              </w:rPr>
            </w:pPr>
          </w:p>
        </w:tc>
      </w:tr>
      <w:tr w:rsidR="001F6BF5" w:rsidRPr="001F6BF5" w:rsidTr="00061BA9">
        <w:tc>
          <w:tcPr>
            <w:tcW w:w="2518" w:type="dxa"/>
          </w:tcPr>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3.1. Skatinti besimokančios organizacijos plėtrą ir lyderystę gimnazijoje.</w:t>
            </w:r>
          </w:p>
        </w:tc>
        <w:tc>
          <w:tcPr>
            <w:tcW w:w="3969" w:type="dxa"/>
          </w:tcPr>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1.Modelio „Mokomės mokyti“ įgyvendinimas.</w:t>
            </w: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 xml:space="preserve">2.Pagalbos „Kolega kolegai“ modelio įgyvendinimas. </w:t>
            </w: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3.Organizuoti gimnazijos bendruomenės narių diskusijas aktualiais gimnazijos veiklos klausimais.</w:t>
            </w: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 xml:space="preserve">4.Sukurti ir pradėti įgyvendinti mokytojų ir kitų darbuotojų motyvavimo ir skatinimo sistemą, kuri </w:t>
            </w:r>
            <w:r w:rsidRPr="001F6BF5">
              <w:rPr>
                <w:rFonts w:eastAsiaTheme="minorHAnsi" w:cstheme="minorBidi"/>
                <w:szCs w:val="22"/>
              </w:rPr>
              <w:lastRenderedPageBreak/>
              <w:t>įkvėptų mokytojus ir kitus darbuotojus naujų idėjų, gerinančių ugdymo kokybę gimnazijoje, įgyvendinimui.</w:t>
            </w:r>
          </w:p>
        </w:tc>
        <w:tc>
          <w:tcPr>
            <w:tcW w:w="1985" w:type="dxa"/>
          </w:tcPr>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lastRenderedPageBreak/>
              <w:t>Metodinė taryba, metodinių grupių vadovai</w:t>
            </w:r>
          </w:p>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Direktoriaus pavaduotojai ugdymui</w:t>
            </w:r>
          </w:p>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Direktorius, direktoriaus pavaduotojai ugdymui.</w:t>
            </w: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Administracija.</w:t>
            </w:r>
          </w:p>
        </w:tc>
        <w:tc>
          <w:tcPr>
            <w:tcW w:w="1134" w:type="dxa"/>
          </w:tcPr>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w:t>
            </w: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w:t>
            </w:r>
          </w:p>
        </w:tc>
        <w:tc>
          <w:tcPr>
            <w:tcW w:w="1134" w:type="dxa"/>
          </w:tcPr>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w:t>
            </w: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w:t>
            </w: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w:t>
            </w: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w:t>
            </w:r>
          </w:p>
        </w:tc>
        <w:tc>
          <w:tcPr>
            <w:tcW w:w="992" w:type="dxa"/>
          </w:tcPr>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w:t>
            </w: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w:t>
            </w: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w:t>
            </w: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w:t>
            </w:r>
          </w:p>
        </w:tc>
        <w:tc>
          <w:tcPr>
            <w:tcW w:w="2977" w:type="dxa"/>
          </w:tcPr>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Gerėja pamokos kokybė, plėtojamos mokytojų kompetencijos.</w:t>
            </w: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Teikiama efektyvi pagalba 2-3 mažesnę patirtį turintiems mokytojams.</w:t>
            </w:r>
          </w:p>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 xml:space="preserve">Kasmet suorganizuojamos 2-3 diskusijos, susitariama dėl priemonių veiklai tobulinti  ir jų įgyvendinimo. </w:t>
            </w:r>
          </w:p>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 xml:space="preserve">Sukurta ir pradėta vykdyti nauja darbuotojų motyvavimo ir skatinimo sistema,  30 proc. mokytojų </w:t>
            </w:r>
            <w:r w:rsidRPr="001F6BF5">
              <w:rPr>
                <w:rFonts w:eastAsiaTheme="minorHAnsi" w:cstheme="minorBidi"/>
                <w:szCs w:val="22"/>
              </w:rPr>
              <w:lastRenderedPageBreak/>
              <w:t>siūlys naujas idėjas kaip pagerinti ugdymo kokybę gimnazijoje.</w:t>
            </w:r>
          </w:p>
        </w:tc>
      </w:tr>
      <w:tr w:rsidR="001F6BF5" w:rsidRPr="001F6BF5" w:rsidTr="00061BA9">
        <w:tc>
          <w:tcPr>
            <w:tcW w:w="2518" w:type="dxa"/>
          </w:tcPr>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lastRenderedPageBreak/>
              <w:t>3.2.Tobulinti mokytojų skaitmeninio raštingumo kompetencijas.</w:t>
            </w:r>
          </w:p>
        </w:tc>
        <w:tc>
          <w:tcPr>
            <w:tcW w:w="3969" w:type="dxa"/>
          </w:tcPr>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1.Pamokų metu aktyviau naudotis įvairiomis skaitmeninėmis priemonėmis ir programomis.</w:t>
            </w: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2.Parengti ir įgyvendinti kabinetų aprūpinimo šiuolaikinėmis skaitmeninėm</w:t>
            </w:r>
            <w:r w:rsidR="005A1FC9">
              <w:rPr>
                <w:rFonts w:eastAsiaTheme="minorHAnsi" w:cstheme="minorBidi"/>
                <w:szCs w:val="22"/>
              </w:rPr>
              <w:t>is mokymo priemonėmis programą.</w:t>
            </w:r>
          </w:p>
          <w:p w:rsidR="001F6BF5" w:rsidRPr="001F6BF5" w:rsidRDefault="001F6BF5" w:rsidP="001F6BF5">
            <w:pPr>
              <w:spacing w:before="0"/>
              <w:ind w:firstLine="0"/>
              <w:rPr>
                <w:rFonts w:eastAsiaTheme="minorHAnsi" w:cstheme="minorBidi"/>
                <w:sz w:val="22"/>
                <w:szCs w:val="22"/>
              </w:rPr>
            </w:pPr>
          </w:p>
          <w:p w:rsidR="001F6BF5" w:rsidRPr="001F6BF5" w:rsidRDefault="001F6BF5" w:rsidP="001F6BF5">
            <w:pPr>
              <w:spacing w:before="0"/>
              <w:ind w:firstLine="0"/>
              <w:rPr>
                <w:rFonts w:eastAsiaTheme="minorHAnsi" w:cstheme="minorBidi"/>
                <w:sz w:val="22"/>
                <w:szCs w:val="22"/>
              </w:rPr>
            </w:pPr>
          </w:p>
          <w:p w:rsidR="001F6BF5" w:rsidRPr="001F6BF5" w:rsidRDefault="001F6BF5" w:rsidP="001F6BF5">
            <w:pPr>
              <w:spacing w:before="0"/>
              <w:ind w:firstLine="0"/>
              <w:rPr>
                <w:rFonts w:eastAsiaTheme="minorHAnsi" w:cstheme="minorBidi"/>
                <w:sz w:val="22"/>
                <w:szCs w:val="22"/>
              </w:rPr>
            </w:pPr>
          </w:p>
          <w:p w:rsidR="001F6BF5" w:rsidRPr="00C66BF0" w:rsidRDefault="001F6BF5" w:rsidP="001F6BF5">
            <w:pPr>
              <w:spacing w:before="0"/>
              <w:ind w:firstLine="0"/>
              <w:rPr>
                <w:rFonts w:eastAsiaTheme="minorHAnsi" w:cstheme="minorBidi"/>
                <w:szCs w:val="22"/>
              </w:rPr>
            </w:pPr>
          </w:p>
          <w:p w:rsidR="001F6BF5" w:rsidRPr="00C66BF0" w:rsidRDefault="001F6BF5" w:rsidP="001F6BF5">
            <w:pPr>
              <w:spacing w:before="0"/>
              <w:ind w:firstLine="0"/>
              <w:rPr>
                <w:rFonts w:eastAsiaTheme="minorHAnsi" w:cstheme="minorBidi"/>
                <w:szCs w:val="22"/>
              </w:rPr>
            </w:pPr>
            <w:r w:rsidRPr="00C66BF0">
              <w:rPr>
                <w:rFonts w:eastAsiaTheme="minorHAnsi" w:cstheme="minorBidi"/>
                <w:szCs w:val="22"/>
              </w:rPr>
              <w:t>3.Organizuoti skaitmeninių mokymo priemonių panaudojimo ugdymo procese mokymus mokytojams, dalytis patirtimi.</w:t>
            </w:r>
          </w:p>
          <w:p w:rsidR="001F6BF5" w:rsidRPr="00C66BF0" w:rsidRDefault="001F6BF5" w:rsidP="001F6BF5">
            <w:pPr>
              <w:spacing w:before="0"/>
              <w:ind w:firstLine="0"/>
              <w:rPr>
                <w:rFonts w:eastAsiaTheme="minorHAnsi" w:cstheme="minorBidi"/>
                <w:szCs w:val="22"/>
              </w:rPr>
            </w:pPr>
          </w:p>
          <w:p w:rsidR="001F6BF5" w:rsidRPr="00C66BF0" w:rsidRDefault="001F6BF5" w:rsidP="001F6BF5">
            <w:pPr>
              <w:spacing w:before="0"/>
              <w:ind w:firstLine="0"/>
              <w:rPr>
                <w:rFonts w:eastAsiaTheme="minorHAnsi" w:cstheme="minorBidi"/>
                <w:szCs w:val="22"/>
              </w:rPr>
            </w:pPr>
          </w:p>
          <w:p w:rsidR="001F6BF5" w:rsidRPr="00C66BF0" w:rsidRDefault="001F6BF5" w:rsidP="001F6BF5">
            <w:pPr>
              <w:spacing w:before="0"/>
              <w:ind w:firstLine="0"/>
              <w:rPr>
                <w:rFonts w:eastAsiaTheme="minorHAnsi" w:cstheme="minorBidi"/>
                <w:szCs w:val="22"/>
              </w:rPr>
            </w:pPr>
          </w:p>
          <w:p w:rsidR="001F6BF5" w:rsidRPr="00C66BF0" w:rsidRDefault="001F6BF5" w:rsidP="001F6BF5">
            <w:pPr>
              <w:spacing w:before="0"/>
              <w:ind w:firstLine="0"/>
              <w:rPr>
                <w:rFonts w:eastAsiaTheme="minorHAnsi" w:cstheme="minorBidi"/>
                <w:szCs w:val="22"/>
              </w:rPr>
            </w:pPr>
          </w:p>
          <w:p w:rsidR="001F6BF5" w:rsidRPr="00C66BF0" w:rsidRDefault="001F6BF5" w:rsidP="001F6BF5">
            <w:pPr>
              <w:spacing w:before="0"/>
              <w:ind w:firstLine="0"/>
              <w:rPr>
                <w:rFonts w:eastAsiaTheme="minorHAnsi" w:cstheme="minorBidi"/>
                <w:szCs w:val="22"/>
              </w:rPr>
            </w:pPr>
          </w:p>
          <w:p w:rsidR="001F6BF5" w:rsidRPr="00C66BF0"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r w:rsidRPr="00C66BF0">
              <w:rPr>
                <w:rFonts w:eastAsiaTheme="minorHAnsi" w:cstheme="minorBidi"/>
                <w:szCs w:val="22"/>
              </w:rPr>
              <w:t>4.Kaupti ir viešinti IT panaudojimo ugdymo procese sėkmės istorijas.</w:t>
            </w:r>
          </w:p>
        </w:tc>
        <w:tc>
          <w:tcPr>
            <w:tcW w:w="1985" w:type="dxa"/>
          </w:tcPr>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Direktoriaus pavaduotojai ugdymui, mokytojai.</w:t>
            </w: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Direktorius, direktoriaus pavaduotojas ūkinei-administracinei veiklai, IT specialistai.</w:t>
            </w:r>
          </w:p>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Direktorius, IT specialistai, direktoriaus pavaduotojai ugdymui.</w:t>
            </w: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Direktoriaus pavaduotojai ugdymui.</w:t>
            </w:r>
          </w:p>
        </w:tc>
        <w:tc>
          <w:tcPr>
            <w:tcW w:w="1134" w:type="dxa"/>
          </w:tcPr>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w:t>
            </w: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w:t>
            </w:r>
          </w:p>
        </w:tc>
        <w:tc>
          <w:tcPr>
            <w:tcW w:w="1134" w:type="dxa"/>
          </w:tcPr>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w:t>
            </w: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w:t>
            </w: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w:t>
            </w: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w:t>
            </w:r>
          </w:p>
        </w:tc>
        <w:tc>
          <w:tcPr>
            <w:tcW w:w="992" w:type="dxa"/>
          </w:tcPr>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w:t>
            </w: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w:t>
            </w: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w:t>
            </w: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tc>
        <w:tc>
          <w:tcPr>
            <w:tcW w:w="2977" w:type="dxa"/>
          </w:tcPr>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Mokytojų, aktyviai naudojančių skaitmenines priemones, ugdymo procese, skaičius per trejus metus išaugs iki 50 proc.</w:t>
            </w:r>
          </w:p>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Iki 2019 metų gimnazijoje bus įsigyta ir naudojama 15 interaktyvių lentų, atnaujinta išmanioji klasė, įrengtas informacinis centras.</w:t>
            </w: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90 proc. mokytojų 2017 metais dalyvaus gimnazijos IT specialistų organizuojamuose mokymuose, vėliau kasmet 5-7 mokytojai tobulins kvalifikaciją šioje srityje specialiuose mokymuose. Kasmet 5-7 mokytojai pristatys savo patirtį kolegoms.</w:t>
            </w:r>
          </w:p>
        </w:tc>
      </w:tr>
      <w:tr w:rsidR="001F6BF5" w:rsidRPr="001F6BF5" w:rsidTr="00061BA9">
        <w:tc>
          <w:tcPr>
            <w:tcW w:w="2518" w:type="dxa"/>
          </w:tcPr>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3.3. Organizuoti metinius ataskaitinius administracijos ir mokytojų pokalbius.</w:t>
            </w:r>
          </w:p>
        </w:tc>
        <w:tc>
          <w:tcPr>
            <w:tcW w:w="3969" w:type="dxa"/>
          </w:tcPr>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1.Parengti metinio pokalbio organizavimo ir vedimo metodiką.</w:t>
            </w:r>
          </w:p>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2.Kasmet birželio mėnesį organizuoti administracijos ir mokytojų individualius pokalbius.</w:t>
            </w:r>
          </w:p>
        </w:tc>
        <w:tc>
          <w:tcPr>
            <w:tcW w:w="1985" w:type="dxa"/>
          </w:tcPr>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Direktorius, direktoriaus pavaduotojai ugdymui.</w:t>
            </w:r>
          </w:p>
        </w:tc>
        <w:tc>
          <w:tcPr>
            <w:tcW w:w="1134" w:type="dxa"/>
          </w:tcPr>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w:t>
            </w:r>
          </w:p>
        </w:tc>
        <w:tc>
          <w:tcPr>
            <w:tcW w:w="1134" w:type="dxa"/>
          </w:tcPr>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w:t>
            </w:r>
          </w:p>
        </w:tc>
        <w:tc>
          <w:tcPr>
            <w:tcW w:w="992" w:type="dxa"/>
          </w:tcPr>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w:t>
            </w:r>
          </w:p>
        </w:tc>
        <w:tc>
          <w:tcPr>
            <w:tcW w:w="2977" w:type="dxa"/>
          </w:tcPr>
          <w:p w:rsidR="001F6BF5" w:rsidRPr="001F6BF5" w:rsidRDefault="001F6BF5" w:rsidP="001F6BF5">
            <w:pPr>
              <w:spacing w:before="0"/>
              <w:ind w:firstLine="0"/>
              <w:jc w:val="both"/>
              <w:rPr>
                <w:rFonts w:eastAsiaTheme="minorHAnsi" w:cstheme="minorBidi"/>
                <w:szCs w:val="22"/>
              </w:rPr>
            </w:pPr>
            <w:r w:rsidRPr="001F6BF5">
              <w:rPr>
                <w:rFonts w:eastAsiaTheme="minorHAnsi" w:cstheme="minorBidi"/>
                <w:szCs w:val="22"/>
              </w:rPr>
              <w:t xml:space="preserve">Aptariami metų veiklos rezultatai, asmeninių tobulėjimo tikslų įgyvendinimas ir formuluojami nauji tikslai kitiems mokslo metams. Įsivertinimas turės įtakos darbo kokybės gerinimui. </w:t>
            </w:r>
          </w:p>
        </w:tc>
      </w:tr>
    </w:tbl>
    <w:p w:rsidR="001F6BF5" w:rsidRPr="001F6BF5" w:rsidRDefault="00BA76F6" w:rsidP="00BA76F6">
      <w:pPr>
        <w:tabs>
          <w:tab w:val="left" w:pos="851"/>
        </w:tabs>
        <w:spacing w:before="0" w:after="200" w:line="276" w:lineRule="auto"/>
        <w:ind w:left="851" w:firstLine="0"/>
        <w:contextualSpacing/>
        <w:rPr>
          <w:rFonts w:eastAsiaTheme="minorHAnsi" w:cstheme="minorBidi"/>
          <w:b/>
          <w:szCs w:val="22"/>
        </w:rPr>
      </w:pPr>
      <w:r>
        <w:rPr>
          <w:rFonts w:eastAsiaTheme="minorHAnsi" w:cstheme="minorBidi"/>
          <w:szCs w:val="22"/>
        </w:rPr>
        <w:lastRenderedPageBreak/>
        <w:t xml:space="preserve">4. </w:t>
      </w:r>
      <w:r w:rsidR="001F6BF5" w:rsidRPr="001F6BF5">
        <w:rPr>
          <w:rFonts w:eastAsiaTheme="minorHAnsi" w:cstheme="minorBidi"/>
          <w:szCs w:val="22"/>
        </w:rPr>
        <w:t xml:space="preserve">Tikslas: </w:t>
      </w:r>
      <w:r w:rsidR="001F6BF5" w:rsidRPr="001F6BF5">
        <w:rPr>
          <w:rFonts w:eastAsiaTheme="minorHAnsi" w:cstheme="minorBidi"/>
          <w:b/>
          <w:szCs w:val="22"/>
        </w:rPr>
        <w:t>Kurti ir plėtoti gimnazijos edukacines erdves.</w:t>
      </w:r>
    </w:p>
    <w:tbl>
      <w:tblPr>
        <w:tblStyle w:val="Lentelstinklelis"/>
        <w:tblW w:w="14709" w:type="dxa"/>
        <w:tblLook w:val="04A0" w:firstRow="1" w:lastRow="0" w:firstColumn="1" w:lastColumn="0" w:noHBand="0" w:noVBand="1"/>
      </w:tblPr>
      <w:tblGrid>
        <w:gridCol w:w="2518"/>
        <w:gridCol w:w="3969"/>
        <w:gridCol w:w="1985"/>
        <w:gridCol w:w="1134"/>
        <w:gridCol w:w="1134"/>
        <w:gridCol w:w="992"/>
        <w:gridCol w:w="2977"/>
      </w:tblGrid>
      <w:tr w:rsidR="001F6BF5" w:rsidRPr="001F6BF5" w:rsidTr="00061BA9">
        <w:trPr>
          <w:trHeight w:val="315"/>
        </w:trPr>
        <w:tc>
          <w:tcPr>
            <w:tcW w:w="2518" w:type="dxa"/>
            <w:vMerge w:val="restart"/>
          </w:tcPr>
          <w:p w:rsidR="001F6BF5" w:rsidRPr="001F6BF5" w:rsidRDefault="001F6BF5" w:rsidP="001F6BF5">
            <w:pPr>
              <w:spacing w:before="0"/>
              <w:ind w:firstLine="0"/>
              <w:rPr>
                <w:rFonts w:eastAsiaTheme="minorHAnsi" w:cstheme="minorBidi"/>
                <w:b/>
                <w:szCs w:val="22"/>
              </w:rPr>
            </w:pPr>
            <w:r w:rsidRPr="001F6BF5">
              <w:rPr>
                <w:rFonts w:eastAsiaTheme="minorHAnsi" w:cstheme="minorBidi"/>
                <w:b/>
                <w:szCs w:val="22"/>
              </w:rPr>
              <w:t>Uždaviniai</w:t>
            </w:r>
          </w:p>
        </w:tc>
        <w:tc>
          <w:tcPr>
            <w:tcW w:w="3969" w:type="dxa"/>
            <w:vMerge w:val="restart"/>
          </w:tcPr>
          <w:p w:rsidR="001F6BF5" w:rsidRPr="001F6BF5" w:rsidRDefault="001F6BF5" w:rsidP="001F6BF5">
            <w:pPr>
              <w:spacing w:before="0"/>
              <w:ind w:firstLine="0"/>
              <w:jc w:val="center"/>
              <w:rPr>
                <w:rFonts w:eastAsiaTheme="minorHAnsi" w:cstheme="minorBidi"/>
                <w:b/>
                <w:szCs w:val="22"/>
              </w:rPr>
            </w:pPr>
            <w:r w:rsidRPr="001F6BF5">
              <w:rPr>
                <w:rFonts w:eastAsiaTheme="minorHAnsi" w:cstheme="minorBidi"/>
                <w:b/>
                <w:szCs w:val="22"/>
              </w:rPr>
              <w:t>Priemonės, veiksmai</w:t>
            </w:r>
          </w:p>
        </w:tc>
        <w:tc>
          <w:tcPr>
            <w:tcW w:w="1985" w:type="dxa"/>
            <w:vMerge w:val="restart"/>
          </w:tcPr>
          <w:p w:rsidR="001F6BF5" w:rsidRPr="001F6BF5" w:rsidRDefault="001F6BF5" w:rsidP="001F6BF5">
            <w:pPr>
              <w:spacing w:before="0"/>
              <w:ind w:firstLine="0"/>
              <w:jc w:val="center"/>
              <w:rPr>
                <w:rFonts w:eastAsiaTheme="minorHAnsi" w:cstheme="minorBidi"/>
                <w:b/>
                <w:szCs w:val="22"/>
              </w:rPr>
            </w:pPr>
            <w:r w:rsidRPr="001F6BF5">
              <w:rPr>
                <w:rFonts w:eastAsiaTheme="minorHAnsi" w:cstheme="minorBidi"/>
                <w:b/>
                <w:szCs w:val="22"/>
              </w:rPr>
              <w:t>Atsakingi</w:t>
            </w:r>
          </w:p>
          <w:p w:rsidR="001F6BF5" w:rsidRPr="001F6BF5" w:rsidRDefault="001F6BF5" w:rsidP="001F6BF5">
            <w:pPr>
              <w:spacing w:before="0"/>
              <w:ind w:firstLine="0"/>
              <w:jc w:val="center"/>
              <w:rPr>
                <w:rFonts w:eastAsiaTheme="minorHAnsi" w:cstheme="minorBidi"/>
                <w:b/>
                <w:szCs w:val="22"/>
              </w:rPr>
            </w:pPr>
          </w:p>
        </w:tc>
        <w:tc>
          <w:tcPr>
            <w:tcW w:w="3260" w:type="dxa"/>
            <w:gridSpan w:val="3"/>
          </w:tcPr>
          <w:p w:rsidR="001F6BF5" w:rsidRPr="001F6BF5" w:rsidRDefault="001F6BF5" w:rsidP="001F6BF5">
            <w:pPr>
              <w:spacing w:before="0"/>
              <w:ind w:firstLine="0"/>
              <w:jc w:val="center"/>
              <w:rPr>
                <w:rFonts w:eastAsiaTheme="minorHAnsi" w:cstheme="minorBidi"/>
                <w:b/>
                <w:szCs w:val="22"/>
              </w:rPr>
            </w:pPr>
            <w:r w:rsidRPr="001F6BF5">
              <w:rPr>
                <w:rFonts w:eastAsiaTheme="minorHAnsi" w:cstheme="minorBidi"/>
                <w:b/>
                <w:szCs w:val="22"/>
              </w:rPr>
              <w:t>Laikas</w:t>
            </w:r>
          </w:p>
        </w:tc>
        <w:tc>
          <w:tcPr>
            <w:tcW w:w="2977" w:type="dxa"/>
            <w:vMerge w:val="restart"/>
          </w:tcPr>
          <w:p w:rsidR="001F6BF5" w:rsidRPr="001F6BF5" w:rsidRDefault="001F6BF5" w:rsidP="001F6BF5">
            <w:pPr>
              <w:spacing w:before="0"/>
              <w:ind w:firstLine="0"/>
              <w:jc w:val="center"/>
              <w:rPr>
                <w:rFonts w:eastAsiaTheme="minorHAnsi" w:cstheme="minorBidi"/>
                <w:b/>
                <w:szCs w:val="22"/>
              </w:rPr>
            </w:pPr>
            <w:r w:rsidRPr="001F6BF5">
              <w:rPr>
                <w:rFonts w:eastAsiaTheme="minorHAnsi" w:cstheme="minorBidi"/>
                <w:b/>
                <w:szCs w:val="22"/>
              </w:rPr>
              <w:t>Laukiamas rezultatas</w:t>
            </w:r>
          </w:p>
        </w:tc>
      </w:tr>
      <w:tr w:rsidR="001F6BF5" w:rsidRPr="001F6BF5" w:rsidTr="00061BA9">
        <w:trPr>
          <w:trHeight w:val="240"/>
        </w:trPr>
        <w:tc>
          <w:tcPr>
            <w:tcW w:w="2518" w:type="dxa"/>
            <w:vMerge/>
          </w:tcPr>
          <w:p w:rsidR="001F6BF5" w:rsidRPr="001F6BF5" w:rsidRDefault="001F6BF5" w:rsidP="001F6BF5">
            <w:pPr>
              <w:spacing w:before="0"/>
              <w:ind w:firstLine="0"/>
              <w:jc w:val="center"/>
              <w:rPr>
                <w:rFonts w:eastAsiaTheme="minorHAnsi" w:cstheme="minorBidi"/>
                <w:b/>
                <w:szCs w:val="22"/>
              </w:rPr>
            </w:pPr>
          </w:p>
        </w:tc>
        <w:tc>
          <w:tcPr>
            <w:tcW w:w="3969" w:type="dxa"/>
            <w:vMerge/>
          </w:tcPr>
          <w:p w:rsidR="001F6BF5" w:rsidRPr="001F6BF5" w:rsidRDefault="001F6BF5" w:rsidP="001F6BF5">
            <w:pPr>
              <w:spacing w:before="0"/>
              <w:ind w:firstLine="0"/>
              <w:jc w:val="center"/>
              <w:rPr>
                <w:rFonts w:eastAsiaTheme="minorHAnsi" w:cstheme="minorBidi"/>
                <w:b/>
                <w:szCs w:val="22"/>
              </w:rPr>
            </w:pPr>
          </w:p>
        </w:tc>
        <w:tc>
          <w:tcPr>
            <w:tcW w:w="1985" w:type="dxa"/>
            <w:vMerge/>
          </w:tcPr>
          <w:p w:rsidR="001F6BF5" w:rsidRPr="001F6BF5" w:rsidRDefault="001F6BF5" w:rsidP="001F6BF5">
            <w:pPr>
              <w:spacing w:before="0"/>
              <w:ind w:firstLine="0"/>
              <w:jc w:val="center"/>
              <w:rPr>
                <w:rFonts w:eastAsiaTheme="minorHAnsi" w:cstheme="minorBidi"/>
                <w:b/>
                <w:szCs w:val="22"/>
              </w:rPr>
            </w:pPr>
          </w:p>
        </w:tc>
        <w:tc>
          <w:tcPr>
            <w:tcW w:w="1134" w:type="dxa"/>
          </w:tcPr>
          <w:p w:rsidR="001F6BF5" w:rsidRPr="001F6BF5" w:rsidRDefault="001F6BF5" w:rsidP="001F6BF5">
            <w:pPr>
              <w:spacing w:before="0"/>
              <w:ind w:firstLine="0"/>
              <w:jc w:val="center"/>
              <w:rPr>
                <w:rFonts w:eastAsiaTheme="minorHAnsi" w:cstheme="minorBidi"/>
                <w:b/>
                <w:szCs w:val="22"/>
              </w:rPr>
            </w:pPr>
            <w:r w:rsidRPr="001F6BF5">
              <w:rPr>
                <w:rFonts w:eastAsiaTheme="minorHAnsi" w:cstheme="minorBidi"/>
                <w:b/>
                <w:szCs w:val="22"/>
              </w:rPr>
              <w:t>2017</w:t>
            </w:r>
          </w:p>
        </w:tc>
        <w:tc>
          <w:tcPr>
            <w:tcW w:w="1134" w:type="dxa"/>
          </w:tcPr>
          <w:p w:rsidR="001F6BF5" w:rsidRPr="001F6BF5" w:rsidRDefault="001F6BF5" w:rsidP="001F6BF5">
            <w:pPr>
              <w:spacing w:before="0"/>
              <w:ind w:firstLine="0"/>
              <w:jc w:val="center"/>
              <w:rPr>
                <w:rFonts w:eastAsiaTheme="minorHAnsi" w:cstheme="minorBidi"/>
                <w:b/>
                <w:szCs w:val="22"/>
              </w:rPr>
            </w:pPr>
            <w:r w:rsidRPr="001F6BF5">
              <w:rPr>
                <w:rFonts w:eastAsiaTheme="minorHAnsi" w:cstheme="minorBidi"/>
                <w:b/>
                <w:szCs w:val="22"/>
              </w:rPr>
              <w:t>2018</w:t>
            </w:r>
          </w:p>
        </w:tc>
        <w:tc>
          <w:tcPr>
            <w:tcW w:w="992" w:type="dxa"/>
          </w:tcPr>
          <w:p w:rsidR="001F6BF5" w:rsidRPr="001F6BF5" w:rsidRDefault="001F6BF5" w:rsidP="001F6BF5">
            <w:pPr>
              <w:spacing w:before="0"/>
              <w:ind w:firstLine="0"/>
              <w:jc w:val="center"/>
              <w:rPr>
                <w:rFonts w:eastAsiaTheme="minorHAnsi" w:cstheme="minorBidi"/>
                <w:b/>
                <w:szCs w:val="22"/>
              </w:rPr>
            </w:pPr>
            <w:r w:rsidRPr="001F6BF5">
              <w:rPr>
                <w:rFonts w:eastAsiaTheme="minorHAnsi" w:cstheme="minorBidi"/>
                <w:b/>
                <w:szCs w:val="22"/>
              </w:rPr>
              <w:t>2019</w:t>
            </w:r>
          </w:p>
        </w:tc>
        <w:tc>
          <w:tcPr>
            <w:tcW w:w="2977" w:type="dxa"/>
            <w:vMerge/>
          </w:tcPr>
          <w:p w:rsidR="001F6BF5" w:rsidRPr="001F6BF5" w:rsidRDefault="001F6BF5" w:rsidP="001F6BF5">
            <w:pPr>
              <w:spacing w:before="0"/>
              <w:ind w:firstLine="0"/>
              <w:jc w:val="center"/>
              <w:rPr>
                <w:rFonts w:eastAsiaTheme="minorHAnsi" w:cstheme="minorBidi"/>
                <w:b/>
                <w:szCs w:val="22"/>
              </w:rPr>
            </w:pPr>
          </w:p>
        </w:tc>
      </w:tr>
      <w:tr w:rsidR="001F6BF5" w:rsidRPr="001F6BF5" w:rsidTr="00061BA9">
        <w:tc>
          <w:tcPr>
            <w:tcW w:w="2518" w:type="dxa"/>
          </w:tcPr>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4.1.Tęsti gimnazijos  pastatų  rekonstrukcijos darbus.</w:t>
            </w:r>
          </w:p>
        </w:tc>
        <w:tc>
          <w:tcPr>
            <w:tcW w:w="3969" w:type="dxa"/>
          </w:tcPr>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1.Atlikti gimnazijos 3 aukštų korpuso patalpų ir pagrindinio įėjimo vidaus apdailos darbus.</w:t>
            </w: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2.Atlikti senojo pastato ir 4 aukštų korpuso patalpų vidaus apdailos darbus.</w:t>
            </w: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 xml:space="preserve">3.Įrengti sportavimui skirtą erdvę su stalo teniso stalais bei kitais  žaidimais. </w:t>
            </w: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4.Įrengti choreografijos ir aerobikos salę.</w:t>
            </w:r>
          </w:p>
          <w:p w:rsidR="001F6BF5" w:rsidRPr="001F6BF5" w:rsidRDefault="001F6BF5" w:rsidP="001F6BF5">
            <w:pPr>
              <w:spacing w:before="0"/>
              <w:ind w:firstLine="0"/>
              <w:rPr>
                <w:rFonts w:eastAsiaTheme="minorHAnsi" w:cstheme="minorBidi"/>
                <w:szCs w:val="22"/>
              </w:rPr>
            </w:pPr>
          </w:p>
        </w:tc>
        <w:tc>
          <w:tcPr>
            <w:tcW w:w="1985" w:type="dxa"/>
          </w:tcPr>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Direktorius, direktoriaus pavaduotoja ūkinei-administracinei veiklai</w:t>
            </w:r>
          </w:p>
        </w:tc>
        <w:tc>
          <w:tcPr>
            <w:tcW w:w="1134" w:type="dxa"/>
          </w:tcPr>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w:t>
            </w:r>
          </w:p>
        </w:tc>
        <w:tc>
          <w:tcPr>
            <w:tcW w:w="1134" w:type="dxa"/>
          </w:tcPr>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w:t>
            </w:r>
          </w:p>
        </w:tc>
        <w:tc>
          <w:tcPr>
            <w:tcW w:w="992" w:type="dxa"/>
          </w:tcPr>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w:t>
            </w: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w:t>
            </w:r>
          </w:p>
        </w:tc>
        <w:tc>
          <w:tcPr>
            <w:tcW w:w="2977" w:type="dxa"/>
          </w:tcPr>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Iki 2017m. rugsėjo 1d. sutvarkytas 3 aukštų korpusas ir pagrindinis įėjimas.</w:t>
            </w:r>
          </w:p>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Iki 2018 m. gruodžio 31d. sutvarkytos senojo pastato ir 4 aukštų korpuso patalpos.</w:t>
            </w:r>
          </w:p>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Iki 2019m. rugsėjo 1d. įrengta sportavimui skirta erdvė.</w:t>
            </w:r>
          </w:p>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Iki 2019m. rugsėjo 1d. įrengta choreografijos ir aerobikos salė.</w:t>
            </w:r>
          </w:p>
        </w:tc>
      </w:tr>
      <w:tr w:rsidR="001F6BF5" w:rsidRPr="001F6BF5" w:rsidTr="00061BA9">
        <w:tc>
          <w:tcPr>
            <w:tcW w:w="2518" w:type="dxa"/>
          </w:tcPr>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4.2.Įrengti poilsio erdves mokiniams.</w:t>
            </w:r>
          </w:p>
        </w:tc>
        <w:tc>
          <w:tcPr>
            <w:tcW w:w="3969" w:type="dxa"/>
          </w:tcPr>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1.Organizuoti bendruomenės idėjų, skirtų poilsio erdvių mokiniams įrengimui, konkursą.</w:t>
            </w: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2.Poilsio erdvių gimnazijos vidaus patalpose įrengimas.</w:t>
            </w: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3.Poilsio erdves papuošti freskomis.</w:t>
            </w: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lastRenderedPageBreak/>
              <w:t>4.Akcijų, skirtų mokinių poilsio zonų baldams įsigyti, organizavimas.</w:t>
            </w:r>
          </w:p>
        </w:tc>
        <w:tc>
          <w:tcPr>
            <w:tcW w:w="1985" w:type="dxa"/>
          </w:tcPr>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lastRenderedPageBreak/>
              <w:t>Direktorius, mokinių taryba, menų metodinė grupė.</w:t>
            </w:r>
          </w:p>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Direktorius, direktoriaus pavaduotojas ūkinei-administracinei veiklai.</w:t>
            </w:r>
          </w:p>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Gimnazistai, pageidaujantys įprasminti savo gebėjimus arba laikysiantys dailės egzaminą, dailės mokytoja.</w:t>
            </w:r>
          </w:p>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lastRenderedPageBreak/>
              <w:t>Mokinių savivalda.</w:t>
            </w:r>
          </w:p>
        </w:tc>
        <w:tc>
          <w:tcPr>
            <w:tcW w:w="1134" w:type="dxa"/>
          </w:tcPr>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lastRenderedPageBreak/>
              <w:t>+</w:t>
            </w: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w:t>
            </w: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lastRenderedPageBreak/>
              <w:t>+</w:t>
            </w:r>
          </w:p>
        </w:tc>
        <w:tc>
          <w:tcPr>
            <w:tcW w:w="1134" w:type="dxa"/>
          </w:tcPr>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w:t>
            </w: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w:t>
            </w: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lastRenderedPageBreak/>
              <w:t>+</w:t>
            </w:r>
          </w:p>
        </w:tc>
        <w:tc>
          <w:tcPr>
            <w:tcW w:w="992" w:type="dxa"/>
          </w:tcPr>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w:t>
            </w: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lastRenderedPageBreak/>
              <w:t>+</w:t>
            </w:r>
          </w:p>
        </w:tc>
        <w:tc>
          <w:tcPr>
            <w:tcW w:w="2977" w:type="dxa"/>
          </w:tcPr>
          <w:p w:rsidR="001F6BF5" w:rsidRPr="001F6BF5" w:rsidRDefault="001F6BF5" w:rsidP="001F6BF5">
            <w:pPr>
              <w:spacing w:before="0"/>
              <w:ind w:firstLine="0"/>
              <w:jc w:val="both"/>
              <w:rPr>
                <w:rFonts w:eastAsiaTheme="minorHAnsi" w:cstheme="minorBidi"/>
                <w:szCs w:val="22"/>
              </w:rPr>
            </w:pPr>
            <w:r w:rsidRPr="001F6BF5">
              <w:rPr>
                <w:rFonts w:eastAsiaTheme="minorHAnsi" w:cstheme="minorBidi"/>
                <w:szCs w:val="22"/>
              </w:rPr>
              <w:lastRenderedPageBreak/>
              <w:t>Iki 2017 06 01 bus atrinktos idėjos poilsio erdvių mokiniams įrengimui.</w:t>
            </w:r>
          </w:p>
          <w:p w:rsidR="001F6BF5" w:rsidRPr="001F6BF5" w:rsidRDefault="001F6BF5" w:rsidP="001F6BF5">
            <w:pPr>
              <w:spacing w:before="0"/>
              <w:ind w:firstLine="0"/>
              <w:jc w:val="both"/>
              <w:rPr>
                <w:rFonts w:eastAsiaTheme="minorHAnsi" w:cstheme="minorBidi"/>
                <w:szCs w:val="22"/>
              </w:rPr>
            </w:pPr>
          </w:p>
          <w:p w:rsidR="001F6BF5" w:rsidRPr="001F6BF5" w:rsidRDefault="001F6BF5" w:rsidP="001F6BF5">
            <w:pPr>
              <w:spacing w:before="0"/>
              <w:ind w:firstLine="0"/>
              <w:jc w:val="both"/>
              <w:rPr>
                <w:rFonts w:eastAsiaTheme="minorHAnsi" w:cstheme="minorBidi"/>
                <w:szCs w:val="22"/>
              </w:rPr>
            </w:pPr>
            <w:r w:rsidRPr="001F6BF5">
              <w:rPr>
                <w:rFonts w:eastAsiaTheme="minorHAnsi" w:cstheme="minorBidi"/>
                <w:szCs w:val="22"/>
              </w:rPr>
              <w:t>Iki 2018 m. gruodžio 31d. gimnazijoje įrengti 2-3 naujas poilsio erdves mokiniams vidaus patalpose.</w:t>
            </w:r>
          </w:p>
          <w:p w:rsidR="001F6BF5" w:rsidRPr="001F6BF5" w:rsidRDefault="001F6BF5" w:rsidP="001F6BF5">
            <w:pPr>
              <w:spacing w:before="0"/>
              <w:ind w:firstLine="0"/>
              <w:jc w:val="both"/>
              <w:rPr>
                <w:rFonts w:eastAsiaTheme="minorHAnsi" w:cstheme="minorBidi"/>
                <w:szCs w:val="22"/>
              </w:rPr>
            </w:pPr>
          </w:p>
          <w:p w:rsidR="001F6BF5" w:rsidRPr="001F6BF5" w:rsidRDefault="001F6BF5" w:rsidP="001F6BF5">
            <w:pPr>
              <w:spacing w:before="0"/>
              <w:ind w:firstLine="0"/>
              <w:jc w:val="both"/>
              <w:rPr>
                <w:rFonts w:eastAsiaTheme="minorHAnsi" w:cstheme="minorBidi"/>
                <w:szCs w:val="22"/>
              </w:rPr>
            </w:pPr>
            <w:r w:rsidRPr="001F6BF5">
              <w:rPr>
                <w:rFonts w:eastAsiaTheme="minorHAnsi" w:cstheme="minorBidi"/>
                <w:szCs w:val="22"/>
              </w:rPr>
              <w:t>Freskos atspindi gimnazistų dailės gebėjimus, erdvei suteikia  jaukumo ir savitumo.</w:t>
            </w:r>
          </w:p>
          <w:p w:rsidR="001F6BF5" w:rsidRPr="001F6BF5" w:rsidRDefault="001F6BF5" w:rsidP="001F6BF5">
            <w:pPr>
              <w:spacing w:before="0"/>
              <w:ind w:firstLine="0"/>
              <w:jc w:val="both"/>
              <w:rPr>
                <w:rFonts w:eastAsiaTheme="minorHAnsi" w:cstheme="minorBidi"/>
                <w:szCs w:val="22"/>
              </w:rPr>
            </w:pPr>
          </w:p>
          <w:p w:rsidR="001F6BF5" w:rsidRPr="001F6BF5" w:rsidRDefault="001F6BF5" w:rsidP="001F6BF5">
            <w:pPr>
              <w:spacing w:before="0"/>
              <w:ind w:firstLine="0"/>
              <w:jc w:val="both"/>
              <w:rPr>
                <w:rFonts w:eastAsiaTheme="minorHAnsi" w:cstheme="minorBidi"/>
                <w:szCs w:val="22"/>
              </w:rPr>
            </w:pPr>
          </w:p>
          <w:p w:rsidR="001F6BF5" w:rsidRPr="001F6BF5" w:rsidRDefault="001F6BF5" w:rsidP="001F6BF5">
            <w:pPr>
              <w:spacing w:before="0"/>
              <w:ind w:firstLine="0"/>
              <w:jc w:val="both"/>
              <w:rPr>
                <w:rFonts w:eastAsiaTheme="minorHAnsi" w:cstheme="minorBidi"/>
                <w:szCs w:val="22"/>
              </w:rPr>
            </w:pPr>
          </w:p>
          <w:p w:rsidR="001F6BF5" w:rsidRPr="001F6BF5" w:rsidRDefault="001F6BF5" w:rsidP="001F6BF5">
            <w:pPr>
              <w:spacing w:before="0"/>
              <w:ind w:firstLine="0"/>
              <w:jc w:val="both"/>
              <w:rPr>
                <w:rFonts w:eastAsiaTheme="minorHAnsi" w:cstheme="minorBidi"/>
                <w:szCs w:val="22"/>
              </w:rPr>
            </w:pPr>
            <w:r w:rsidRPr="001F6BF5">
              <w:rPr>
                <w:rFonts w:eastAsiaTheme="minorHAnsi" w:cstheme="minorBidi"/>
                <w:szCs w:val="22"/>
              </w:rPr>
              <w:lastRenderedPageBreak/>
              <w:t>Kasmet suorganizuojama 1-2 akcijos.</w:t>
            </w:r>
          </w:p>
        </w:tc>
      </w:tr>
      <w:tr w:rsidR="001F6BF5" w:rsidRPr="001F6BF5" w:rsidTr="00061BA9">
        <w:tc>
          <w:tcPr>
            <w:tcW w:w="2518" w:type="dxa"/>
          </w:tcPr>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lastRenderedPageBreak/>
              <w:t>4.3.Perkelti gimnazijos muziejų į naujas patalpas.</w:t>
            </w:r>
          </w:p>
        </w:tc>
        <w:tc>
          <w:tcPr>
            <w:tcW w:w="3969" w:type="dxa"/>
          </w:tcPr>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1.Organizuoti gimnazijos bendruomenės diskusijas dėl gimnazijos muziejaus vizijos ir paskirties.</w:t>
            </w:r>
          </w:p>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2.Parengti gimnazijos muziejaus atnaujinimo projektą.</w:t>
            </w:r>
          </w:p>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3.Sutvarkyti patalpas gimnazijos muziejui.</w:t>
            </w:r>
          </w:p>
          <w:p w:rsidR="001F6BF5" w:rsidRPr="001F6BF5" w:rsidRDefault="001F6BF5" w:rsidP="001F6BF5">
            <w:pPr>
              <w:spacing w:before="0"/>
              <w:ind w:firstLine="0"/>
              <w:rPr>
                <w:rFonts w:eastAsiaTheme="minorHAnsi" w:cstheme="minorBidi"/>
                <w:color w:val="FF0000"/>
                <w:szCs w:val="22"/>
              </w:rPr>
            </w:pPr>
            <w:r w:rsidRPr="001F6BF5">
              <w:rPr>
                <w:rFonts w:eastAsiaTheme="minorHAnsi" w:cstheme="minorBidi"/>
                <w:szCs w:val="22"/>
              </w:rPr>
              <w:t>4.Atnaujinti gimnazijos muziejaus ekspozicijas, įrengti naujas.</w:t>
            </w:r>
          </w:p>
        </w:tc>
        <w:tc>
          <w:tcPr>
            <w:tcW w:w="1985" w:type="dxa"/>
          </w:tcPr>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Direktorius.</w:t>
            </w: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Direktorius, direktoriaus pavaduotoja ugdymui, muziejaus vadovė</w:t>
            </w:r>
          </w:p>
        </w:tc>
        <w:tc>
          <w:tcPr>
            <w:tcW w:w="1134" w:type="dxa"/>
          </w:tcPr>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w:t>
            </w: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tc>
        <w:tc>
          <w:tcPr>
            <w:tcW w:w="1134" w:type="dxa"/>
          </w:tcPr>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w:t>
            </w:r>
          </w:p>
        </w:tc>
        <w:tc>
          <w:tcPr>
            <w:tcW w:w="992" w:type="dxa"/>
          </w:tcPr>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w:t>
            </w:r>
          </w:p>
          <w:p w:rsidR="001F6BF5" w:rsidRPr="001F6BF5" w:rsidRDefault="001F6BF5" w:rsidP="001F6BF5">
            <w:pPr>
              <w:spacing w:before="0"/>
              <w:ind w:firstLine="0"/>
              <w:rPr>
                <w:rFonts w:eastAsiaTheme="minorHAnsi" w:cstheme="minorBidi"/>
                <w:szCs w:val="22"/>
              </w:rPr>
            </w:pPr>
          </w:p>
        </w:tc>
        <w:tc>
          <w:tcPr>
            <w:tcW w:w="2977" w:type="dxa"/>
          </w:tcPr>
          <w:p w:rsidR="001F6BF5" w:rsidRPr="001F6BF5" w:rsidRDefault="001F6BF5" w:rsidP="001F6BF5">
            <w:pPr>
              <w:spacing w:before="0"/>
              <w:ind w:firstLine="0"/>
              <w:jc w:val="both"/>
              <w:rPr>
                <w:rFonts w:eastAsiaTheme="minorHAnsi" w:cstheme="minorBidi"/>
                <w:szCs w:val="22"/>
              </w:rPr>
            </w:pPr>
            <w:r w:rsidRPr="001F6BF5">
              <w:rPr>
                <w:rFonts w:eastAsiaTheme="minorHAnsi" w:cstheme="minorBidi"/>
                <w:szCs w:val="22"/>
              </w:rPr>
              <w:t>Muziejus įrengtas naujose patalpose, atnaujintos ekspozicijos, parengta Simonui Gaudėšiui skirta ekspozicija.</w:t>
            </w:r>
          </w:p>
        </w:tc>
      </w:tr>
      <w:tr w:rsidR="001F6BF5" w:rsidRPr="001F6BF5" w:rsidTr="00061BA9">
        <w:tc>
          <w:tcPr>
            <w:tcW w:w="2518" w:type="dxa"/>
          </w:tcPr>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4.4.Tęsti gimnazijos aplinkos tvarkymo darbus.</w:t>
            </w:r>
          </w:p>
        </w:tc>
        <w:tc>
          <w:tcPr>
            <w:tcW w:w="3969" w:type="dxa"/>
          </w:tcPr>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1.Įrengti gimnazijos vidinį kiemelį</w:t>
            </w:r>
          </w:p>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2.Įrengti lauko klasę.</w:t>
            </w:r>
          </w:p>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3.Atnaujinti gyvatvorę palei J.Basanavičiaus gatvę.</w:t>
            </w:r>
          </w:p>
          <w:p w:rsidR="001F6BF5" w:rsidRPr="001F6BF5" w:rsidRDefault="001F6BF5" w:rsidP="001F6BF5">
            <w:pPr>
              <w:spacing w:before="0"/>
              <w:ind w:firstLine="0"/>
              <w:rPr>
                <w:rFonts w:eastAsiaTheme="minorHAnsi" w:cstheme="minorBidi"/>
                <w:color w:val="FF0000"/>
                <w:szCs w:val="22"/>
              </w:rPr>
            </w:pPr>
            <w:r w:rsidRPr="001F6BF5">
              <w:rPr>
                <w:rFonts w:eastAsiaTheme="minorHAnsi" w:cstheme="minorBidi"/>
                <w:szCs w:val="22"/>
              </w:rPr>
              <w:t>4.Atnaujinti ir įrengti naujų suoliukų gimnazijos teritorijoje.</w:t>
            </w:r>
          </w:p>
        </w:tc>
        <w:tc>
          <w:tcPr>
            <w:tcW w:w="1985" w:type="dxa"/>
          </w:tcPr>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Direktorius, direktoriaus pavaduotoja ūkinei-administracinei veiklai</w:t>
            </w:r>
          </w:p>
        </w:tc>
        <w:tc>
          <w:tcPr>
            <w:tcW w:w="1134" w:type="dxa"/>
          </w:tcPr>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w:t>
            </w:r>
          </w:p>
        </w:tc>
        <w:tc>
          <w:tcPr>
            <w:tcW w:w="1134" w:type="dxa"/>
          </w:tcPr>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w:t>
            </w: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w:t>
            </w:r>
          </w:p>
        </w:tc>
        <w:tc>
          <w:tcPr>
            <w:tcW w:w="992" w:type="dxa"/>
          </w:tcPr>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w:t>
            </w:r>
          </w:p>
        </w:tc>
        <w:tc>
          <w:tcPr>
            <w:tcW w:w="2977" w:type="dxa"/>
          </w:tcPr>
          <w:p w:rsidR="001F6BF5" w:rsidRPr="001F6BF5" w:rsidRDefault="001F6BF5" w:rsidP="001F6BF5">
            <w:pPr>
              <w:spacing w:before="0"/>
              <w:ind w:firstLine="0"/>
              <w:jc w:val="both"/>
              <w:rPr>
                <w:rFonts w:eastAsiaTheme="minorHAnsi" w:cstheme="minorBidi"/>
                <w:szCs w:val="22"/>
              </w:rPr>
            </w:pPr>
            <w:r w:rsidRPr="001F6BF5">
              <w:rPr>
                <w:rFonts w:eastAsiaTheme="minorHAnsi" w:cstheme="minorBidi"/>
                <w:szCs w:val="22"/>
              </w:rPr>
              <w:t>Gimnazijoje bus sukurta poilsio ir neformalių</w:t>
            </w:r>
          </w:p>
          <w:p w:rsidR="001F6BF5" w:rsidRPr="001F6BF5" w:rsidRDefault="001F6BF5" w:rsidP="001F6BF5">
            <w:pPr>
              <w:spacing w:before="0"/>
              <w:ind w:firstLine="0"/>
              <w:jc w:val="both"/>
              <w:rPr>
                <w:rFonts w:eastAsiaTheme="minorHAnsi" w:cstheme="minorBidi"/>
                <w:szCs w:val="22"/>
              </w:rPr>
            </w:pPr>
            <w:r w:rsidRPr="001F6BF5">
              <w:rPr>
                <w:rFonts w:eastAsiaTheme="minorHAnsi" w:cstheme="minorBidi"/>
                <w:szCs w:val="22"/>
              </w:rPr>
              <w:t xml:space="preserve">užsiėmimų erdvės. </w:t>
            </w:r>
          </w:p>
          <w:p w:rsidR="001F6BF5" w:rsidRPr="001F6BF5" w:rsidRDefault="001F6BF5" w:rsidP="001F6BF5">
            <w:pPr>
              <w:spacing w:before="0"/>
              <w:ind w:firstLine="0"/>
              <w:jc w:val="both"/>
              <w:rPr>
                <w:rFonts w:eastAsiaTheme="minorHAnsi" w:cstheme="minorBidi"/>
                <w:szCs w:val="22"/>
              </w:rPr>
            </w:pPr>
          </w:p>
        </w:tc>
      </w:tr>
    </w:tbl>
    <w:p w:rsidR="001F6BF5" w:rsidRPr="001F6BF5" w:rsidRDefault="001F6BF5" w:rsidP="001F6BF5">
      <w:pPr>
        <w:spacing w:before="0" w:after="200" w:line="276" w:lineRule="auto"/>
        <w:ind w:firstLine="0"/>
        <w:contextualSpacing/>
        <w:rPr>
          <w:rFonts w:eastAsiaTheme="minorHAnsi" w:cstheme="minorBidi"/>
          <w:b/>
          <w:szCs w:val="22"/>
        </w:rPr>
      </w:pPr>
    </w:p>
    <w:p w:rsidR="001F6BF5" w:rsidRPr="001F6BF5" w:rsidRDefault="00061BA9" w:rsidP="00061BA9">
      <w:pPr>
        <w:tabs>
          <w:tab w:val="left" w:pos="851"/>
        </w:tabs>
        <w:spacing w:before="0" w:after="200" w:line="276" w:lineRule="auto"/>
        <w:ind w:left="851" w:firstLine="0"/>
        <w:contextualSpacing/>
        <w:rPr>
          <w:rFonts w:eastAsiaTheme="minorHAnsi" w:cstheme="minorBidi"/>
          <w:szCs w:val="22"/>
        </w:rPr>
      </w:pPr>
      <w:r>
        <w:rPr>
          <w:rFonts w:eastAsiaTheme="minorHAnsi" w:cstheme="minorBidi"/>
          <w:szCs w:val="22"/>
        </w:rPr>
        <w:t xml:space="preserve">II. </w:t>
      </w:r>
      <w:r w:rsidR="001F6BF5" w:rsidRPr="001F6BF5">
        <w:rPr>
          <w:rFonts w:eastAsiaTheme="minorHAnsi" w:cstheme="minorBidi"/>
          <w:szCs w:val="22"/>
        </w:rPr>
        <w:t xml:space="preserve">Strateginis tikslas: </w:t>
      </w:r>
      <w:r w:rsidR="001F6BF5" w:rsidRPr="001F6BF5">
        <w:rPr>
          <w:rFonts w:eastAsiaTheme="minorHAnsi" w:cstheme="minorBidi"/>
          <w:b/>
          <w:szCs w:val="22"/>
        </w:rPr>
        <w:t>Veikl</w:t>
      </w:r>
      <w:r w:rsidR="001F6BF5" w:rsidRPr="001F6BF5">
        <w:rPr>
          <w:rFonts w:eastAsiaTheme="minorHAnsi" w:cstheme="minorBidi"/>
          <w:b/>
          <w:szCs w:val="24"/>
        </w:rPr>
        <w:t>ios, iniciatyvios, partneryste ir lyderyste grįstos, gimnazijos bendruomenės formavimas.</w:t>
      </w:r>
    </w:p>
    <w:p w:rsidR="001F6BF5" w:rsidRPr="001F6BF5" w:rsidRDefault="00061BA9" w:rsidP="00061BA9">
      <w:pPr>
        <w:tabs>
          <w:tab w:val="left" w:pos="709"/>
        </w:tabs>
        <w:spacing w:before="0" w:after="200" w:line="276" w:lineRule="auto"/>
        <w:ind w:left="720" w:firstLine="0"/>
        <w:contextualSpacing/>
        <w:rPr>
          <w:rFonts w:eastAsiaTheme="minorHAnsi" w:cstheme="minorBidi"/>
          <w:b/>
          <w:szCs w:val="22"/>
        </w:rPr>
      </w:pPr>
      <w:r>
        <w:rPr>
          <w:rFonts w:eastAsiaTheme="minorHAnsi" w:cstheme="minorBidi"/>
          <w:szCs w:val="24"/>
        </w:rPr>
        <w:t xml:space="preserve">  </w:t>
      </w:r>
      <w:r w:rsidR="00BA76F6">
        <w:rPr>
          <w:rFonts w:eastAsiaTheme="minorHAnsi" w:cstheme="minorBidi"/>
          <w:szCs w:val="24"/>
        </w:rPr>
        <w:t xml:space="preserve">1. </w:t>
      </w:r>
      <w:r w:rsidR="001F6BF5" w:rsidRPr="001F6BF5">
        <w:rPr>
          <w:rFonts w:eastAsiaTheme="minorHAnsi" w:cstheme="minorBidi"/>
          <w:szCs w:val="24"/>
        </w:rPr>
        <w:t xml:space="preserve">Tikslas: </w:t>
      </w:r>
      <w:r w:rsidR="001F6BF5" w:rsidRPr="001F6BF5">
        <w:rPr>
          <w:rFonts w:eastAsiaTheme="minorHAnsi" w:cstheme="minorBidi"/>
          <w:b/>
          <w:szCs w:val="24"/>
        </w:rPr>
        <w:t>Stiprinti bendruomeniškumą ir bendradarbiavimo kultūrą.</w:t>
      </w:r>
    </w:p>
    <w:tbl>
      <w:tblPr>
        <w:tblStyle w:val="Lentelstinklelis"/>
        <w:tblW w:w="14709" w:type="dxa"/>
        <w:tblLook w:val="04A0" w:firstRow="1" w:lastRow="0" w:firstColumn="1" w:lastColumn="0" w:noHBand="0" w:noVBand="1"/>
      </w:tblPr>
      <w:tblGrid>
        <w:gridCol w:w="2518"/>
        <w:gridCol w:w="3969"/>
        <w:gridCol w:w="1985"/>
        <w:gridCol w:w="1134"/>
        <w:gridCol w:w="1134"/>
        <w:gridCol w:w="992"/>
        <w:gridCol w:w="2977"/>
      </w:tblGrid>
      <w:tr w:rsidR="001F6BF5" w:rsidRPr="001F6BF5" w:rsidTr="00061BA9">
        <w:trPr>
          <w:trHeight w:val="315"/>
        </w:trPr>
        <w:tc>
          <w:tcPr>
            <w:tcW w:w="2518" w:type="dxa"/>
            <w:vMerge w:val="restart"/>
          </w:tcPr>
          <w:p w:rsidR="001F6BF5" w:rsidRPr="001F6BF5" w:rsidRDefault="001F6BF5" w:rsidP="001F6BF5">
            <w:pPr>
              <w:spacing w:before="0"/>
              <w:ind w:firstLine="0"/>
              <w:jc w:val="center"/>
              <w:rPr>
                <w:rFonts w:eastAsiaTheme="minorHAnsi" w:cstheme="minorBidi"/>
                <w:b/>
                <w:szCs w:val="22"/>
              </w:rPr>
            </w:pPr>
            <w:r w:rsidRPr="001F6BF5">
              <w:rPr>
                <w:rFonts w:eastAsiaTheme="minorHAnsi" w:cstheme="minorBidi"/>
                <w:b/>
                <w:szCs w:val="22"/>
              </w:rPr>
              <w:t>Uždaviniai</w:t>
            </w:r>
          </w:p>
        </w:tc>
        <w:tc>
          <w:tcPr>
            <w:tcW w:w="3969" w:type="dxa"/>
            <w:vMerge w:val="restart"/>
          </w:tcPr>
          <w:p w:rsidR="001F6BF5" w:rsidRPr="001F6BF5" w:rsidRDefault="001F6BF5" w:rsidP="001F6BF5">
            <w:pPr>
              <w:spacing w:before="0"/>
              <w:ind w:firstLine="0"/>
              <w:jc w:val="center"/>
              <w:rPr>
                <w:rFonts w:eastAsiaTheme="minorHAnsi" w:cstheme="minorBidi"/>
                <w:b/>
                <w:szCs w:val="22"/>
              </w:rPr>
            </w:pPr>
            <w:r w:rsidRPr="001F6BF5">
              <w:rPr>
                <w:rFonts w:eastAsiaTheme="minorHAnsi" w:cstheme="minorBidi"/>
                <w:b/>
                <w:szCs w:val="22"/>
              </w:rPr>
              <w:t>Priemonės, veiksmai</w:t>
            </w:r>
          </w:p>
        </w:tc>
        <w:tc>
          <w:tcPr>
            <w:tcW w:w="1985" w:type="dxa"/>
            <w:vMerge w:val="restart"/>
          </w:tcPr>
          <w:p w:rsidR="001F6BF5" w:rsidRPr="001F6BF5" w:rsidRDefault="001F6BF5" w:rsidP="001F6BF5">
            <w:pPr>
              <w:spacing w:before="0"/>
              <w:ind w:firstLine="0"/>
              <w:jc w:val="center"/>
              <w:rPr>
                <w:rFonts w:eastAsiaTheme="minorHAnsi" w:cstheme="minorBidi"/>
                <w:b/>
                <w:szCs w:val="22"/>
              </w:rPr>
            </w:pPr>
            <w:r w:rsidRPr="001F6BF5">
              <w:rPr>
                <w:rFonts w:eastAsiaTheme="minorHAnsi" w:cstheme="minorBidi"/>
                <w:b/>
                <w:szCs w:val="22"/>
              </w:rPr>
              <w:t>Atsakingi</w:t>
            </w:r>
          </w:p>
          <w:p w:rsidR="001F6BF5" w:rsidRPr="001F6BF5" w:rsidRDefault="001F6BF5" w:rsidP="001F6BF5">
            <w:pPr>
              <w:spacing w:before="0"/>
              <w:ind w:firstLine="0"/>
              <w:jc w:val="center"/>
              <w:rPr>
                <w:rFonts w:eastAsiaTheme="minorHAnsi" w:cstheme="minorBidi"/>
                <w:b/>
                <w:szCs w:val="22"/>
              </w:rPr>
            </w:pPr>
          </w:p>
        </w:tc>
        <w:tc>
          <w:tcPr>
            <w:tcW w:w="3260" w:type="dxa"/>
            <w:gridSpan w:val="3"/>
          </w:tcPr>
          <w:p w:rsidR="001F6BF5" w:rsidRPr="001F6BF5" w:rsidRDefault="001F6BF5" w:rsidP="001F6BF5">
            <w:pPr>
              <w:spacing w:before="0"/>
              <w:ind w:firstLine="0"/>
              <w:jc w:val="center"/>
              <w:rPr>
                <w:rFonts w:eastAsiaTheme="minorHAnsi" w:cstheme="minorBidi"/>
                <w:b/>
                <w:szCs w:val="22"/>
              </w:rPr>
            </w:pPr>
            <w:r w:rsidRPr="001F6BF5">
              <w:rPr>
                <w:rFonts w:eastAsiaTheme="minorHAnsi" w:cstheme="minorBidi"/>
                <w:b/>
                <w:szCs w:val="22"/>
              </w:rPr>
              <w:t>Laikas</w:t>
            </w:r>
          </w:p>
        </w:tc>
        <w:tc>
          <w:tcPr>
            <w:tcW w:w="2977" w:type="dxa"/>
            <w:vMerge w:val="restart"/>
          </w:tcPr>
          <w:p w:rsidR="001F6BF5" w:rsidRPr="001F6BF5" w:rsidRDefault="001F6BF5" w:rsidP="001F6BF5">
            <w:pPr>
              <w:spacing w:before="0"/>
              <w:ind w:firstLine="0"/>
              <w:jc w:val="center"/>
              <w:rPr>
                <w:rFonts w:eastAsiaTheme="minorHAnsi" w:cstheme="minorBidi"/>
                <w:b/>
                <w:szCs w:val="22"/>
              </w:rPr>
            </w:pPr>
            <w:r w:rsidRPr="001F6BF5">
              <w:rPr>
                <w:rFonts w:eastAsiaTheme="minorHAnsi" w:cstheme="minorBidi"/>
                <w:b/>
                <w:szCs w:val="22"/>
              </w:rPr>
              <w:t>Laukiamas rezultatas</w:t>
            </w:r>
          </w:p>
        </w:tc>
      </w:tr>
      <w:tr w:rsidR="001F6BF5" w:rsidRPr="001F6BF5" w:rsidTr="00061BA9">
        <w:trPr>
          <w:trHeight w:val="240"/>
        </w:trPr>
        <w:tc>
          <w:tcPr>
            <w:tcW w:w="2518" w:type="dxa"/>
            <w:vMerge/>
          </w:tcPr>
          <w:p w:rsidR="001F6BF5" w:rsidRPr="001F6BF5" w:rsidRDefault="001F6BF5" w:rsidP="001F6BF5">
            <w:pPr>
              <w:spacing w:before="0"/>
              <w:ind w:firstLine="0"/>
              <w:jc w:val="center"/>
              <w:rPr>
                <w:rFonts w:eastAsiaTheme="minorHAnsi" w:cstheme="minorBidi"/>
                <w:b/>
                <w:szCs w:val="22"/>
              </w:rPr>
            </w:pPr>
          </w:p>
        </w:tc>
        <w:tc>
          <w:tcPr>
            <w:tcW w:w="3969" w:type="dxa"/>
            <w:vMerge/>
          </w:tcPr>
          <w:p w:rsidR="001F6BF5" w:rsidRPr="001F6BF5" w:rsidRDefault="001F6BF5" w:rsidP="001F6BF5">
            <w:pPr>
              <w:spacing w:before="0"/>
              <w:ind w:firstLine="0"/>
              <w:jc w:val="center"/>
              <w:rPr>
                <w:rFonts w:eastAsiaTheme="minorHAnsi" w:cstheme="minorBidi"/>
                <w:b/>
                <w:szCs w:val="22"/>
              </w:rPr>
            </w:pPr>
          </w:p>
        </w:tc>
        <w:tc>
          <w:tcPr>
            <w:tcW w:w="1985" w:type="dxa"/>
            <w:vMerge/>
          </w:tcPr>
          <w:p w:rsidR="001F6BF5" w:rsidRPr="001F6BF5" w:rsidRDefault="001F6BF5" w:rsidP="001F6BF5">
            <w:pPr>
              <w:spacing w:before="0"/>
              <w:ind w:firstLine="0"/>
              <w:jc w:val="center"/>
              <w:rPr>
                <w:rFonts w:eastAsiaTheme="minorHAnsi" w:cstheme="minorBidi"/>
                <w:b/>
                <w:szCs w:val="22"/>
              </w:rPr>
            </w:pPr>
          </w:p>
        </w:tc>
        <w:tc>
          <w:tcPr>
            <w:tcW w:w="1134" w:type="dxa"/>
          </w:tcPr>
          <w:p w:rsidR="001F6BF5" w:rsidRPr="001F6BF5" w:rsidRDefault="001F6BF5" w:rsidP="001F6BF5">
            <w:pPr>
              <w:spacing w:before="0"/>
              <w:ind w:firstLine="0"/>
              <w:jc w:val="center"/>
              <w:rPr>
                <w:rFonts w:eastAsiaTheme="minorHAnsi" w:cstheme="minorBidi"/>
                <w:b/>
                <w:szCs w:val="22"/>
              </w:rPr>
            </w:pPr>
            <w:r w:rsidRPr="001F6BF5">
              <w:rPr>
                <w:rFonts w:eastAsiaTheme="minorHAnsi" w:cstheme="minorBidi"/>
                <w:b/>
                <w:szCs w:val="22"/>
              </w:rPr>
              <w:t>2017</w:t>
            </w:r>
          </w:p>
        </w:tc>
        <w:tc>
          <w:tcPr>
            <w:tcW w:w="1134" w:type="dxa"/>
          </w:tcPr>
          <w:p w:rsidR="001F6BF5" w:rsidRPr="001F6BF5" w:rsidRDefault="001F6BF5" w:rsidP="001F6BF5">
            <w:pPr>
              <w:spacing w:before="0"/>
              <w:ind w:firstLine="0"/>
              <w:jc w:val="center"/>
              <w:rPr>
                <w:rFonts w:eastAsiaTheme="minorHAnsi" w:cstheme="minorBidi"/>
                <w:b/>
                <w:szCs w:val="22"/>
              </w:rPr>
            </w:pPr>
            <w:r w:rsidRPr="001F6BF5">
              <w:rPr>
                <w:rFonts w:eastAsiaTheme="minorHAnsi" w:cstheme="minorBidi"/>
                <w:b/>
                <w:szCs w:val="22"/>
              </w:rPr>
              <w:t>2018</w:t>
            </w:r>
          </w:p>
        </w:tc>
        <w:tc>
          <w:tcPr>
            <w:tcW w:w="992" w:type="dxa"/>
          </w:tcPr>
          <w:p w:rsidR="001F6BF5" w:rsidRPr="001F6BF5" w:rsidRDefault="001F6BF5" w:rsidP="001F6BF5">
            <w:pPr>
              <w:spacing w:before="0"/>
              <w:ind w:firstLine="0"/>
              <w:jc w:val="center"/>
              <w:rPr>
                <w:rFonts w:eastAsiaTheme="minorHAnsi" w:cstheme="minorBidi"/>
                <w:b/>
                <w:szCs w:val="22"/>
              </w:rPr>
            </w:pPr>
            <w:r w:rsidRPr="001F6BF5">
              <w:rPr>
                <w:rFonts w:eastAsiaTheme="minorHAnsi" w:cstheme="minorBidi"/>
                <w:b/>
                <w:szCs w:val="22"/>
              </w:rPr>
              <w:t>2019</w:t>
            </w:r>
          </w:p>
        </w:tc>
        <w:tc>
          <w:tcPr>
            <w:tcW w:w="2977" w:type="dxa"/>
            <w:vMerge/>
          </w:tcPr>
          <w:p w:rsidR="001F6BF5" w:rsidRPr="001F6BF5" w:rsidRDefault="001F6BF5" w:rsidP="001F6BF5">
            <w:pPr>
              <w:spacing w:before="0"/>
              <w:ind w:firstLine="0"/>
              <w:jc w:val="center"/>
              <w:rPr>
                <w:rFonts w:eastAsiaTheme="minorHAnsi" w:cstheme="minorBidi"/>
                <w:b/>
                <w:szCs w:val="22"/>
              </w:rPr>
            </w:pPr>
          </w:p>
        </w:tc>
      </w:tr>
      <w:tr w:rsidR="001F6BF5" w:rsidRPr="001F6BF5" w:rsidTr="00061BA9">
        <w:tc>
          <w:tcPr>
            <w:tcW w:w="2518" w:type="dxa"/>
          </w:tcPr>
          <w:p w:rsidR="001F6BF5" w:rsidRPr="001F6BF5" w:rsidRDefault="001F6BF5" w:rsidP="001F6BF5">
            <w:pPr>
              <w:autoSpaceDE w:val="0"/>
              <w:autoSpaceDN w:val="0"/>
              <w:adjustRightInd w:val="0"/>
              <w:spacing w:before="0"/>
              <w:ind w:firstLine="0"/>
              <w:rPr>
                <w:rFonts w:eastAsiaTheme="minorHAnsi"/>
                <w:color w:val="000000"/>
                <w:sz w:val="23"/>
                <w:szCs w:val="23"/>
              </w:rPr>
            </w:pPr>
            <w:r w:rsidRPr="001F6BF5">
              <w:rPr>
                <w:rFonts w:eastAsiaTheme="minorHAnsi"/>
                <w:color w:val="000000"/>
                <w:sz w:val="23"/>
                <w:szCs w:val="23"/>
              </w:rPr>
              <w:t xml:space="preserve">1.1. Skatinti mokinių pageidaujamą elgesį. </w:t>
            </w:r>
          </w:p>
          <w:p w:rsidR="001F6BF5" w:rsidRPr="001F6BF5" w:rsidRDefault="001F6BF5" w:rsidP="001F6BF5">
            <w:pPr>
              <w:spacing w:before="0"/>
              <w:ind w:firstLine="0"/>
              <w:rPr>
                <w:rFonts w:eastAsiaTheme="minorHAnsi" w:cstheme="minorBidi"/>
                <w:szCs w:val="22"/>
              </w:rPr>
            </w:pPr>
          </w:p>
        </w:tc>
        <w:tc>
          <w:tcPr>
            <w:tcW w:w="3969" w:type="dxa"/>
          </w:tcPr>
          <w:p w:rsidR="001F6BF5" w:rsidRPr="001F6BF5" w:rsidRDefault="001F6BF5" w:rsidP="001F6BF5">
            <w:pPr>
              <w:spacing w:before="0"/>
              <w:ind w:firstLine="0"/>
              <w:rPr>
                <w:rFonts w:eastAsiaTheme="minorHAnsi" w:cstheme="minorBidi"/>
                <w:bCs/>
                <w:szCs w:val="22"/>
                <w:lang w:val="en-US"/>
              </w:rPr>
            </w:pPr>
            <w:proofErr w:type="gramStart"/>
            <w:r w:rsidRPr="001F6BF5">
              <w:rPr>
                <w:rFonts w:eastAsiaTheme="minorHAnsi" w:cstheme="minorBidi"/>
                <w:bCs/>
                <w:szCs w:val="22"/>
                <w:lang w:val="en-US"/>
              </w:rPr>
              <w:t>1.Tvarkų</w:t>
            </w:r>
            <w:proofErr w:type="gramEnd"/>
            <w:r w:rsidRPr="001F6BF5">
              <w:rPr>
                <w:rFonts w:eastAsiaTheme="minorHAnsi" w:cstheme="minorBidi"/>
                <w:bCs/>
                <w:szCs w:val="22"/>
                <w:lang w:val="en-US"/>
              </w:rPr>
              <w:t xml:space="preserve"> </w:t>
            </w:r>
            <w:proofErr w:type="spellStart"/>
            <w:r w:rsidRPr="001F6BF5">
              <w:rPr>
                <w:rFonts w:eastAsiaTheme="minorHAnsi" w:cstheme="minorBidi"/>
                <w:bCs/>
                <w:szCs w:val="22"/>
                <w:lang w:val="en-US"/>
              </w:rPr>
              <w:t>ir</w:t>
            </w:r>
            <w:proofErr w:type="spellEnd"/>
            <w:r w:rsidRPr="001F6BF5">
              <w:rPr>
                <w:rFonts w:eastAsiaTheme="minorHAnsi" w:cstheme="minorBidi"/>
                <w:bCs/>
                <w:szCs w:val="22"/>
                <w:lang w:val="en-US"/>
              </w:rPr>
              <w:t xml:space="preserve"> </w:t>
            </w:r>
            <w:proofErr w:type="spellStart"/>
            <w:r w:rsidRPr="001F6BF5">
              <w:rPr>
                <w:rFonts w:eastAsiaTheme="minorHAnsi" w:cstheme="minorBidi"/>
                <w:bCs/>
                <w:szCs w:val="22"/>
                <w:lang w:val="en-US"/>
              </w:rPr>
              <w:t>taisyklių</w:t>
            </w:r>
            <w:proofErr w:type="spellEnd"/>
            <w:r w:rsidRPr="001F6BF5">
              <w:rPr>
                <w:rFonts w:eastAsiaTheme="minorHAnsi" w:cstheme="minorBidi"/>
                <w:bCs/>
                <w:szCs w:val="22"/>
                <w:lang w:val="en-US"/>
              </w:rPr>
              <w:t xml:space="preserve">, </w:t>
            </w:r>
            <w:proofErr w:type="spellStart"/>
            <w:r w:rsidRPr="001F6BF5">
              <w:rPr>
                <w:rFonts w:eastAsiaTheme="minorHAnsi" w:cstheme="minorBidi"/>
                <w:bCs/>
                <w:szCs w:val="22"/>
                <w:lang w:val="en-US"/>
              </w:rPr>
              <w:t>reglamentuojančių</w:t>
            </w:r>
            <w:proofErr w:type="spellEnd"/>
            <w:r w:rsidRPr="001F6BF5">
              <w:rPr>
                <w:rFonts w:eastAsiaTheme="minorHAnsi" w:cstheme="minorBidi"/>
                <w:bCs/>
                <w:szCs w:val="22"/>
                <w:lang w:val="en-US"/>
              </w:rPr>
              <w:t xml:space="preserve"> </w:t>
            </w:r>
            <w:proofErr w:type="spellStart"/>
            <w:r w:rsidRPr="001F6BF5">
              <w:rPr>
                <w:rFonts w:eastAsiaTheme="minorHAnsi" w:cstheme="minorBidi"/>
                <w:bCs/>
                <w:szCs w:val="22"/>
                <w:lang w:val="en-US"/>
              </w:rPr>
              <w:t>mokinių</w:t>
            </w:r>
            <w:proofErr w:type="spellEnd"/>
            <w:r w:rsidRPr="001F6BF5">
              <w:rPr>
                <w:rFonts w:eastAsiaTheme="minorHAnsi" w:cstheme="minorBidi"/>
                <w:bCs/>
                <w:szCs w:val="22"/>
                <w:lang w:val="en-US"/>
              </w:rPr>
              <w:t xml:space="preserve"> </w:t>
            </w:r>
            <w:proofErr w:type="spellStart"/>
            <w:r w:rsidRPr="001F6BF5">
              <w:rPr>
                <w:rFonts w:eastAsiaTheme="minorHAnsi" w:cstheme="minorBidi"/>
                <w:bCs/>
                <w:szCs w:val="22"/>
                <w:lang w:val="en-US"/>
              </w:rPr>
              <w:t>elgseną</w:t>
            </w:r>
            <w:proofErr w:type="spellEnd"/>
            <w:r w:rsidRPr="001F6BF5">
              <w:rPr>
                <w:rFonts w:eastAsiaTheme="minorHAnsi" w:cstheme="minorBidi"/>
                <w:bCs/>
                <w:szCs w:val="22"/>
                <w:lang w:val="en-US"/>
              </w:rPr>
              <w:t xml:space="preserve"> </w:t>
            </w:r>
            <w:proofErr w:type="spellStart"/>
            <w:r w:rsidRPr="001F6BF5">
              <w:rPr>
                <w:rFonts w:eastAsiaTheme="minorHAnsi" w:cstheme="minorBidi"/>
                <w:bCs/>
                <w:szCs w:val="22"/>
                <w:lang w:val="en-US"/>
              </w:rPr>
              <w:t>gimnazijoje</w:t>
            </w:r>
            <w:proofErr w:type="spellEnd"/>
            <w:r w:rsidRPr="001F6BF5">
              <w:rPr>
                <w:rFonts w:eastAsiaTheme="minorHAnsi" w:cstheme="minorBidi"/>
                <w:bCs/>
                <w:szCs w:val="22"/>
                <w:lang w:val="en-US"/>
              </w:rPr>
              <w:t xml:space="preserve">, </w:t>
            </w:r>
            <w:proofErr w:type="spellStart"/>
            <w:r w:rsidRPr="001F6BF5">
              <w:rPr>
                <w:rFonts w:eastAsiaTheme="minorHAnsi" w:cstheme="minorBidi"/>
                <w:bCs/>
                <w:szCs w:val="22"/>
                <w:lang w:val="en-US"/>
              </w:rPr>
              <w:t>peržiūra</w:t>
            </w:r>
            <w:proofErr w:type="spellEnd"/>
            <w:r w:rsidRPr="001F6BF5">
              <w:rPr>
                <w:rFonts w:eastAsiaTheme="minorHAnsi" w:cstheme="minorBidi"/>
                <w:bCs/>
                <w:szCs w:val="22"/>
                <w:lang w:val="en-US"/>
              </w:rPr>
              <w:t xml:space="preserve"> </w:t>
            </w:r>
            <w:proofErr w:type="spellStart"/>
            <w:r w:rsidRPr="001F6BF5">
              <w:rPr>
                <w:rFonts w:eastAsiaTheme="minorHAnsi" w:cstheme="minorBidi"/>
                <w:bCs/>
                <w:szCs w:val="22"/>
                <w:lang w:val="en-US"/>
              </w:rPr>
              <w:t>ir</w:t>
            </w:r>
            <w:proofErr w:type="spellEnd"/>
            <w:r w:rsidRPr="001F6BF5">
              <w:rPr>
                <w:rFonts w:eastAsiaTheme="minorHAnsi" w:cstheme="minorBidi"/>
                <w:bCs/>
                <w:szCs w:val="22"/>
                <w:lang w:val="en-US"/>
              </w:rPr>
              <w:t xml:space="preserve"> </w:t>
            </w:r>
            <w:proofErr w:type="spellStart"/>
            <w:r w:rsidRPr="001F6BF5">
              <w:rPr>
                <w:rFonts w:eastAsiaTheme="minorHAnsi" w:cstheme="minorBidi"/>
                <w:bCs/>
                <w:szCs w:val="22"/>
                <w:lang w:val="en-US"/>
              </w:rPr>
              <w:t>atnaujinimas</w:t>
            </w:r>
            <w:proofErr w:type="spellEnd"/>
            <w:r w:rsidRPr="001F6BF5">
              <w:rPr>
                <w:rFonts w:eastAsiaTheme="minorHAnsi" w:cstheme="minorBidi"/>
                <w:bCs/>
                <w:szCs w:val="22"/>
                <w:lang w:val="en-US"/>
              </w:rPr>
              <w:t>.</w:t>
            </w:r>
          </w:p>
          <w:p w:rsidR="001F6BF5" w:rsidRPr="001F6BF5" w:rsidRDefault="001F6BF5" w:rsidP="001F6BF5">
            <w:pPr>
              <w:spacing w:before="0"/>
              <w:ind w:firstLine="0"/>
              <w:rPr>
                <w:rFonts w:eastAsiaTheme="minorHAnsi" w:cstheme="minorBidi"/>
                <w:bCs/>
                <w:szCs w:val="22"/>
                <w:lang w:val="en-US"/>
              </w:rPr>
            </w:pPr>
          </w:p>
          <w:p w:rsidR="001F6BF5" w:rsidRPr="001F6BF5" w:rsidRDefault="001F6BF5" w:rsidP="001F6BF5">
            <w:pPr>
              <w:spacing w:before="0"/>
              <w:ind w:firstLine="0"/>
              <w:rPr>
                <w:rFonts w:eastAsiaTheme="minorHAnsi" w:cstheme="minorBidi"/>
                <w:bCs/>
                <w:szCs w:val="22"/>
                <w:lang w:val="en-US"/>
              </w:rPr>
            </w:pPr>
          </w:p>
          <w:p w:rsidR="001F6BF5" w:rsidRPr="001F6BF5" w:rsidRDefault="001F6BF5" w:rsidP="001F6BF5">
            <w:pPr>
              <w:spacing w:before="0"/>
              <w:ind w:firstLine="0"/>
              <w:rPr>
                <w:rFonts w:eastAsiaTheme="minorHAnsi" w:cstheme="minorBidi"/>
                <w:bCs/>
                <w:szCs w:val="22"/>
                <w:lang w:val="en-US"/>
              </w:rPr>
            </w:pPr>
          </w:p>
          <w:p w:rsidR="001F6BF5" w:rsidRPr="001F6BF5" w:rsidRDefault="001F6BF5" w:rsidP="001F6BF5">
            <w:pPr>
              <w:spacing w:before="0"/>
              <w:ind w:firstLine="0"/>
              <w:rPr>
                <w:rFonts w:eastAsiaTheme="minorHAnsi" w:cstheme="minorBidi"/>
                <w:bCs/>
                <w:szCs w:val="22"/>
                <w:lang w:val="en-US"/>
              </w:rPr>
            </w:pPr>
          </w:p>
          <w:p w:rsidR="001F6BF5" w:rsidRPr="001F6BF5" w:rsidRDefault="001F6BF5" w:rsidP="001F6BF5">
            <w:pPr>
              <w:spacing w:before="0"/>
              <w:ind w:firstLine="0"/>
              <w:rPr>
                <w:rFonts w:eastAsiaTheme="minorHAnsi" w:cstheme="minorBidi"/>
                <w:bCs/>
                <w:szCs w:val="22"/>
                <w:lang w:val="en-US"/>
              </w:rPr>
            </w:pPr>
            <w:proofErr w:type="gramStart"/>
            <w:r w:rsidRPr="001F6BF5">
              <w:rPr>
                <w:rFonts w:eastAsiaTheme="minorHAnsi" w:cstheme="minorBidi"/>
                <w:bCs/>
                <w:szCs w:val="22"/>
                <w:lang w:val="en-US"/>
              </w:rPr>
              <w:t>2.Mokinių</w:t>
            </w:r>
            <w:proofErr w:type="gramEnd"/>
            <w:r w:rsidRPr="001F6BF5">
              <w:rPr>
                <w:rFonts w:eastAsiaTheme="minorHAnsi" w:cstheme="minorBidi"/>
                <w:bCs/>
                <w:szCs w:val="22"/>
                <w:lang w:val="en-US"/>
              </w:rPr>
              <w:t xml:space="preserve"> </w:t>
            </w:r>
            <w:proofErr w:type="spellStart"/>
            <w:r w:rsidRPr="001F6BF5">
              <w:rPr>
                <w:rFonts w:eastAsiaTheme="minorHAnsi" w:cstheme="minorBidi"/>
                <w:bCs/>
                <w:szCs w:val="22"/>
                <w:lang w:val="en-US"/>
              </w:rPr>
              <w:t>skatinimo</w:t>
            </w:r>
            <w:proofErr w:type="spellEnd"/>
            <w:r w:rsidRPr="001F6BF5">
              <w:rPr>
                <w:rFonts w:eastAsiaTheme="minorHAnsi" w:cstheme="minorBidi"/>
                <w:bCs/>
                <w:szCs w:val="22"/>
                <w:lang w:val="en-US"/>
              </w:rPr>
              <w:t xml:space="preserve"> </w:t>
            </w:r>
            <w:proofErr w:type="spellStart"/>
            <w:r w:rsidRPr="001F6BF5">
              <w:rPr>
                <w:rFonts w:eastAsiaTheme="minorHAnsi" w:cstheme="minorBidi"/>
                <w:bCs/>
                <w:szCs w:val="22"/>
                <w:lang w:val="en-US"/>
              </w:rPr>
              <w:t>sistemos</w:t>
            </w:r>
            <w:proofErr w:type="spellEnd"/>
            <w:r w:rsidRPr="001F6BF5">
              <w:rPr>
                <w:rFonts w:eastAsiaTheme="minorHAnsi" w:cstheme="minorBidi"/>
                <w:bCs/>
                <w:szCs w:val="22"/>
                <w:lang w:val="en-US"/>
              </w:rPr>
              <w:t xml:space="preserve"> </w:t>
            </w:r>
            <w:proofErr w:type="spellStart"/>
            <w:r w:rsidRPr="001F6BF5">
              <w:rPr>
                <w:rFonts w:eastAsiaTheme="minorHAnsi" w:cstheme="minorBidi"/>
                <w:bCs/>
                <w:szCs w:val="22"/>
                <w:lang w:val="en-US"/>
              </w:rPr>
              <w:t>tobulinimas</w:t>
            </w:r>
            <w:proofErr w:type="spellEnd"/>
            <w:r w:rsidRPr="001F6BF5">
              <w:rPr>
                <w:rFonts w:eastAsiaTheme="minorHAnsi" w:cstheme="minorBidi"/>
                <w:bCs/>
                <w:szCs w:val="22"/>
                <w:lang w:val="en-US"/>
              </w:rPr>
              <w:t xml:space="preserve">, </w:t>
            </w:r>
            <w:proofErr w:type="spellStart"/>
            <w:r w:rsidRPr="001F6BF5">
              <w:rPr>
                <w:rFonts w:eastAsiaTheme="minorHAnsi" w:cstheme="minorBidi"/>
                <w:bCs/>
                <w:szCs w:val="22"/>
                <w:lang w:val="en-US"/>
              </w:rPr>
              <w:t>naujų</w:t>
            </w:r>
            <w:proofErr w:type="spellEnd"/>
            <w:r w:rsidRPr="001F6BF5">
              <w:rPr>
                <w:rFonts w:eastAsiaTheme="minorHAnsi" w:cstheme="minorBidi"/>
                <w:bCs/>
                <w:szCs w:val="22"/>
                <w:lang w:val="en-US"/>
              </w:rPr>
              <w:t xml:space="preserve"> </w:t>
            </w:r>
            <w:proofErr w:type="spellStart"/>
            <w:r w:rsidRPr="001F6BF5">
              <w:rPr>
                <w:rFonts w:eastAsiaTheme="minorHAnsi" w:cstheme="minorBidi"/>
                <w:bCs/>
                <w:szCs w:val="22"/>
                <w:lang w:val="en-US"/>
              </w:rPr>
              <w:t>skatinimo</w:t>
            </w:r>
            <w:proofErr w:type="spellEnd"/>
            <w:r w:rsidRPr="001F6BF5">
              <w:rPr>
                <w:rFonts w:eastAsiaTheme="minorHAnsi" w:cstheme="minorBidi"/>
                <w:bCs/>
                <w:szCs w:val="22"/>
                <w:lang w:val="en-US"/>
              </w:rPr>
              <w:t xml:space="preserve"> </w:t>
            </w:r>
            <w:proofErr w:type="spellStart"/>
            <w:r w:rsidRPr="001F6BF5">
              <w:rPr>
                <w:rFonts w:eastAsiaTheme="minorHAnsi" w:cstheme="minorBidi"/>
                <w:bCs/>
                <w:szCs w:val="22"/>
                <w:lang w:val="en-US"/>
              </w:rPr>
              <w:t>formų</w:t>
            </w:r>
            <w:proofErr w:type="spellEnd"/>
            <w:r w:rsidRPr="001F6BF5">
              <w:rPr>
                <w:rFonts w:eastAsiaTheme="minorHAnsi" w:cstheme="minorBidi"/>
                <w:bCs/>
                <w:szCs w:val="22"/>
                <w:lang w:val="en-US"/>
              </w:rPr>
              <w:t xml:space="preserve"> </w:t>
            </w:r>
            <w:proofErr w:type="spellStart"/>
            <w:r w:rsidRPr="001F6BF5">
              <w:rPr>
                <w:rFonts w:eastAsiaTheme="minorHAnsi" w:cstheme="minorBidi"/>
                <w:bCs/>
                <w:szCs w:val="22"/>
                <w:lang w:val="en-US"/>
              </w:rPr>
              <w:t>paieška</w:t>
            </w:r>
            <w:proofErr w:type="spellEnd"/>
            <w:r w:rsidRPr="001F6BF5">
              <w:rPr>
                <w:rFonts w:eastAsiaTheme="minorHAnsi" w:cstheme="minorBidi"/>
                <w:bCs/>
                <w:szCs w:val="22"/>
                <w:lang w:val="en-US"/>
              </w:rPr>
              <w:t xml:space="preserve"> </w:t>
            </w:r>
            <w:proofErr w:type="spellStart"/>
            <w:r w:rsidRPr="001F6BF5">
              <w:rPr>
                <w:rFonts w:eastAsiaTheme="minorHAnsi" w:cstheme="minorBidi"/>
                <w:bCs/>
                <w:szCs w:val="22"/>
                <w:lang w:val="en-US"/>
              </w:rPr>
              <w:t>ir</w:t>
            </w:r>
            <w:proofErr w:type="spellEnd"/>
            <w:r w:rsidRPr="001F6BF5">
              <w:rPr>
                <w:rFonts w:eastAsiaTheme="minorHAnsi" w:cstheme="minorBidi"/>
                <w:bCs/>
                <w:szCs w:val="22"/>
                <w:lang w:val="en-US"/>
              </w:rPr>
              <w:t xml:space="preserve"> </w:t>
            </w:r>
            <w:proofErr w:type="spellStart"/>
            <w:r w:rsidRPr="001F6BF5">
              <w:rPr>
                <w:rFonts w:eastAsiaTheme="minorHAnsi" w:cstheme="minorBidi"/>
                <w:bCs/>
                <w:szCs w:val="22"/>
                <w:lang w:val="en-US"/>
              </w:rPr>
              <w:t>diegimas</w:t>
            </w:r>
            <w:proofErr w:type="spellEnd"/>
            <w:r w:rsidRPr="001F6BF5">
              <w:rPr>
                <w:rFonts w:eastAsiaTheme="minorHAnsi" w:cstheme="minorBidi"/>
                <w:bCs/>
                <w:szCs w:val="22"/>
                <w:lang w:val="en-US"/>
              </w:rPr>
              <w:t>.</w:t>
            </w:r>
          </w:p>
          <w:p w:rsidR="001F6BF5" w:rsidRPr="001F6BF5" w:rsidRDefault="001F6BF5" w:rsidP="001F6BF5">
            <w:pPr>
              <w:spacing w:before="0"/>
              <w:ind w:firstLine="0"/>
              <w:rPr>
                <w:rFonts w:eastAsiaTheme="minorHAnsi" w:cstheme="minorBidi"/>
                <w:bCs/>
                <w:szCs w:val="22"/>
                <w:lang w:val="en-US"/>
              </w:rPr>
            </w:pPr>
          </w:p>
          <w:p w:rsidR="001F6BF5" w:rsidRPr="001F6BF5" w:rsidRDefault="001F6BF5" w:rsidP="001F6BF5">
            <w:pPr>
              <w:spacing w:before="0"/>
              <w:ind w:firstLine="0"/>
              <w:rPr>
                <w:rFonts w:eastAsiaTheme="minorHAnsi" w:cstheme="minorBidi"/>
                <w:bCs/>
                <w:szCs w:val="22"/>
                <w:lang w:val="en-US"/>
              </w:rPr>
            </w:pPr>
          </w:p>
          <w:p w:rsidR="001F6BF5" w:rsidRPr="001F6BF5" w:rsidRDefault="001F6BF5" w:rsidP="001F6BF5">
            <w:pPr>
              <w:spacing w:before="0"/>
              <w:ind w:firstLine="0"/>
              <w:rPr>
                <w:rFonts w:eastAsiaTheme="minorHAnsi" w:cstheme="minorBidi"/>
                <w:b/>
                <w:color w:val="FF0000"/>
                <w:szCs w:val="22"/>
              </w:rPr>
            </w:pPr>
            <w:r w:rsidRPr="001F6BF5">
              <w:rPr>
                <w:rFonts w:eastAsiaTheme="minorHAnsi" w:cstheme="minorBidi"/>
                <w:bCs/>
                <w:szCs w:val="22"/>
                <w:lang w:val="en-US"/>
              </w:rPr>
              <w:lastRenderedPageBreak/>
              <w:t>3.</w:t>
            </w:r>
            <w:r w:rsidRPr="001F6BF5">
              <w:rPr>
                <w:rFonts w:eastAsiaTheme="minorHAnsi" w:cstheme="minorBidi"/>
                <w:szCs w:val="22"/>
              </w:rPr>
              <w:t xml:space="preserve"> </w:t>
            </w:r>
            <w:proofErr w:type="spellStart"/>
            <w:r w:rsidRPr="001F6BF5">
              <w:rPr>
                <w:rFonts w:eastAsiaTheme="minorHAnsi" w:cstheme="minorBidi"/>
                <w:bCs/>
                <w:szCs w:val="22"/>
                <w:lang w:val="en-US"/>
              </w:rPr>
              <w:t>Mediacijos</w:t>
            </w:r>
            <w:proofErr w:type="spellEnd"/>
            <w:r w:rsidRPr="001F6BF5">
              <w:rPr>
                <w:rFonts w:eastAsiaTheme="minorHAnsi" w:cstheme="minorBidi"/>
                <w:bCs/>
                <w:szCs w:val="22"/>
                <w:lang w:val="en-US"/>
              </w:rPr>
              <w:t xml:space="preserve"> </w:t>
            </w:r>
            <w:proofErr w:type="spellStart"/>
            <w:r w:rsidRPr="001F6BF5">
              <w:rPr>
                <w:rFonts w:eastAsiaTheme="minorHAnsi" w:cstheme="minorBidi"/>
                <w:bCs/>
                <w:szCs w:val="22"/>
                <w:lang w:val="en-US"/>
              </w:rPr>
              <w:t>pagrindų</w:t>
            </w:r>
            <w:proofErr w:type="spellEnd"/>
            <w:r w:rsidRPr="001F6BF5">
              <w:rPr>
                <w:rFonts w:eastAsiaTheme="minorHAnsi" w:cstheme="minorBidi"/>
                <w:bCs/>
                <w:szCs w:val="22"/>
                <w:lang w:val="en-US"/>
              </w:rPr>
              <w:t xml:space="preserve"> </w:t>
            </w:r>
            <w:proofErr w:type="spellStart"/>
            <w:r w:rsidRPr="001F6BF5">
              <w:rPr>
                <w:rFonts w:eastAsiaTheme="minorHAnsi" w:cstheme="minorBidi"/>
                <w:bCs/>
                <w:szCs w:val="22"/>
                <w:lang w:val="en-US"/>
              </w:rPr>
              <w:t>taikymas</w:t>
            </w:r>
            <w:proofErr w:type="spellEnd"/>
            <w:r w:rsidRPr="001F6BF5">
              <w:rPr>
                <w:rFonts w:eastAsiaTheme="minorHAnsi" w:cstheme="minorBidi"/>
                <w:bCs/>
                <w:szCs w:val="22"/>
                <w:lang w:val="en-US"/>
              </w:rPr>
              <w:t xml:space="preserve"> </w:t>
            </w:r>
            <w:proofErr w:type="spellStart"/>
            <w:r w:rsidRPr="001F6BF5">
              <w:rPr>
                <w:rFonts w:eastAsiaTheme="minorHAnsi" w:cstheme="minorBidi"/>
                <w:bCs/>
                <w:szCs w:val="22"/>
                <w:lang w:val="en-US"/>
              </w:rPr>
              <w:t>mokykloje</w:t>
            </w:r>
            <w:proofErr w:type="spellEnd"/>
            <w:r w:rsidRPr="001F6BF5">
              <w:rPr>
                <w:rFonts w:eastAsiaTheme="minorHAnsi" w:cstheme="minorBidi"/>
                <w:bCs/>
                <w:szCs w:val="22"/>
                <w:lang w:val="en-US"/>
              </w:rPr>
              <w:t>.</w:t>
            </w:r>
          </w:p>
        </w:tc>
        <w:tc>
          <w:tcPr>
            <w:tcW w:w="1985" w:type="dxa"/>
          </w:tcPr>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lastRenderedPageBreak/>
              <w:t>Administracija, mokinių taryba, gimnazijos taryba</w:t>
            </w: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Direktorius, direktoriaus pavaduotojai ugdymui.</w:t>
            </w:r>
          </w:p>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 xml:space="preserve">Direktoriaus pavaduotoja </w:t>
            </w:r>
            <w:r w:rsidRPr="001F6BF5">
              <w:rPr>
                <w:rFonts w:eastAsiaTheme="minorHAnsi" w:cstheme="minorBidi"/>
                <w:szCs w:val="22"/>
              </w:rPr>
              <w:lastRenderedPageBreak/>
              <w:t>ugdymui, socialinis pedagogas</w:t>
            </w:r>
          </w:p>
        </w:tc>
        <w:tc>
          <w:tcPr>
            <w:tcW w:w="1134" w:type="dxa"/>
          </w:tcPr>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lastRenderedPageBreak/>
              <w:t>+</w:t>
            </w: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w:t>
            </w:r>
          </w:p>
        </w:tc>
        <w:tc>
          <w:tcPr>
            <w:tcW w:w="1134" w:type="dxa"/>
          </w:tcPr>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w:t>
            </w: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w:t>
            </w:r>
          </w:p>
        </w:tc>
        <w:tc>
          <w:tcPr>
            <w:tcW w:w="992" w:type="dxa"/>
          </w:tcPr>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w:t>
            </w: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w:t>
            </w:r>
          </w:p>
        </w:tc>
        <w:tc>
          <w:tcPr>
            <w:tcW w:w="2977" w:type="dxa"/>
          </w:tcPr>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Atnaujintos tvarkos ir taisyklės, reglamentuojančios mokinių elgesį (mokinių elgesio taisyklės, uniformos dėvėjimo tvarka, mokymosi gimnazijoje sutartis).</w:t>
            </w:r>
          </w:p>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Efektyvi mokinių skatinimo sistema, motyvuojanti mokinius.</w:t>
            </w: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lastRenderedPageBreak/>
              <w:t>5 proc. sumažėjęs patyčių, konfliktų skaičius mokykloje, formuojama nuostata  ginčus spręsti taikiu būdu (mediacija vietoje bausmių; mediacija, kaip nauja lavinimo misija), ugdomas tarpusavio supratimas. Asmenybės socialumas ir stabilumas bus ugdomas naujoviškai.</w:t>
            </w:r>
          </w:p>
        </w:tc>
      </w:tr>
      <w:tr w:rsidR="001F6BF5" w:rsidRPr="001F6BF5" w:rsidTr="00061BA9">
        <w:tc>
          <w:tcPr>
            <w:tcW w:w="2518" w:type="dxa"/>
          </w:tcPr>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lastRenderedPageBreak/>
              <w:t>1.2. Skatinti įsipareigojimų bendruomenei laikymąsi.</w:t>
            </w:r>
          </w:p>
        </w:tc>
        <w:tc>
          <w:tcPr>
            <w:tcW w:w="3969" w:type="dxa"/>
          </w:tcPr>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1.Mokytojų, mokinių ir jų tėvų susitarimų ir įsipareigojimų laikymasis sprendžiant lankomumo, pažangumo, elgesio gimnazijoje problemas.</w:t>
            </w:r>
          </w:p>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2.Parengti gimnazijos etikos kodeksą.</w:t>
            </w:r>
          </w:p>
        </w:tc>
        <w:tc>
          <w:tcPr>
            <w:tcW w:w="1985" w:type="dxa"/>
          </w:tcPr>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Administracija, mokinių taryba, gimnazijos taryba.</w:t>
            </w:r>
          </w:p>
          <w:p w:rsidR="001F6BF5" w:rsidRPr="001F6BF5" w:rsidRDefault="001F6BF5" w:rsidP="001F6BF5">
            <w:pPr>
              <w:spacing w:before="0"/>
              <w:ind w:firstLine="0"/>
              <w:rPr>
                <w:rFonts w:eastAsiaTheme="minorHAnsi" w:cstheme="minorBidi"/>
                <w:szCs w:val="22"/>
              </w:rPr>
            </w:pPr>
          </w:p>
        </w:tc>
        <w:tc>
          <w:tcPr>
            <w:tcW w:w="1134" w:type="dxa"/>
          </w:tcPr>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w:t>
            </w:r>
          </w:p>
        </w:tc>
        <w:tc>
          <w:tcPr>
            <w:tcW w:w="1134" w:type="dxa"/>
          </w:tcPr>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w:t>
            </w: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w:t>
            </w:r>
          </w:p>
        </w:tc>
        <w:tc>
          <w:tcPr>
            <w:tcW w:w="992" w:type="dxa"/>
          </w:tcPr>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w:t>
            </w:r>
          </w:p>
        </w:tc>
        <w:tc>
          <w:tcPr>
            <w:tcW w:w="2977" w:type="dxa"/>
          </w:tcPr>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Didės mokinių atsakomybė, pareigingumo jausmas.10-15 proc. sumažės praleistų pamokų skaičius gimnazijoje, 35 proc. mokinių pagerės mokymosi pasiekimai.</w:t>
            </w:r>
          </w:p>
        </w:tc>
      </w:tr>
      <w:tr w:rsidR="001F6BF5" w:rsidRPr="001F6BF5" w:rsidTr="00061BA9">
        <w:tc>
          <w:tcPr>
            <w:tcW w:w="2518" w:type="dxa"/>
          </w:tcPr>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1.3. Plėtoti sistemingą bendradarbiavimą su socialiniais partneriais rajone, šalyje ir tarptautinėje erdvėje.</w:t>
            </w:r>
          </w:p>
        </w:tc>
        <w:tc>
          <w:tcPr>
            <w:tcW w:w="3969" w:type="dxa"/>
          </w:tcPr>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1.Įgyvendinti bendras veiklas su socialiniais partneriais šalyje organizuojant gimnazijoje mokinių ugdymą karjerai.</w:t>
            </w: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Vykdyti bendradarbiavimą su socialiniais partneriais regione ir visoje šalyje organizuojant ugdomąsias veiklas netradicinėse edukacinėse erdvėse (muziejuose, laboratorijose, parkuose, verslo įmonėse ir pan.).</w:t>
            </w:r>
          </w:p>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3.Rengti ir įgyvendinti tarptautinius  mokyklų ir kitų įstaigų partnerysčių projektus.</w:t>
            </w: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 xml:space="preserve">4.Tęsti ir plėtoti gimnazijos tradicinių renginių (konkursas „Labas“, teatrų šventė „Sparnai“, gamtos mokslų konferencija „Pažink, stebėk, suprask ir taikyk“, organizuojamų  bendradarbiaujant su kitomis mokyklomis ar socialiniais partneriais, organizavimą. </w:t>
            </w: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5.Naujų bendradarbiavimo partnerių paieška ir sutarčių pasirašymas.</w:t>
            </w:r>
          </w:p>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6. Projektas „Padrąsinti. Įkvėpti. Palaikyti“</w:t>
            </w:r>
          </w:p>
        </w:tc>
        <w:tc>
          <w:tcPr>
            <w:tcW w:w="1985" w:type="dxa"/>
          </w:tcPr>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lastRenderedPageBreak/>
              <w:t>Direktorius, ugdymo karjerai konsultavimo grupė.</w:t>
            </w: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Direktorius, direktoriaus pavaduotojai ugdymui, metodinės grupės.</w:t>
            </w:r>
          </w:p>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Direktorius, direktoriaus pavaduotoja ugdymui, užsienio kalbų mokytojai.</w:t>
            </w:r>
          </w:p>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lastRenderedPageBreak/>
              <w:t>Direktorius, direktoriaus pavaduotojai ugdymui, dalykų mokytojai.</w:t>
            </w: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Direktorius.</w:t>
            </w: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Direktoriaus pavaduotoja ugdymui, mokinių prezidentas.</w:t>
            </w:r>
          </w:p>
        </w:tc>
        <w:tc>
          <w:tcPr>
            <w:tcW w:w="1134" w:type="dxa"/>
          </w:tcPr>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lastRenderedPageBreak/>
              <w:t>+</w:t>
            </w: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w:t>
            </w: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w:t>
            </w: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w:t>
            </w: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w:t>
            </w: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w:t>
            </w:r>
          </w:p>
        </w:tc>
        <w:tc>
          <w:tcPr>
            <w:tcW w:w="1134" w:type="dxa"/>
          </w:tcPr>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lastRenderedPageBreak/>
              <w:t>+</w:t>
            </w: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w:t>
            </w: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w:t>
            </w: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w:t>
            </w: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w:t>
            </w: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w:t>
            </w:r>
          </w:p>
        </w:tc>
        <w:tc>
          <w:tcPr>
            <w:tcW w:w="992" w:type="dxa"/>
          </w:tcPr>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lastRenderedPageBreak/>
              <w:t>+</w:t>
            </w: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w:t>
            </w: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w:t>
            </w: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w:t>
            </w: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w:t>
            </w: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w:t>
            </w:r>
          </w:p>
        </w:tc>
        <w:tc>
          <w:tcPr>
            <w:tcW w:w="2977" w:type="dxa"/>
          </w:tcPr>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lastRenderedPageBreak/>
              <w:t>70 proc. II klasių mokinių gebės atsakingiau</w:t>
            </w:r>
          </w:p>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pasirinkti mokymosi kryptį, 80 proc. IV klasių</w:t>
            </w:r>
          </w:p>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gimnazistų - tolesnio mokymosi kryptį.</w:t>
            </w:r>
            <w:r w:rsidRPr="001F6BF5">
              <w:rPr>
                <w:rFonts w:eastAsiaTheme="minorHAnsi" w:cstheme="minorBidi"/>
                <w:szCs w:val="22"/>
              </w:rPr>
              <w:cr/>
              <w:t xml:space="preserve"> 5-7 proc. kiekvieno dalyko pamokų bus organizuojama netradicinėse edukacinėse aplinkose.</w:t>
            </w: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Kasmet parengiami ir teikiami konkursui 1-2 projektai, bent vienam projektui skiriamas finansavimas.</w:t>
            </w: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Kasmet vyksta 2-3 tradiciniai renginiai.</w:t>
            </w: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10%  padaugėja gimnazijos partnerių.</w:t>
            </w:r>
          </w:p>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85 proc. I-IV klasių mokinių dalyvaus susitikimuose su žinomais visuomenėje žmonėmis, įgis mokymosi</w:t>
            </w:r>
          </w:p>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motyvacijos, sustiprins nuostatas atsakingai planuoti savo gyvenimą ir siekti užsibrėžtų tikslų.</w:t>
            </w:r>
          </w:p>
        </w:tc>
      </w:tr>
      <w:tr w:rsidR="001F6BF5" w:rsidRPr="001F6BF5" w:rsidTr="00061BA9">
        <w:tc>
          <w:tcPr>
            <w:tcW w:w="2518" w:type="dxa"/>
          </w:tcPr>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lastRenderedPageBreak/>
              <w:t>1.4. Atnaujinti ir plėtoti priemones gimnazijos tapatumui ir savitumui išreikšti.</w:t>
            </w:r>
          </w:p>
        </w:tc>
        <w:tc>
          <w:tcPr>
            <w:tcW w:w="3969" w:type="dxa"/>
          </w:tcPr>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1.Gimnazijos interneto svetainės funkcionalumo didinimas.</w:t>
            </w: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b/>
                <w:szCs w:val="22"/>
              </w:rPr>
            </w:pPr>
            <w:r w:rsidRPr="001F6BF5">
              <w:rPr>
                <w:rFonts w:eastAsiaTheme="minorHAnsi" w:cstheme="minorBidi"/>
                <w:szCs w:val="22"/>
              </w:rPr>
              <w:t>2.Gimnaziją pristatančių suvenyrų kūrimas ir gamyba.</w:t>
            </w:r>
          </w:p>
        </w:tc>
        <w:tc>
          <w:tcPr>
            <w:tcW w:w="1985" w:type="dxa"/>
          </w:tcPr>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Direktorius, IT specialistai.</w:t>
            </w: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Direktorius, direktoriaus pavaduotojai ugdymui, menų metodinė grupė.</w:t>
            </w:r>
          </w:p>
        </w:tc>
        <w:tc>
          <w:tcPr>
            <w:tcW w:w="1134" w:type="dxa"/>
          </w:tcPr>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w:t>
            </w:r>
          </w:p>
        </w:tc>
        <w:tc>
          <w:tcPr>
            <w:tcW w:w="1134" w:type="dxa"/>
          </w:tcPr>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w:t>
            </w: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w:t>
            </w:r>
          </w:p>
        </w:tc>
        <w:tc>
          <w:tcPr>
            <w:tcW w:w="992" w:type="dxa"/>
          </w:tcPr>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w:t>
            </w: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w:t>
            </w:r>
          </w:p>
        </w:tc>
        <w:tc>
          <w:tcPr>
            <w:tcW w:w="2977" w:type="dxa"/>
          </w:tcPr>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Sukurti skiltis „Mūsų sėkmės istorijos“, „Neformalusis švietimas ir kita nepamokinė veikla gimnazijoje“.</w:t>
            </w:r>
          </w:p>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Sukurti 3-5 suvenyrai, reprezentuojantys gimnaziją.</w:t>
            </w:r>
          </w:p>
        </w:tc>
      </w:tr>
    </w:tbl>
    <w:p w:rsidR="00BA76F6" w:rsidRDefault="00BA76F6" w:rsidP="00BA76F6">
      <w:pPr>
        <w:spacing w:before="0" w:after="200" w:line="276" w:lineRule="auto"/>
        <w:ind w:left="720" w:firstLine="0"/>
        <w:contextualSpacing/>
        <w:rPr>
          <w:rFonts w:eastAsiaTheme="minorHAnsi" w:cstheme="minorBidi"/>
          <w:szCs w:val="24"/>
        </w:rPr>
      </w:pPr>
    </w:p>
    <w:p w:rsidR="001F6BF5" w:rsidRPr="001F6BF5" w:rsidRDefault="00BA76F6" w:rsidP="00BA76F6">
      <w:pPr>
        <w:spacing w:before="0" w:after="200" w:line="276" w:lineRule="auto"/>
        <w:ind w:left="720" w:firstLine="0"/>
        <w:contextualSpacing/>
        <w:rPr>
          <w:rFonts w:eastAsiaTheme="minorHAnsi" w:cstheme="minorBidi"/>
          <w:b/>
          <w:szCs w:val="24"/>
        </w:rPr>
      </w:pPr>
      <w:r>
        <w:rPr>
          <w:rFonts w:eastAsiaTheme="minorHAnsi" w:cstheme="minorBidi"/>
          <w:szCs w:val="24"/>
        </w:rPr>
        <w:t xml:space="preserve">2. </w:t>
      </w:r>
      <w:r w:rsidR="001F6BF5" w:rsidRPr="001F6BF5">
        <w:rPr>
          <w:rFonts w:eastAsiaTheme="minorHAnsi" w:cstheme="minorBidi"/>
          <w:szCs w:val="24"/>
        </w:rPr>
        <w:t xml:space="preserve">Tikslas: </w:t>
      </w:r>
      <w:r w:rsidR="001F6BF5" w:rsidRPr="001F6BF5">
        <w:rPr>
          <w:rFonts w:eastAsiaTheme="minorHAnsi" w:cstheme="minorBidi"/>
          <w:b/>
          <w:szCs w:val="24"/>
        </w:rPr>
        <w:t>Plėtoti saviraiškų mokinių, mokytojų, tėvų ir kitų bendruomenės narių dalyvavimą gimnazijos gyvenime.</w:t>
      </w:r>
    </w:p>
    <w:tbl>
      <w:tblPr>
        <w:tblStyle w:val="Lentelstinklelis"/>
        <w:tblW w:w="14709" w:type="dxa"/>
        <w:tblLook w:val="04A0" w:firstRow="1" w:lastRow="0" w:firstColumn="1" w:lastColumn="0" w:noHBand="0" w:noVBand="1"/>
      </w:tblPr>
      <w:tblGrid>
        <w:gridCol w:w="2518"/>
        <w:gridCol w:w="3969"/>
        <w:gridCol w:w="1985"/>
        <w:gridCol w:w="1134"/>
        <w:gridCol w:w="1134"/>
        <w:gridCol w:w="992"/>
        <w:gridCol w:w="2977"/>
      </w:tblGrid>
      <w:tr w:rsidR="001F6BF5" w:rsidRPr="001F6BF5" w:rsidTr="00BA76F6">
        <w:trPr>
          <w:trHeight w:val="315"/>
        </w:trPr>
        <w:tc>
          <w:tcPr>
            <w:tcW w:w="2518" w:type="dxa"/>
            <w:vMerge w:val="restart"/>
          </w:tcPr>
          <w:p w:rsidR="001F6BF5" w:rsidRPr="001F6BF5" w:rsidRDefault="001F6BF5" w:rsidP="001F6BF5">
            <w:pPr>
              <w:spacing w:before="0"/>
              <w:ind w:firstLine="0"/>
              <w:rPr>
                <w:rFonts w:eastAsiaTheme="minorHAnsi" w:cstheme="minorBidi"/>
                <w:b/>
                <w:szCs w:val="22"/>
              </w:rPr>
            </w:pPr>
            <w:r w:rsidRPr="001F6BF5">
              <w:rPr>
                <w:rFonts w:eastAsiaTheme="minorHAnsi" w:cstheme="minorBidi"/>
                <w:b/>
                <w:szCs w:val="22"/>
              </w:rPr>
              <w:t>Uždaviniai</w:t>
            </w:r>
          </w:p>
        </w:tc>
        <w:tc>
          <w:tcPr>
            <w:tcW w:w="3969" w:type="dxa"/>
            <w:vMerge w:val="restart"/>
          </w:tcPr>
          <w:p w:rsidR="001F6BF5" w:rsidRPr="001F6BF5" w:rsidRDefault="001F6BF5" w:rsidP="001F6BF5">
            <w:pPr>
              <w:spacing w:before="0"/>
              <w:ind w:firstLine="0"/>
              <w:jc w:val="center"/>
              <w:rPr>
                <w:rFonts w:eastAsiaTheme="minorHAnsi" w:cstheme="minorBidi"/>
                <w:b/>
                <w:szCs w:val="22"/>
              </w:rPr>
            </w:pPr>
            <w:r w:rsidRPr="001F6BF5">
              <w:rPr>
                <w:rFonts w:eastAsiaTheme="minorHAnsi" w:cstheme="minorBidi"/>
                <w:b/>
                <w:szCs w:val="22"/>
              </w:rPr>
              <w:t>Priemonės, veiksmai</w:t>
            </w:r>
          </w:p>
        </w:tc>
        <w:tc>
          <w:tcPr>
            <w:tcW w:w="1985" w:type="dxa"/>
            <w:vMerge w:val="restart"/>
          </w:tcPr>
          <w:p w:rsidR="001F6BF5" w:rsidRPr="001F6BF5" w:rsidRDefault="001F6BF5" w:rsidP="001F6BF5">
            <w:pPr>
              <w:spacing w:before="0"/>
              <w:ind w:firstLine="0"/>
              <w:jc w:val="center"/>
              <w:rPr>
                <w:rFonts w:eastAsiaTheme="minorHAnsi" w:cstheme="minorBidi"/>
                <w:b/>
                <w:szCs w:val="22"/>
              </w:rPr>
            </w:pPr>
            <w:r w:rsidRPr="001F6BF5">
              <w:rPr>
                <w:rFonts w:eastAsiaTheme="minorHAnsi" w:cstheme="minorBidi"/>
                <w:b/>
                <w:szCs w:val="22"/>
              </w:rPr>
              <w:t>Atsakingi</w:t>
            </w:r>
          </w:p>
          <w:p w:rsidR="001F6BF5" w:rsidRPr="001F6BF5" w:rsidRDefault="001F6BF5" w:rsidP="001F6BF5">
            <w:pPr>
              <w:spacing w:before="0"/>
              <w:ind w:firstLine="0"/>
              <w:jc w:val="center"/>
              <w:rPr>
                <w:rFonts w:eastAsiaTheme="minorHAnsi" w:cstheme="minorBidi"/>
                <w:b/>
                <w:szCs w:val="22"/>
              </w:rPr>
            </w:pPr>
          </w:p>
        </w:tc>
        <w:tc>
          <w:tcPr>
            <w:tcW w:w="3260" w:type="dxa"/>
            <w:gridSpan w:val="3"/>
          </w:tcPr>
          <w:p w:rsidR="001F6BF5" w:rsidRPr="001F6BF5" w:rsidRDefault="001F6BF5" w:rsidP="001F6BF5">
            <w:pPr>
              <w:spacing w:before="0"/>
              <w:ind w:firstLine="0"/>
              <w:jc w:val="center"/>
              <w:rPr>
                <w:rFonts w:eastAsiaTheme="minorHAnsi" w:cstheme="minorBidi"/>
                <w:b/>
                <w:szCs w:val="22"/>
              </w:rPr>
            </w:pPr>
            <w:r w:rsidRPr="001F6BF5">
              <w:rPr>
                <w:rFonts w:eastAsiaTheme="minorHAnsi" w:cstheme="minorBidi"/>
                <w:b/>
                <w:szCs w:val="22"/>
              </w:rPr>
              <w:t>Laikas</w:t>
            </w:r>
          </w:p>
        </w:tc>
        <w:tc>
          <w:tcPr>
            <w:tcW w:w="2977" w:type="dxa"/>
            <w:vMerge w:val="restart"/>
          </w:tcPr>
          <w:p w:rsidR="001F6BF5" w:rsidRPr="001F6BF5" w:rsidRDefault="001F6BF5" w:rsidP="001F6BF5">
            <w:pPr>
              <w:spacing w:before="0"/>
              <w:ind w:firstLine="0"/>
              <w:jc w:val="center"/>
              <w:rPr>
                <w:rFonts w:eastAsiaTheme="minorHAnsi" w:cstheme="minorBidi"/>
                <w:b/>
                <w:szCs w:val="22"/>
              </w:rPr>
            </w:pPr>
            <w:r w:rsidRPr="001F6BF5">
              <w:rPr>
                <w:rFonts w:eastAsiaTheme="minorHAnsi" w:cstheme="minorBidi"/>
                <w:b/>
                <w:szCs w:val="22"/>
              </w:rPr>
              <w:t>Laukiamas rezultatas</w:t>
            </w:r>
          </w:p>
        </w:tc>
      </w:tr>
      <w:tr w:rsidR="001F6BF5" w:rsidRPr="001F6BF5" w:rsidTr="00BA76F6">
        <w:trPr>
          <w:trHeight w:val="240"/>
        </w:trPr>
        <w:tc>
          <w:tcPr>
            <w:tcW w:w="2518" w:type="dxa"/>
            <w:vMerge/>
          </w:tcPr>
          <w:p w:rsidR="001F6BF5" w:rsidRPr="001F6BF5" w:rsidRDefault="001F6BF5" w:rsidP="001F6BF5">
            <w:pPr>
              <w:spacing w:before="0"/>
              <w:ind w:firstLine="0"/>
              <w:jc w:val="center"/>
              <w:rPr>
                <w:rFonts w:eastAsiaTheme="minorHAnsi" w:cstheme="minorBidi"/>
                <w:b/>
                <w:szCs w:val="22"/>
              </w:rPr>
            </w:pPr>
          </w:p>
        </w:tc>
        <w:tc>
          <w:tcPr>
            <w:tcW w:w="3969" w:type="dxa"/>
            <w:vMerge/>
          </w:tcPr>
          <w:p w:rsidR="001F6BF5" w:rsidRPr="001F6BF5" w:rsidRDefault="001F6BF5" w:rsidP="001F6BF5">
            <w:pPr>
              <w:spacing w:before="0"/>
              <w:ind w:firstLine="0"/>
              <w:jc w:val="center"/>
              <w:rPr>
                <w:rFonts w:eastAsiaTheme="minorHAnsi" w:cstheme="minorBidi"/>
                <w:b/>
                <w:szCs w:val="22"/>
              </w:rPr>
            </w:pPr>
          </w:p>
        </w:tc>
        <w:tc>
          <w:tcPr>
            <w:tcW w:w="1985" w:type="dxa"/>
            <w:vMerge/>
          </w:tcPr>
          <w:p w:rsidR="001F6BF5" w:rsidRPr="001F6BF5" w:rsidRDefault="001F6BF5" w:rsidP="001F6BF5">
            <w:pPr>
              <w:spacing w:before="0"/>
              <w:ind w:firstLine="0"/>
              <w:jc w:val="center"/>
              <w:rPr>
                <w:rFonts w:eastAsiaTheme="minorHAnsi" w:cstheme="minorBidi"/>
                <w:b/>
                <w:szCs w:val="22"/>
              </w:rPr>
            </w:pPr>
          </w:p>
        </w:tc>
        <w:tc>
          <w:tcPr>
            <w:tcW w:w="1134" w:type="dxa"/>
          </w:tcPr>
          <w:p w:rsidR="001F6BF5" w:rsidRPr="001F6BF5" w:rsidRDefault="001F6BF5" w:rsidP="001F6BF5">
            <w:pPr>
              <w:spacing w:before="0"/>
              <w:ind w:firstLine="0"/>
              <w:jc w:val="center"/>
              <w:rPr>
                <w:rFonts w:eastAsiaTheme="minorHAnsi" w:cstheme="minorBidi"/>
                <w:b/>
                <w:szCs w:val="22"/>
              </w:rPr>
            </w:pPr>
            <w:r w:rsidRPr="001F6BF5">
              <w:rPr>
                <w:rFonts w:eastAsiaTheme="minorHAnsi" w:cstheme="minorBidi"/>
                <w:b/>
                <w:szCs w:val="22"/>
              </w:rPr>
              <w:t>2017</w:t>
            </w:r>
          </w:p>
        </w:tc>
        <w:tc>
          <w:tcPr>
            <w:tcW w:w="1134" w:type="dxa"/>
          </w:tcPr>
          <w:p w:rsidR="001F6BF5" w:rsidRPr="001F6BF5" w:rsidRDefault="001F6BF5" w:rsidP="001F6BF5">
            <w:pPr>
              <w:spacing w:before="0"/>
              <w:ind w:firstLine="0"/>
              <w:jc w:val="center"/>
              <w:rPr>
                <w:rFonts w:eastAsiaTheme="minorHAnsi" w:cstheme="minorBidi"/>
                <w:b/>
                <w:szCs w:val="22"/>
              </w:rPr>
            </w:pPr>
            <w:r w:rsidRPr="001F6BF5">
              <w:rPr>
                <w:rFonts w:eastAsiaTheme="minorHAnsi" w:cstheme="minorBidi"/>
                <w:b/>
                <w:szCs w:val="22"/>
              </w:rPr>
              <w:t>2018</w:t>
            </w:r>
          </w:p>
        </w:tc>
        <w:tc>
          <w:tcPr>
            <w:tcW w:w="992" w:type="dxa"/>
          </w:tcPr>
          <w:p w:rsidR="001F6BF5" w:rsidRPr="001F6BF5" w:rsidRDefault="001F6BF5" w:rsidP="001F6BF5">
            <w:pPr>
              <w:spacing w:before="0"/>
              <w:ind w:firstLine="0"/>
              <w:jc w:val="center"/>
              <w:rPr>
                <w:rFonts w:eastAsiaTheme="minorHAnsi" w:cstheme="minorBidi"/>
                <w:b/>
                <w:szCs w:val="22"/>
              </w:rPr>
            </w:pPr>
            <w:r w:rsidRPr="001F6BF5">
              <w:rPr>
                <w:rFonts w:eastAsiaTheme="minorHAnsi" w:cstheme="minorBidi"/>
                <w:b/>
                <w:szCs w:val="22"/>
              </w:rPr>
              <w:t>2019</w:t>
            </w:r>
          </w:p>
        </w:tc>
        <w:tc>
          <w:tcPr>
            <w:tcW w:w="2977" w:type="dxa"/>
            <w:vMerge/>
          </w:tcPr>
          <w:p w:rsidR="001F6BF5" w:rsidRPr="001F6BF5" w:rsidRDefault="001F6BF5" w:rsidP="001F6BF5">
            <w:pPr>
              <w:spacing w:before="0"/>
              <w:ind w:firstLine="0"/>
              <w:jc w:val="center"/>
              <w:rPr>
                <w:rFonts w:eastAsiaTheme="minorHAnsi" w:cstheme="minorBidi"/>
                <w:b/>
                <w:szCs w:val="22"/>
              </w:rPr>
            </w:pPr>
          </w:p>
        </w:tc>
      </w:tr>
      <w:tr w:rsidR="001F6BF5" w:rsidRPr="001F6BF5" w:rsidTr="00BA76F6">
        <w:tc>
          <w:tcPr>
            <w:tcW w:w="2518" w:type="dxa"/>
          </w:tcPr>
          <w:p w:rsidR="001F6BF5" w:rsidRDefault="001F6BF5" w:rsidP="001F6BF5">
            <w:pPr>
              <w:spacing w:before="0"/>
              <w:ind w:firstLine="0"/>
              <w:rPr>
                <w:rFonts w:eastAsiaTheme="minorHAnsi" w:cstheme="minorBidi"/>
                <w:szCs w:val="22"/>
              </w:rPr>
            </w:pPr>
            <w:r w:rsidRPr="001F6BF5">
              <w:rPr>
                <w:rFonts w:eastAsiaTheme="minorHAnsi" w:cstheme="minorBidi"/>
                <w:szCs w:val="22"/>
              </w:rPr>
              <w:t xml:space="preserve">2.1. Stiprinti mokinių ir tėvų savivaldos </w:t>
            </w:r>
            <w:r w:rsidRPr="001F6BF5">
              <w:rPr>
                <w:rFonts w:eastAsiaTheme="minorHAnsi" w:cstheme="minorBidi"/>
                <w:szCs w:val="22"/>
              </w:rPr>
              <w:lastRenderedPageBreak/>
              <w:t>vaidmenį gimnazijos gyvenime.</w:t>
            </w:r>
          </w:p>
          <w:p w:rsidR="001F6BF5" w:rsidRDefault="001F6BF5" w:rsidP="001F6BF5">
            <w:pPr>
              <w:spacing w:before="0"/>
              <w:ind w:firstLine="0"/>
              <w:rPr>
                <w:rFonts w:eastAsiaTheme="minorHAnsi" w:cstheme="minorBidi"/>
                <w:szCs w:val="22"/>
              </w:rPr>
            </w:pPr>
          </w:p>
          <w:p w:rsidR="001F6BF5" w:rsidRDefault="001F6BF5" w:rsidP="001F6BF5">
            <w:pPr>
              <w:spacing w:before="0"/>
              <w:ind w:firstLine="0"/>
              <w:rPr>
                <w:rFonts w:eastAsiaTheme="minorHAnsi" w:cstheme="minorBidi"/>
                <w:szCs w:val="22"/>
              </w:rPr>
            </w:pPr>
          </w:p>
          <w:p w:rsidR="001F6BF5" w:rsidRDefault="001F6BF5" w:rsidP="001F6BF5">
            <w:pPr>
              <w:spacing w:before="0"/>
              <w:ind w:firstLine="0"/>
              <w:rPr>
                <w:rFonts w:eastAsiaTheme="minorHAnsi" w:cstheme="minorBidi"/>
                <w:szCs w:val="22"/>
              </w:rPr>
            </w:pPr>
          </w:p>
          <w:p w:rsidR="001F6BF5" w:rsidRDefault="001F6BF5" w:rsidP="001F6BF5">
            <w:pPr>
              <w:spacing w:before="0"/>
              <w:ind w:firstLine="0"/>
              <w:rPr>
                <w:rFonts w:eastAsiaTheme="minorHAnsi" w:cstheme="minorBidi"/>
                <w:szCs w:val="22"/>
              </w:rPr>
            </w:pPr>
          </w:p>
          <w:p w:rsidR="001F6BF5" w:rsidRDefault="001F6BF5" w:rsidP="001F6BF5">
            <w:pPr>
              <w:spacing w:before="0"/>
              <w:ind w:firstLine="0"/>
              <w:rPr>
                <w:rFonts w:eastAsiaTheme="minorHAnsi" w:cstheme="minorBidi"/>
                <w:szCs w:val="22"/>
              </w:rPr>
            </w:pPr>
          </w:p>
          <w:p w:rsidR="001F6BF5" w:rsidRDefault="001F6BF5" w:rsidP="001F6BF5">
            <w:pPr>
              <w:spacing w:before="0"/>
              <w:ind w:firstLine="0"/>
              <w:rPr>
                <w:rFonts w:eastAsiaTheme="minorHAnsi" w:cstheme="minorBidi"/>
                <w:szCs w:val="22"/>
              </w:rPr>
            </w:pPr>
          </w:p>
          <w:p w:rsid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tc>
        <w:tc>
          <w:tcPr>
            <w:tcW w:w="3969" w:type="dxa"/>
          </w:tcPr>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lastRenderedPageBreak/>
              <w:t xml:space="preserve">1.Suburti motyvuotų  ir iniciatyvių tėvų bei mokinių grupę, kurios nariai </w:t>
            </w:r>
            <w:r w:rsidRPr="001F6BF5">
              <w:rPr>
                <w:rFonts w:eastAsiaTheme="minorHAnsi" w:cstheme="minorBidi"/>
                <w:szCs w:val="22"/>
              </w:rPr>
              <w:lastRenderedPageBreak/>
              <w:t>aktyviai dalyvautų teikiant siūlymus dėl gimnazijos veiklos tobulinimo, inicijuojant pokyčius.</w:t>
            </w:r>
          </w:p>
          <w:p w:rsidR="001F6BF5" w:rsidRPr="001F6BF5" w:rsidRDefault="001F6BF5" w:rsidP="001F6BF5">
            <w:pPr>
              <w:spacing w:before="0"/>
              <w:ind w:firstLine="0"/>
              <w:jc w:val="both"/>
              <w:rPr>
                <w:rFonts w:eastAsiaTheme="minorHAnsi" w:cstheme="minorBidi"/>
                <w:szCs w:val="22"/>
              </w:rPr>
            </w:pPr>
          </w:p>
          <w:p w:rsidR="001F6BF5" w:rsidRPr="001F6BF5" w:rsidRDefault="001F6BF5" w:rsidP="001F6BF5">
            <w:pPr>
              <w:spacing w:before="0"/>
              <w:ind w:firstLine="0"/>
              <w:jc w:val="both"/>
              <w:rPr>
                <w:rFonts w:eastAsiaTheme="minorHAnsi" w:cstheme="minorBidi"/>
                <w:szCs w:val="22"/>
              </w:rPr>
            </w:pPr>
          </w:p>
          <w:p w:rsidR="001F6BF5" w:rsidRPr="001F6BF5" w:rsidRDefault="001F6BF5" w:rsidP="001F6BF5">
            <w:pPr>
              <w:spacing w:before="0"/>
              <w:ind w:firstLine="0"/>
              <w:jc w:val="both"/>
              <w:rPr>
                <w:rFonts w:eastAsiaTheme="minorHAnsi" w:cstheme="minorBidi"/>
                <w:szCs w:val="22"/>
              </w:rPr>
            </w:pPr>
          </w:p>
          <w:p w:rsidR="001F6BF5" w:rsidRPr="001F6BF5" w:rsidRDefault="001F6BF5" w:rsidP="001F6BF5">
            <w:pPr>
              <w:spacing w:before="0"/>
              <w:ind w:firstLine="0"/>
              <w:jc w:val="both"/>
              <w:rPr>
                <w:rFonts w:eastAsiaTheme="minorHAnsi" w:cstheme="minorBidi"/>
                <w:szCs w:val="22"/>
              </w:rPr>
            </w:pPr>
          </w:p>
          <w:p w:rsidR="001F6BF5" w:rsidRPr="001F6BF5" w:rsidRDefault="001F6BF5" w:rsidP="001F6BF5">
            <w:pPr>
              <w:spacing w:before="0"/>
              <w:ind w:firstLine="0"/>
              <w:jc w:val="both"/>
              <w:rPr>
                <w:rFonts w:eastAsiaTheme="minorHAnsi" w:cstheme="minorBidi"/>
                <w:szCs w:val="22"/>
              </w:rPr>
            </w:pPr>
          </w:p>
          <w:p w:rsidR="001F6BF5" w:rsidRPr="001F6BF5" w:rsidRDefault="001F6BF5" w:rsidP="001F6BF5">
            <w:pPr>
              <w:spacing w:before="0"/>
              <w:ind w:firstLine="0"/>
              <w:jc w:val="both"/>
              <w:rPr>
                <w:rFonts w:eastAsiaTheme="minorHAnsi" w:cstheme="minorBidi"/>
                <w:szCs w:val="22"/>
              </w:rPr>
            </w:pPr>
          </w:p>
          <w:p w:rsidR="001F6BF5" w:rsidRPr="001F6BF5" w:rsidRDefault="001F6BF5" w:rsidP="001F6BF5">
            <w:pPr>
              <w:spacing w:before="0"/>
              <w:ind w:firstLine="0"/>
              <w:jc w:val="both"/>
              <w:rPr>
                <w:rFonts w:eastAsiaTheme="minorHAnsi" w:cstheme="minorBidi"/>
                <w:szCs w:val="22"/>
              </w:rPr>
            </w:pPr>
          </w:p>
          <w:p w:rsidR="001F6BF5" w:rsidRPr="001F6BF5" w:rsidRDefault="001F6BF5" w:rsidP="001F6BF5">
            <w:pPr>
              <w:spacing w:before="0"/>
              <w:ind w:firstLine="0"/>
              <w:jc w:val="both"/>
              <w:rPr>
                <w:rFonts w:eastAsiaTheme="minorHAnsi" w:cstheme="minorBidi"/>
                <w:szCs w:val="22"/>
              </w:rPr>
            </w:pPr>
            <w:r w:rsidRPr="001F6BF5">
              <w:rPr>
                <w:rFonts w:eastAsiaTheme="minorHAnsi" w:cstheme="minorBidi"/>
                <w:szCs w:val="22"/>
              </w:rPr>
              <w:t>2.Gimnazijos mokinių tarybos ir Prezidento veikla, tradicijų diegimas.</w:t>
            </w: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Default="001F6BF5" w:rsidP="001F6BF5">
            <w:pPr>
              <w:spacing w:before="0"/>
              <w:ind w:firstLine="0"/>
              <w:rPr>
                <w:rFonts w:eastAsiaTheme="minorHAnsi" w:cstheme="minorBidi"/>
                <w:szCs w:val="22"/>
              </w:rPr>
            </w:pPr>
            <w:r w:rsidRPr="001F6BF5">
              <w:rPr>
                <w:rFonts w:eastAsiaTheme="minorHAnsi" w:cstheme="minorBidi"/>
                <w:szCs w:val="22"/>
              </w:rPr>
              <w:t>3.Sukurti tėvų savivaldos, jungiančios atskirų klasių tėvų atstovus, struktūrą (instituciją).</w:t>
            </w:r>
          </w:p>
          <w:p w:rsidR="001F6BF5" w:rsidRDefault="001F6BF5" w:rsidP="001F6BF5">
            <w:pPr>
              <w:spacing w:before="0"/>
              <w:ind w:firstLine="0"/>
              <w:rPr>
                <w:rFonts w:eastAsiaTheme="minorHAnsi" w:cstheme="minorBidi"/>
                <w:szCs w:val="22"/>
              </w:rPr>
            </w:pPr>
          </w:p>
          <w:p w:rsid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b/>
                <w:szCs w:val="22"/>
              </w:rPr>
            </w:pPr>
          </w:p>
        </w:tc>
        <w:tc>
          <w:tcPr>
            <w:tcW w:w="1985" w:type="dxa"/>
          </w:tcPr>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lastRenderedPageBreak/>
              <w:t xml:space="preserve">Direktorius, direktoriaus </w:t>
            </w:r>
            <w:r w:rsidRPr="001F6BF5">
              <w:rPr>
                <w:rFonts w:eastAsiaTheme="minorHAnsi" w:cstheme="minorBidi"/>
                <w:szCs w:val="22"/>
              </w:rPr>
              <w:lastRenderedPageBreak/>
              <w:t>pavaduotoja ugdymui, mokinių prezidentas.</w:t>
            </w: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Direktoriaus pavaduotoja ugdymui, mokinių prezidentas.</w:t>
            </w: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Direktorius, gimnazijos taryba.</w:t>
            </w:r>
          </w:p>
        </w:tc>
        <w:tc>
          <w:tcPr>
            <w:tcW w:w="1134" w:type="dxa"/>
          </w:tcPr>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lastRenderedPageBreak/>
              <w:t>+</w:t>
            </w: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w:t>
            </w:r>
          </w:p>
        </w:tc>
        <w:tc>
          <w:tcPr>
            <w:tcW w:w="1134" w:type="dxa"/>
          </w:tcPr>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lastRenderedPageBreak/>
              <w:t>+</w:t>
            </w: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w:t>
            </w: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tc>
        <w:tc>
          <w:tcPr>
            <w:tcW w:w="992" w:type="dxa"/>
          </w:tcPr>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lastRenderedPageBreak/>
              <w:t>+</w:t>
            </w: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w:t>
            </w: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w:t>
            </w: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tc>
        <w:tc>
          <w:tcPr>
            <w:tcW w:w="2977" w:type="dxa"/>
          </w:tcPr>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lastRenderedPageBreak/>
              <w:t xml:space="preserve">Suburtas iniciatyvių tėvų sambūris (20-30 tėvų), kurie </w:t>
            </w:r>
          </w:p>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lastRenderedPageBreak/>
              <w:t>rinksis į pasitarimus, teiks pasiūlymų dėl gimnazijos veiklų tobulinimo. Ne rečiau kaip kartą per mėnesį vyks administracijos ir mokinių tarybos pasitarimai, kuriuose bus aptariamos gimnazijos veiklos aktualijos.</w:t>
            </w:r>
          </w:p>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Inicijuojamos, organizuojamos ir puoselėjamos mokiniams įdomios veiklos (kasmet įgyvendinamos bent 2 naujos iniciatyvos).</w:t>
            </w:r>
          </w:p>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Sukurta ir įteisinta tėvų savivaldos institucija, parengti jos veiklą reglamentuojantys dokumentai.</w:t>
            </w:r>
          </w:p>
        </w:tc>
      </w:tr>
      <w:tr w:rsidR="001F6BF5" w:rsidRPr="001F6BF5" w:rsidTr="00BA76F6">
        <w:tc>
          <w:tcPr>
            <w:tcW w:w="2518" w:type="dxa"/>
          </w:tcPr>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lastRenderedPageBreak/>
              <w:t>2.2. Įtraukti tėvus į gimnazijos veiklas, siekiant didesnės atsakomybės už vaikų mokymąsi ir elgesį.</w:t>
            </w:r>
          </w:p>
        </w:tc>
        <w:tc>
          <w:tcPr>
            <w:tcW w:w="3969" w:type="dxa"/>
          </w:tcPr>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1.Tėvų įtraukimas į mokyklos renginius, šventes.</w:t>
            </w: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2.Kryptingas tėvų pedagoginis švietimas, informavimas ir pasitelkimas sprendžiant vaikų mokymosi ir elgesio problemas.</w:t>
            </w: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 xml:space="preserve">3. Savaitės, skirtos mokslo metais vykdomų neformaliojo švietimo programų atsiskaitymo/veiklų </w:t>
            </w:r>
            <w:r w:rsidRPr="001F6BF5">
              <w:rPr>
                <w:rFonts w:eastAsiaTheme="minorHAnsi" w:cstheme="minorBidi"/>
                <w:szCs w:val="22"/>
              </w:rPr>
              <w:lastRenderedPageBreak/>
              <w:t>pristatymo bendruomenei</w:t>
            </w:r>
            <w:r w:rsidR="005A1FC9">
              <w:rPr>
                <w:rFonts w:eastAsiaTheme="minorHAnsi" w:cstheme="minorBidi"/>
                <w:szCs w:val="22"/>
              </w:rPr>
              <w:t xml:space="preserve">, </w:t>
            </w:r>
            <w:r w:rsidRPr="001F6BF5">
              <w:rPr>
                <w:rFonts w:eastAsiaTheme="minorHAnsi" w:cstheme="minorBidi"/>
                <w:szCs w:val="22"/>
              </w:rPr>
              <w:t xml:space="preserve"> organizavimas.</w:t>
            </w:r>
            <w:r w:rsidRPr="001F6BF5">
              <w:rPr>
                <w:rFonts w:eastAsiaTheme="minorHAnsi" w:cstheme="minorBidi"/>
                <w:b/>
                <w:szCs w:val="22"/>
              </w:rPr>
              <w:t xml:space="preserve">  </w:t>
            </w:r>
          </w:p>
        </w:tc>
        <w:tc>
          <w:tcPr>
            <w:tcW w:w="1985" w:type="dxa"/>
          </w:tcPr>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lastRenderedPageBreak/>
              <w:t>Direktoriaus pavaduotoja ugdymui, klasių auklėtojai.</w:t>
            </w:r>
          </w:p>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Direktorius, vaiko gerovės komisija.</w:t>
            </w: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 xml:space="preserve">Direktoriaus pavaduotoja ugdymui, neformaliojo švietimo užsiėmimų </w:t>
            </w:r>
            <w:r w:rsidRPr="001F6BF5">
              <w:rPr>
                <w:rFonts w:eastAsiaTheme="minorHAnsi" w:cstheme="minorBidi"/>
                <w:szCs w:val="22"/>
              </w:rPr>
              <w:lastRenderedPageBreak/>
              <w:t>vadovai, mokinių taryba.</w:t>
            </w:r>
          </w:p>
        </w:tc>
        <w:tc>
          <w:tcPr>
            <w:tcW w:w="1134" w:type="dxa"/>
          </w:tcPr>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w:t>
            </w:r>
          </w:p>
        </w:tc>
        <w:tc>
          <w:tcPr>
            <w:tcW w:w="1134" w:type="dxa"/>
          </w:tcPr>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w:t>
            </w: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w:t>
            </w: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w:t>
            </w:r>
          </w:p>
        </w:tc>
        <w:tc>
          <w:tcPr>
            <w:tcW w:w="992" w:type="dxa"/>
          </w:tcPr>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w:t>
            </w: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w:t>
            </w: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w:t>
            </w:r>
          </w:p>
        </w:tc>
        <w:tc>
          <w:tcPr>
            <w:tcW w:w="2977" w:type="dxa"/>
          </w:tcPr>
          <w:p w:rsidR="001F6BF5" w:rsidRPr="001F6BF5" w:rsidRDefault="001F6BF5" w:rsidP="001F6BF5">
            <w:pPr>
              <w:tabs>
                <w:tab w:val="left" w:pos="463"/>
              </w:tabs>
              <w:ind w:firstLine="0"/>
              <w:rPr>
                <w:szCs w:val="24"/>
              </w:rPr>
            </w:pPr>
            <w:r w:rsidRPr="001F6BF5">
              <w:rPr>
                <w:szCs w:val="24"/>
              </w:rPr>
              <w:t>Tėvų susirinkimus lankys  25-30 proc. tėvų.</w:t>
            </w:r>
            <w:r w:rsidRPr="001F6BF5">
              <w:rPr>
                <w:rFonts w:eastAsiaTheme="minorHAnsi" w:cstheme="minorBidi"/>
                <w:szCs w:val="22"/>
              </w:rPr>
              <w:t xml:space="preserve"> 60 proc.</w:t>
            </w:r>
            <w:r w:rsidRPr="001F6BF5">
              <w:rPr>
                <w:szCs w:val="24"/>
              </w:rPr>
              <w:t xml:space="preserve"> tėvų išsakys savo nuomonę, teiks pasiūlymus, dalyvaudami apklausose, aktyviuose</w:t>
            </w:r>
          </w:p>
          <w:p w:rsidR="001F6BF5" w:rsidRPr="001F6BF5" w:rsidRDefault="001F6BF5" w:rsidP="001F6BF5">
            <w:pPr>
              <w:tabs>
                <w:tab w:val="left" w:pos="463"/>
              </w:tabs>
              <w:ind w:firstLine="0"/>
              <w:rPr>
                <w:szCs w:val="24"/>
              </w:rPr>
            </w:pPr>
            <w:r w:rsidRPr="001F6BF5">
              <w:rPr>
                <w:szCs w:val="24"/>
              </w:rPr>
              <w:t>gimnazijos ir klasių susirinkimuose, 40 proc. tėvų padės vaikams siekti pažangos.</w:t>
            </w:r>
          </w:p>
          <w:p w:rsidR="001F6BF5" w:rsidRPr="001F6BF5" w:rsidRDefault="001F6BF5" w:rsidP="001F6BF5">
            <w:pPr>
              <w:tabs>
                <w:tab w:val="left" w:pos="463"/>
              </w:tabs>
              <w:ind w:firstLine="0"/>
              <w:rPr>
                <w:rFonts w:eastAsiaTheme="minorHAnsi" w:cstheme="minorBidi"/>
                <w:szCs w:val="22"/>
              </w:rPr>
            </w:pPr>
            <w:r w:rsidRPr="001F6BF5">
              <w:rPr>
                <w:rFonts w:eastAsiaTheme="minorHAnsi" w:cstheme="minorBidi"/>
                <w:szCs w:val="22"/>
              </w:rPr>
              <w:t>10 proc. gimnazistų tėvų seminaruose įgis gebėjimų ir įgūdžių, kaip ugdyti</w:t>
            </w:r>
          </w:p>
          <w:p w:rsidR="001F6BF5" w:rsidRPr="001F6BF5" w:rsidRDefault="001F6BF5" w:rsidP="001F6BF5">
            <w:pPr>
              <w:tabs>
                <w:tab w:val="left" w:pos="463"/>
              </w:tabs>
              <w:ind w:firstLine="0"/>
              <w:rPr>
                <w:rFonts w:eastAsiaTheme="minorHAnsi" w:cstheme="minorBidi"/>
                <w:szCs w:val="22"/>
              </w:rPr>
            </w:pPr>
            <w:r w:rsidRPr="001F6BF5">
              <w:rPr>
                <w:rFonts w:eastAsiaTheme="minorHAnsi" w:cstheme="minorBidi"/>
                <w:szCs w:val="22"/>
              </w:rPr>
              <w:lastRenderedPageBreak/>
              <w:t>šiuolaikinius vaikus.</w:t>
            </w:r>
          </w:p>
          <w:p w:rsidR="001F6BF5" w:rsidRPr="001F6BF5" w:rsidRDefault="001F6BF5" w:rsidP="001F6BF5">
            <w:pPr>
              <w:tabs>
                <w:tab w:val="left" w:pos="463"/>
              </w:tabs>
              <w:ind w:firstLine="0"/>
              <w:rPr>
                <w:rFonts w:eastAsiaTheme="minorHAnsi" w:cstheme="minorBidi"/>
                <w:szCs w:val="22"/>
              </w:rPr>
            </w:pPr>
            <w:r w:rsidRPr="001F6BF5">
              <w:rPr>
                <w:rFonts w:eastAsiaTheme="minorHAnsi" w:cstheme="minorBidi"/>
                <w:szCs w:val="22"/>
              </w:rPr>
              <w:t>60 proc. tėvų naudosis pagalbos specialistų</w:t>
            </w:r>
          </w:p>
          <w:p w:rsidR="001F6BF5" w:rsidRPr="001F6BF5" w:rsidRDefault="001F6BF5" w:rsidP="001F6BF5">
            <w:pPr>
              <w:tabs>
                <w:tab w:val="left" w:pos="463"/>
              </w:tabs>
              <w:ind w:firstLine="0"/>
              <w:rPr>
                <w:rFonts w:eastAsiaTheme="minorHAnsi" w:cstheme="minorBidi"/>
                <w:szCs w:val="22"/>
              </w:rPr>
            </w:pPr>
            <w:r w:rsidRPr="001F6BF5">
              <w:rPr>
                <w:rFonts w:eastAsiaTheme="minorHAnsi" w:cstheme="minorBidi"/>
                <w:szCs w:val="22"/>
              </w:rPr>
              <w:t>informacija gimnazijos internetinėje svetainėje.</w:t>
            </w:r>
          </w:p>
        </w:tc>
      </w:tr>
      <w:tr w:rsidR="001F6BF5" w:rsidRPr="001F6BF5" w:rsidTr="00BA76F6">
        <w:tc>
          <w:tcPr>
            <w:tcW w:w="2518" w:type="dxa"/>
          </w:tcPr>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lastRenderedPageBreak/>
              <w:t>2.3. Puoselėti gimnazijos kultūrą, sustiprinti vertybių, vienijančių bendruomenę, diegimą.</w:t>
            </w:r>
          </w:p>
        </w:tc>
        <w:tc>
          <w:tcPr>
            <w:tcW w:w="3969" w:type="dxa"/>
          </w:tcPr>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1.Informacijos apie gimnaziją nuolatinis atnaujinimas interneto svetainėje,  straipsniai spaudoje.</w:t>
            </w: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2.Tęsti gimnazijos „Garbės galerijos“ plėtojimą, organizuoti susitikimus su jos nariais.</w:t>
            </w: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 xml:space="preserve">3.Tradicijų, įprasminančių Simono Gaudėšiaus, gimnazijos įkūrėjo, vardą, kūrimas. </w:t>
            </w: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4.Kurti gimnazijos metraštį.</w:t>
            </w:r>
          </w:p>
        </w:tc>
        <w:tc>
          <w:tcPr>
            <w:tcW w:w="1985" w:type="dxa"/>
          </w:tcPr>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Direktoriaus pavaduotoja ugdymui.</w:t>
            </w: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Direktorius, direktoriaus pavaduotoja ugdymui, bibliotekos vedėja.</w:t>
            </w:r>
          </w:p>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Direktoriaus pavaduotoja ugdymui, muziejaus vadovė.</w:t>
            </w:r>
          </w:p>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Direktoriaus pavaduotoja ugdymui, muziejaus vadovė, klasių auklėtojai.</w:t>
            </w:r>
          </w:p>
        </w:tc>
        <w:tc>
          <w:tcPr>
            <w:tcW w:w="1134" w:type="dxa"/>
          </w:tcPr>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w:t>
            </w: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w:t>
            </w: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w:t>
            </w:r>
          </w:p>
        </w:tc>
        <w:tc>
          <w:tcPr>
            <w:tcW w:w="1134" w:type="dxa"/>
          </w:tcPr>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w:t>
            </w: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w:t>
            </w: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w:t>
            </w: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w:t>
            </w:r>
          </w:p>
        </w:tc>
        <w:tc>
          <w:tcPr>
            <w:tcW w:w="992" w:type="dxa"/>
          </w:tcPr>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w:t>
            </w: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w:t>
            </w: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w:t>
            </w: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w:t>
            </w:r>
          </w:p>
        </w:tc>
        <w:tc>
          <w:tcPr>
            <w:tcW w:w="2977" w:type="dxa"/>
          </w:tcPr>
          <w:p w:rsidR="001F6BF5" w:rsidRPr="001F6BF5" w:rsidRDefault="001F6BF5" w:rsidP="001F6BF5">
            <w:pPr>
              <w:spacing w:before="0"/>
              <w:ind w:firstLine="0"/>
              <w:jc w:val="both"/>
              <w:rPr>
                <w:rFonts w:eastAsiaTheme="minorHAnsi" w:cstheme="minorBidi"/>
                <w:szCs w:val="22"/>
              </w:rPr>
            </w:pPr>
            <w:r w:rsidRPr="001F6BF5">
              <w:rPr>
                <w:rFonts w:eastAsiaTheme="minorHAnsi" w:cstheme="minorBidi"/>
                <w:szCs w:val="22"/>
              </w:rPr>
              <w:t>Reguliariai atnaujinama informacija apie gimnazijos veiklą tinklalapyje, kasmet parengiami 3-4 straipsniai spaudai.</w:t>
            </w:r>
          </w:p>
          <w:p w:rsidR="001F6BF5" w:rsidRPr="001F6BF5" w:rsidRDefault="001F6BF5" w:rsidP="001F6BF5">
            <w:pPr>
              <w:spacing w:before="0"/>
              <w:ind w:firstLine="0"/>
              <w:jc w:val="both"/>
              <w:rPr>
                <w:rFonts w:eastAsiaTheme="minorHAnsi" w:cstheme="minorBidi"/>
                <w:szCs w:val="22"/>
              </w:rPr>
            </w:pPr>
            <w:r w:rsidRPr="001F6BF5">
              <w:rPr>
                <w:rFonts w:eastAsiaTheme="minorHAnsi" w:cstheme="minorBidi"/>
                <w:szCs w:val="22"/>
              </w:rPr>
              <w:t>Kasmet suorganizuojami 3-4 susitikimai, kuriuose dalyvauja 70-85 proc. mokinių.</w:t>
            </w:r>
          </w:p>
          <w:p w:rsidR="001F6BF5" w:rsidRPr="001F6BF5" w:rsidRDefault="001F6BF5" w:rsidP="001F6BF5">
            <w:pPr>
              <w:spacing w:before="0"/>
              <w:ind w:firstLine="0"/>
              <w:jc w:val="both"/>
              <w:rPr>
                <w:rFonts w:eastAsiaTheme="minorHAnsi" w:cstheme="minorBidi"/>
                <w:szCs w:val="22"/>
              </w:rPr>
            </w:pPr>
          </w:p>
          <w:p w:rsidR="001F6BF5" w:rsidRPr="001F6BF5" w:rsidRDefault="001F6BF5" w:rsidP="001F6BF5">
            <w:pPr>
              <w:spacing w:before="0"/>
              <w:ind w:firstLine="0"/>
              <w:jc w:val="both"/>
              <w:rPr>
                <w:rFonts w:eastAsiaTheme="minorHAnsi" w:cstheme="minorBidi"/>
                <w:szCs w:val="22"/>
              </w:rPr>
            </w:pPr>
          </w:p>
          <w:p w:rsidR="001F6BF5" w:rsidRPr="001F6BF5" w:rsidRDefault="001F6BF5" w:rsidP="001F6BF5">
            <w:pPr>
              <w:spacing w:before="0"/>
              <w:ind w:firstLine="0"/>
              <w:jc w:val="both"/>
              <w:rPr>
                <w:rFonts w:eastAsiaTheme="minorHAnsi" w:cstheme="minorBidi"/>
                <w:szCs w:val="22"/>
              </w:rPr>
            </w:pPr>
            <w:r w:rsidRPr="001F6BF5">
              <w:rPr>
                <w:rFonts w:eastAsiaTheme="minorHAnsi" w:cstheme="minorBidi"/>
                <w:szCs w:val="22"/>
              </w:rPr>
              <w:t xml:space="preserve">Kasmet organizuojamas renginys, skirtas Simono Gaudėšiaus asmenybės pristatymui. </w:t>
            </w:r>
          </w:p>
          <w:p w:rsidR="001F6BF5" w:rsidRPr="001F6BF5" w:rsidRDefault="001F6BF5" w:rsidP="001F6BF5">
            <w:pPr>
              <w:spacing w:before="0"/>
              <w:ind w:firstLine="0"/>
              <w:jc w:val="both"/>
              <w:rPr>
                <w:rFonts w:eastAsiaTheme="minorHAnsi" w:cstheme="minorBidi"/>
                <w:szCs w:val="22"/>
              </w:rPr>
            </w:pPr>
          </w:p>
          <w:p w:rsidR="001F6BF5" w:rsidRPr="001F6BF5" w:rsidRDefault="001F6BF5" w:rsidP="001F6BF5">
            <w:pPr>
              <w:spacing w:before="0"/>
              <w:ind w:firstLine="0"/>
              <w:jc w:val="both"/>
              <w:rPr>
                <w:rFonts w:eastAsiaTheme="minorHAnsi" w:cstheme="minorBidi"/>
                <w:szCs w:val="22"/>
              </w:rPr>
            </w:pPr>
            <w:r w:rsidRPr="001F6BF5">
              <w:rPr>
                <w:rFonts w:eastAsiaTheme="minorHAnsi" w:cstheme="minorBidi"/>
                <w:szCs w:val="22"/>
              </w:rPr>
              <w:t>50% mokytojų, 65 % I-III klasių mokinių dalyvaus projekte, rinks, sistemins medžiagą, turtins gimnazijos istoriją.</w:t>
            </w:r>
          </w:p>
        </w:tc>
      </w:tr>
      <w:tr w:rsidR="001F6BF5" w:rsidRPr="001F6BF5" w:rsidTr="00BA76F6">
        <w:tc>
          <w:tcPr>
            <w:tcW w:w="2518" w:type="dxa"/>
          </w:tcPr>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2.4. Skatinti sveiką gyvenseną, kurti saugią ir sveiką emocinę aplinką bendruomenėje.</w:t>
            </w:r>
          </w:p>
        </w:tc>
        <w:tc>
          <w:tcPr>
            <w:tcW w:w="3969" w:type="dxa"/>
          </w:tcPr>
          <w:p w:rsidR="001F6BF5" w:rsidRPr="001F6BF5" w:rsidRDefault="001F6BF5" w:rsidP="001F6BF5">
            <w:pPr>
              <w:spacing w:before="0"/>
              <w:ind w:firstLine="0"/>
              <w:jc w:val="both"/>
              <w:rPr>
                <w:szCs w:val="24"/>
                <w:lang w:eastAsia="lt-LT"/>
              </w:rPr>
            </w:pPr>
            <w:r w:rsidRPr="001F6BF5">
              <w:rPr>
                <w:szCs w:val="24"/>
                <w:lang w:eastAsia="lt-LT"/>
              </w:rPr>
              <w:t>1.Įgyvendinti sveikatos stiprinimo programą „Sveika mokykla - sveika bendruomenė“.</w:t>
            </w:r>
          </w:p>
          <w:p w:rsidR="001F6BF5" w:rsidRPr="001F6BF5" w:rsidRDefault="001F6BF5" w:rsidP="001F6BF5">
            <w:pPr>
              <w:spacing w:before="0"/>
              <w:ind w:firstLine="0"/>
              <w:rPr>
                <w:rFonts w:ascii="Times" w:hAnsi="Times" w:cs="Times"/>
                <w:szCs w:val="24"/>
                <w:lang w:eastAsia="lt-LT"/>
              </w:rPr>
            </w:pPr>
            <w:r w:rsidRPr="001F6BF5">
              <w:rPr>
                <w:rFonts w:ascii="Times" w:hAnsi="Times" w:cs="Times"/>
                <w:szCs w:val="24"/>
                <w:lang w:eastAsia="lt-LT"/>
              </w:rPr>
              <w:t xml:space="preserve">2.Nuolat atlikti mokinių savijautos gimnazijoje tyrimus. </w:t>
            </w:r>
          </w:p>
          <w:p w:rsidR="001F6BF5" w:rsidRPr="001F6BF5" w:rsidRDefault="001F6BF5" w:rsidP="001F6BF5">
            <w:pPr>
              <w:spacing w:before="0"/>
              <w:ind w:firstLine="0"/>
              <w:rPr>
                <w:rFonts w:ascii="Times" w:hAnsi="Times" w:cs="Times"/>
                <w:szCs w:val="24"/>
                <w:lang w:eastAsia="lt-LT"/>
              </w:rPr>
            </w:pPr>
          </w:p>
          <w:p w:rsidR="001F6BF5" w:rsidRPr="001F6BF5" w:rsidRDefault="001F6BF5" w:rsidP="001F6BF5">
            <w:pPr>
              <w:spacing w:before="0"/>
              <w:ind w:firstLine="0"/>
              <w:rPr>
                <w:rFonts w:ascii="Times" w:hAnsi="Times" w:cs="Times"/>
                <w:szCs w:val="24"/>
                <w:lang w:eastAsia="lt-LT"/>
              </w:rPr>
            </w:pPr>
          </w:p>
          <w:p w:rsidR="001F6BF5" w:rsidRPr="001F6BF5" w:rsidRDefault="001F6BF5" w:rsidP="001F6BF5">
            <w:pPr>
              <w:spacing w:before="0"/>
              <w:ind w:firstLine="0"/>
              <w:rPr>
                <w:rFonts w:eastAsiaTheme="minorHAnsi" w:cstheme="minorBidi"/>
                <w:szCs w:val="22"/>
              </w:rPr>
            </w:pPr>
            <w:r w:rsidRPr="001F6BF5">
              <w:rPr>
                <w:rFonts w:ascii="Times" w:hAnsi="Times" w:cs="Times"/>
                <w:szCs w:val="24"/>
                <w:lang w:eastAsia="lt-LT"/>
              </w:rPr>
              <w:lastRenderedPageBreak/>
              <w:t>3.Rengti ir įgyvendinti prevencines programas.</w:t>
            </w:r>
          </w:p>
        </w:tc>
        <w:tc>
          <w:tcPr>
            <w:tcW w:w="1985" w:type="dxa"/>
          </w:tcPr>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lastRenderedPageBreak/>
              <w:t>Sveikos gyvensenos grupė.</w:t>
            </w:r>
          </w:p>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Direktoriaus pavaduotoja ugdymui, psichologė.</w:t>
            </w:r>
          </w:p>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lastRenderedPageBreak/>
              <w:t>Direktorius, direktoriaus pavaduotojai ugdymui, psichologas, socialinis pedagogas.</w:t>
            </w:r>
          </w:p>
        </w:tc>
        <w:tc>
          <w:tcPr>
            <w:tcW w:w="1134" w:type="dxa"/>
          </w:tcPr>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lastRenderedPageBreak/>
              <w:t>+</w:t>
            </w: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w:t>
            </w: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w:t>
            </w:r>
          </w:p>
        </w:tc>
        <w:tc>
          <w:tcPr>
            <w:tcW w:w="1134" w:type="dxa"/>
          </w:tcPr>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w:t>
            </w: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w:t>
            </w: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w:t>
            </w:r>
          </w:p>
        </w:tc>
        <w:tc>
          <w:tcPr>
            <w:tcW w:w="992" w:type="dxa"/>
          </w:tcPr>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w:t>
            </w: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w:t>
            </w: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p>
          <w:p w:rsidR="001F6BF5" w:rsidRPr="001F6BF5" w:rsidRDefault="001F6BF5" w:rsidP="001F6BF5">
            <w:pPr>
              <w:spacing w:before="0"/>
              <w:ind w:firstLine="0"/>
              <w:rPr>
                <w:rFonts w:eastAsiaTheme="minorHAnsi" w:cstheme="minorBidi"/>
                <w:szCs w:val="22"/>
              </w:rPr>
            </w:pPr>
            <w:r w:rsidRPr="001F6BF5">
              <w:rPr>
                <w:rFonts w:eastAsiaTheme="minorHAnsi" w:cstheme="minorBidi"/>
                <w:szCs w:val="22"/>
              </w:rPr>
              <w:t>+</w:t>
            </w:r>
          </w:p>
          <w:p w:rsidR="001F6BF5" w:rsidRPr="001F6BF5" w:rsidRDefault="001F6BF5" w:rsidP="001F6BF5">
            <w:pPr>
              <w:spacing w:before="0"/>
              <w:ind w:firstLine="0"/>
              <w:rPr>
                <w:rFonts w:eastAsiaTheme="minorHAnsi" w:cstheme="minorBidi"/>
                <w:szCs w:val="22"/>
              </w:rPr>
            </w:pPr>
          </w:p>
        </w:tc>
        <w:tc>
          <w:tcPr>
            <w:tcW w:w="2977" w:type="dxa"/>
          </w:tcPr>
          <w:p w:rsidR="001F6BF5" w:rsidRPr="001F6BF5" w:rsidRDefault="001F6BF5" w:rsidP="001F6BF5">
            <w:pPr>
              <w:spacing w:before="0"/>
              <w:ind w:firstLine="0"/>
              <w:jc w:val="both"/>
              <w:rPr>
                <w:rFonts w:eastAsiaTheme="minorHAnsi" w:cstheme="minorBidi"/>
                <w:szCs w:val="24"/>
              </w:rPr>
            </w:pPr>
            <w:r w:rsidRPr="001F6BF5">
              <w:rPr>
                <w:rFonts w:eastAsiaTheme="minorHAnsi" w:cstheme="minorBidi"/>
                <w:szCs w:val="24"/>
              </w:rPr>
              <w:lastRenderedPageBreak/>
              <w:t>Sukurta sveikatai palanki fizinė ir psichosocialinė aplinka.</w:t>
            </w:r>
          </w:p>
          <w:p w:rsidR="001F6BF5" w:rsidRPr="001F6BF5" w:rsidRDefault="001F6BF5" w:rsidP="001F6BF5">
            <w:pPr>
              <w:spacing w:before="0"/>
              <w:ind w:firstLine="0"/>
              <w:jc w:val="both"/>
              <w:rPr>
                <w:rFonts w:eastAsiaTheme="minorHAnsi" w:cstheme="minorBidi"/>
                <w:szCs w:val="22"/>
              </w:rPr>
            </w:pPr>
            <w:r w:rsidRPr="001F6BF5">
              <w:rPr>
                <w:rFonts w:eastAsiaTheme="minorHAnsi" w:cstheme="minorBidi"/>
                <w:szCs w:val="22"/>
              </w:rPr>
              <w:t>Kasmet atliekami 1-2 tyrimai, kuriuose dalyvauja 70-85 proc. mokinių, 40-60 proc. mokinių tėvų.</w:t>
            </w:r>
          </w:p>
          <w:p w:rsidR="001F6BF5" w:rsidRPr="001F6BF5" w:rsidRDefault="001F6BF5" w:rsidP="001F6BF5">
            <w:pPr>
              <w:spacing w:before="0"/>
              <w:ind w:firstLine="0"/>
              <w:jc w:val="both"/>
              <w:rPr>
                <w:rFonts w:eastAsiaTheme="minorHAnsi" w:cstheme="minorBidi"/>
                <w:szCs w:val="22"/>
              </w:rPr>
            </w:pPr>
            <w:r w:rsidRPr="001F6BF5">
              <w:rPr>
                <w:rFonts w:eastAsiaTheme="minorHAnsi" w:cstheme="minorBidi"/>
                <w:szCs w:val="22"/>
              </w:rPr>
              <w:lastRenderedPageBreak/>
              <w:t>Kasmet įgyvendinama 1-3 prevencinės programos.</w:t>
            </w:r>
          </w:p>
          <w:p w:rsidR="001F6BF5" w:rsidRPr="001F6BF5" w:rsidRDefault="001F6BF5" w:rsidP="001F6BF5">
            <w:pPr>
              <w:spacing w:before="0"/>
              <w:ind w:firstLine="0"/>
              <w:jc w:val="both"/>
              <w:rPr>
                <w:rFonts w:eastAsiaTheme="minorHAnsi" w:cstheme="minorBidi"/>
                <w:szCs w:val="22"/>
              </w:rPr>
            </w:pPr>
          </w:p>
          <w:p w:rsidR="001F6BF5" w:rsidRPr="001F6BF5" w:rsidRDefault="001F6BF5" w:rsidP="001F6BF5">
            <w:pPr>
              <w:spacing w:before="0"/>
              <w:ind w:firstLine="0"/>
              <w:jc w:val="both"/>
              <w:rPr>
                <w:rFonts w:eastAsiaTheme="minorHAnsi" w:cstheme="minorBidi"/>
                <w:szCs w:val="22"/>
              </w:rPr>
            </w:pPr>
          </w:p>
        </w:tc>
      </w:tr>
    </w:tbl>
    <w:p w:rsidR="001F6BF5" w:rsidRPr="001F6BF5" w:rsidRDefault="001F6BF5" w:rsidP="001F6BF5">
      <w:pPr>
        <w:spacing w:before="0"/>
        <w:ind w:firstLine="0"/>
        <w:rPr>
          <w:rFonts w:ascii="Times" w:hAnsi="Times" w:cs="Times"/>
          <w:szCs w:val="24"/>
          <w:lang w:eastAsia="lt-LT"/>
        </w:rPr>
      </w:pPr>
    </w:p>
    <w:p w:rsidR="00826CBE" w:rsidRDefault="00826CBE" w:rsidP="001F6BF5">
      <w:pPr>
        <w:spacing w:before="0"/>
        <w:ind w:firstLine="0"/>
        <w:jc w:val="center"/>
        <w:rPr>
          <w:rFonts w:eastAsiaTheme="minorHAnsi" w:cstheme="minorBidi"/>
          <w:b/>
          <w:szCs w:val="22"/>
        </w:rPr>
      </w:pPr>
      <w:r>
        <w:rPr>
          <w:rFonts w:eastAsiaTheme="minorHAnsi" w:cstheme="minorBidi"/>
          <w:b/>
          <w:szCs w:val="22"/>
        </w:rPr>
        <w:t>I</w:t>
      </w:r>
      <w:r w:rsidR="001F6BF5" w:rsidRPr="001F6BF5">
        <w:rPr>
          <w:rFonts w:eastAsiaTheme="minorHAnsi" w:cstheme="minorBidi"/>
          <w:b/>
          <w:szCs w:val="22"/>
        </w:rPr>
        <w:t>X</w:t>
      </w:r>
      <w:r>
        <w:rPr>
          <w:rFonts w:eastAsiaTheme="minorHAnsi" w:cstheme="minorBidi"/>
          <w:b/>
          <w:szCs w:val="22"/>
        </w:rPr>
        <w:t xml:space="preserve"> SKYRIUS</w:t>
      </w:r>
    </w:p>
    <w:p w:rsidR="001F6BF5" w:rsidRPr="001F6BF5" w:rsidRDefault="001F6BF5" w:rsidP="001F6BF5">
      <w:pPr>
        <w:spacing w:before="0"/>
        <w:ind w:firstLine="0"/>
        <w:jc w:val="center"/>
        <w:rPr>
          <w:rFonts w:eastAsiaTheme="minorHAnsi" w:cstheme="minorBidi"/>
          <w:b/>
          <w:szCs w:val="22"/>
        </w:rPr>
      </w:pPr>
      <w:r w:rsidRPr="001F6BF5">
        <w:rPr>
          <w:rFonts w:eastAsiaTheme="minorHAnsi" w:cstheme="minorBidi"/>
          <w:b/>
          <w:szCs w:val="22"/>
        </w:rPr>
        <w:t xml:space="preserve"> RESURSŲ PASKIRSTYMAS</w:t>
      </w:r>
    </w:p>
    <w:p w:rsidR="001F6BF5" w:rsidRPr="00F4035F" w:rsidRDefault="001F6BF5" w:rsidP="001F6BF5">
      <w:pPr>
        <w:spacing w:before="0"/>
        <w:ind w:firstLine="0"/>
        <w:jc w:val="center"/>
        <w:rPr>
          <w:rFonts w:ascii="Times" w:hAnsi="Times" w:cs="Times"/>
          <w:b/>
          <w:sz w:val="16"/>
          <w:szCs w:val="16"/>
          <w:lang w:eastAsia="lt-LT"/>
        </w:rPr>
      </w:pPr>
    </w:p>
    <w:tbl>
      <w:tblPr>
        <w:tblStyle w:val="Lentelstinklelis"/>
        <w:tblW w:w="14709" w:type="dxa"/>
        <w:tblLayout w:type="fixed"/>
        <w:tblLook w:val="04A0" w:firstRow="1" w:lastRow="0" w:firstColumn="1" w:lastColumn="0" w:noHBand="0" w:noVBand="1"/>
      </w:tblPr>
      <w:tblGrid>
        <w:gridCol w:w="1951"/>
        <w:gridCol w:w="3969"/>
        <w:gridCol w:w="3402"/>
        <w:gridCol w:w="1701"/>
        <w:gridCol w:w="1985"/>
        <w:gridCol w:w="1701"/>
      </w:tblGrid>
      <w:tr w:rsidR="001F6BF5" w:rsidRPr="001F6BF5" w:rsidTr="00BA76F6">
        <w:trPr>
          <w:trHeight w:val="420"/>
        </w:trPr>
        <w:tc>
          <w:tcPr>
            <w:tcW w:w="5920" w:type="dxa"/>
            <w:gridSpan w:val="2"/>
            <w:vMerge w:val="restart"/>
          </w:tcPr>
          <w:p w:rsidR="001F6BF5" w:rsidRPr="001F6BF5" w:rsidRDefault="001F6BF5" w:rsidP="001F6BF5">
            <w:pPr>
              <w:spacing w:before="0"/>
              <w:ind w:firstLine="0"/>
              <w:jc w:val="center"/>
              <w:rPr>
                <w:rFonts w:ascii="Times" w:hAnsi="Times" w:cs="Times"/>
                <w:b/>
                <w:szCs w:val="24"/>
                <w:lang w:eastAsia="lt-LT"/>
              </w:rPr>
            </w:pPr>
            <w:r w:rsidRPr="001F6BF5">
              <w:rPr>
                <w:rFonts w:ascii="Times" w:hAnsi="Times" w:cs="Times"/>
                <w:b/>
                <w:szCs w:val="24"/>
                <w:lang w:eastAsia="lt-LT"/>
              </w:rPr>
              <w:t>Strateginiai tikslai</w:t>
            </w:r>
          </w:p>
        </w:tc>
        <w:tc>
          <w:tcPr>
            <w:tcW w:w="3402" w:type="dxa"/>
            <w:vMerge w:val="restart"/>
          </w:tcPr>
          <w:p w:rsidR="001F6BF5" w:rsidRPr="001F6BF5" w:rsidRDefault="001F6BF5" w:rsidP="001F6BF5">
            <w:pPr>
              <w:spacing w:before="0"/>
              <w:ind w:firstLine="0"/>
              <w:jc w:val="center"/>
              <w:rPr>
                <w:rFonts w:ascii="Times" w:hAnsi="Times" w:cs="Times"/>
                <w:b/>
                <w:szCs w:val="24"/>
                <w:lang w:eastAsia="lt-LT"/>
              </w:rPr>
            </w:pPr>
            <w:r w:rsidRPr="001F6BF5">
              <w:rPr>
                <w:rFonts w:ascii="Times" w:hAnsi="Times" w:cs="Times"/>
                <w:b/>
                <w:szCs w:val="24"/>
                <w:lang w:eastAsia="lt-LT"/>
              </w:rPr>
              <w:t>Atsakingi</w:t>
            </w:r>
          </w:p>
        </w:tc>
        <w:tc>
          <w:tcPr>
            <w:tcW w:w="5387" w:type="dxa"/>
            <w:gridSpan w:val="3"/>
          </w:tcPr>
          <w:p w:rsidR="001F6BF5" w:rsidRPr="001F6BF5" w:rsidRDefault="001F6BF5" w:rsidP="001F6BF5">
            <w:pPr>
              <w:spacing w:before="0"/>
              <w:ind w:firstLine="0"/>
              <w:jc w:val="center"/>
              <w:rPr>
                <w:rFonts w:ascii="Times" w:hAnsi="Times" w:cs="Times"/>
                <w:b/>
                <w:szCs w:val="24"/>
                <w:lang w:eastAsia="lt-LT"/>
              </w:rPr>
            </w:pPr>
            <w:r w:rsidRPr="001F6BF5">
              <w:rPr>
                <w:rFonts w:ascii="Times" w:hAnsi="Times" w:cs="Times"/>
                <w:b/>
                <w:szCs w:val="24"/>
                <w:lang w:eastAsia="lt-LT"/>
              </w:rPr>
              <w:t>Tikslų įgyvendinimui planuojamos lėšos, Eur.</w:t>
            </w:r>
          </w:p>
        </w:tc>
      </w:tr>
      <w:tr w:rsidR="001F6BF5" w:rsidRPr="001F6BF5" w:rsidTr="00BA76F6">
        <w:trPr>
          <w:trHeight w:val="405"/>
        </w:trPr>
        <w:tc>
          <w:tcPr>
            <w:tcW w:w="5920" w:type="dxa"/>
            <w:gridSpan w:val="2"/>
            <w:vMerge/>
          </w:tcPr>
          <w:p w:rsidR="001F6BF5" w:rsidRPr="001F6BF5" w:rsidRDefault="001F6BF5" w:rsidP="001F6BF5">
            <w:pPr>
              <w:spacing w:before="0"/>
              <w:ind w:firstLine="0"/>
              <w:jc w:val="center"/>
              <w:rPr>
                <w:rFonts w:ascii="Times" w:hAnsi="Times" w:cs="Times"/>
                <w:b/>
                <w:szCs w:val="24"/>
                <w:lang w:eastAsia="lt-LT"/>
              </w:rPr>
            </w:pPr>
          </w:p>
        </w:tc>
        <w:tc>
          <w:tcPr>
            <w:tcW w:w="3402" w:type="dxa"/>
            <w:vMerge/>
          </w:tcPr>
          <w:p w:rsidR="001F6BF5" w:rsidRPr="001F6BF5" w:rsidRDefault="001F6BF5" w:rsidP="001F6BF5">
            <w:pPr>
              <w:spacing w:before="0"/>
              <w:ind w:firstLine="0"/>
              <w:jc w:val="center"/>
              <w:rPr>
                <w:rFonts w:ascii="Times" w:hAnsi="Times" w:cs="Times"/>
                <w:b/>
                <w:szCs w:val="24"/>
                <w:lang w:eastAsia="lt-LT"/>
              </w:rPr>
            </w:pPr>
          </w:p>
        </w:tc>
        <w:tc>
          <w:tcPr>
            <w:tcW w:w="1701" w:type="dxa"/>
          </w:tcPr>
          <w:p w:rsidR="001F6BF5" w:rsidRPr="001F6BF5" w:rsidRDefault="001F6BF5" w:rsidP="001F6BF5">
            <w:pPr>
              <w:spacing w:before="0"/>
              <w:ind w:firstLine="0"/>
              <w:jc w:val="center"/>
              <w:rPr>
                <w:rFonts w:ascii="Times" w:hAnsi="Times" w:cs="Times"/>
                <w:b/>
                <w:szCs w:val="24"/>
                <w:lang w:eastAsia="lt-LT"/>
              </w:rPr>
            </w:pPr>
            <w:r w:rsidRPr="001F6BF5">
              <w:rPr>
                <w:rFonts w:ascii="Times" w:hAnsi="Times" w:cs="Times"/>
                <w:b/>
                <w:szCs w:val="24"/>
                <w:lang w:eastAsia="lt-LT"/>
              </w:rPr>
              <w:t>2017 m.</w:t>
            </w:r>
          </w:p>
        </w:tc>
        <w:tc>
          <w:tcPr>
            <w:tcW w:w="1985" w:type="dxa"/>
          </w:tcPr>
          <w:p w:rsidR="001F6BF5" w:rsidRPr="001F6BF5" w:rsidRDefault="001F6BF5" w:rsidP="001F6BF5">
            <w:pPr>
              <w:spacing w:before="0"/>
              <w:ind w:firstLine="0"/>
              <w:jc w:val="center"/>
              <w:rPr>
                <w:rFonts w:ascii="Times" w:hAnsi="Times" w:cs="Times"/>
                <w:b/>
                <w:szCs w:val="24"/>
                <w:lang w:eastAsia="lt-LT"/>
              </w:rPr>
            </w:pPr>
            <w:r w:rsidRPr="001F6BF5">
              <w:rPr>
                <w:rFonts w:ascii="Times" w:hAnsi="Times" w:cs="Times"/>
                <w:b/>
                <w:szCs w:val="24"/>
                <w:lang w:eastAsia="lt-LT"/>
              </w:rPr>
              <w:t>2018 m.</w:t>
            </w:r>
          </w:p>
        </w:tc>
        <w:tc>
          <w:tcPr>
            <w:tcW w:w="1701" w:type="dxa"/>
          </w:tcPr>
          <w:p w:rsidR="001F6BF5" w:rsidRPr="001F6BF5" w:rsidRDefault="001F6BF5" w:rsidP="001F6BF5">
            <w:pPr>
              <w:spacing w:before="0"/>
              <w:ind w:firstLine="0"/>
              <w:jc w:val="center"/>
              <w:rPr>
                <w:rFonts w:ascii="Times" w:hAnsi="Times" w:cs="Times"/>
                <w:b/>
                <w:szCs w:val="24"/>
                <w:lang w:eastAsia="lt-LT"/>
              </w:rPr>
            </w:pPr>
            <w:r w:rsidRPr="001F6BF5">
              <w:rPr>
                <w:rFonts w:ascii="Times" w:hAnsi="Times" w:cs="Times"/>
                <w:b/>
                <w:szCs w:val="24"/>
                <w:lang w:eastAsia="lt-LT"/>
              </w:rPr>
              <w:t>2019 m.</w:t>
            </w:r>
          </w:p>
        </w:tc>
      </w:tr>
      <w:tr w:rsidR="001F6BF5" w:rsidRPr="001F6BF5" w:rsidTr="00BA76F6">
        <w:tc>
          <w:tcPr>
            <w:tcW w:w="1951" w:type="dxa"/>
            <w:vMerge w:val="restart"/>
          </w:tcPr>
          <w:p w:rsidR="001F6BF5" w:rsidRPr="001F6BF5" w:rsidRDefault="001F6BF5" w:rsidP="001F6BF5">
            <w:pPr>
              <w:spacing w:before="0"/>
              <w:ind w:firstLine="0"/>
              <w:rPr>
                <w:rFonts w:ascii="Times" w:hAnsi="Times" w:cs="Times"/>
                <w:szCs w:val="24"/>
                <w:lang w:eastAsia="lt-LT"/>
              </w:rPr>
            </w:pPr>
            <w:r w:rsidRPr="001F6BF5">
              <w:rPr>
                <w:rFonts w:ascii="Times" w:hAnsi="Times" w:cs="Times"/>
                <w:szCs w:val="24"/>
                <w:lang w:eastAsia="lt-LT"/>
              </w:rPr>
              <w:t>Sąlygų ir strategijų, padedančių mokiniams sėkmingai mokytis, įgyvendinimas ir tobulinimas.</w:t>
            </w:r>
          </w:p>
        </w:tc>
        <w:tc>
          <w:tcPr>
            <w:tcW w:w="3969" w:type="dxa"/>
          </w:tcPr>
          <w:p w:rsidR="001F6BF5" w:rsidRPr="001F6BF5" w:rsidRDefault="001F6BF5" w:rsidP="001F6BF5">
            <w:pPr>
              <w:spacing w:before="0"/>
              <w:ind w:firstLine="0"/>
              <w:rPr>
                <w:rFonts w:ascii="Times" w:hAnsi="Times" w:cs="Times"/>
                <w:szCs w:val="24"/>
                <w:lang w:eastAsia="lt-LT"/>
              </w:rPr>
            </w:pPr>
            <w:r w:rsidRPr="001F6BF5">
              <w:rPr>
                <w:rFonts w:ascii="Times" w:hAnsi="Times" w:cs="Times"/>
                <w:szCs w:val="24"/>
                <w:lang w:eastAsia="lt-LT"/>
              </w:rPr>
              <w:t>Užtikrinti gerą kiekvieno mokinio ugdymo kokybę tobulinant pamokos vadybą.</w:t>
            </w:r>
          </w:p>
        </w:tc>
        <w:tc>
          <w:tcPr>
            <w:tcW w:w="3402" w:type="dxa"/>
          </w:tcPr>
          <w:p w:rsidR="001F6BF5" w:rsidRPr="001F6BF5" w:rsidRDefault="001F6BF5" w:rsidP="001F6BF5">
            <w:pPr>
              <w:spacing w:before="0"/>
              <w:ind w:firstLine="0"/>
              <w:rPr>
                <w:rFonts w:ascii="Times" w:hAnsi="Times" w:cs="Times"/>
                <w:szCs w:val="24"/>
                <w:lang w:eastAsia="lt-LT"/>
              </w:rPr>
            </w:pPr>
            <w:r w:rsidRPr="001F6BF5">
              <w:rPr>
                <w:rFonts w:ascii="Times" w:hAnsi="Times" w:cs="Times"/>
                <w:szCs w:val="24"/>
                <w:lang w:eastAsia="lt-LT"/>
              </w:rPr>
              <w:t>Direktorius, direktoriaus pavaduotojai ugdymui, metodinė taryba.</w:t>
            </w:r>
          </w:p>
        </w:tc>
        <w:tc>
          <w:tcPr>
            <w:tcW w:w="1701" w:type="dxa"/>
          </w:tcPr>
          <w:p w:rsidR="001F6BF5" w:rsidRPr="001F6BF5" w:rsidRDefault="001F6BF5" w:rsidP="001F6BF5">
            <w:pPr>
              <w:spacing w:before="0"/>
              <w:ind w:firstLine="0"/>
              <w:jc w:val="center"/>
              <w:rPr>
                <w:rFonts w:eastAsiaTheme="minorHAnsi" w:cstheme="minorBidi"/>
                <w:szCs w:val="22"/>
              </w:rPr>
            </w:pPr>
            <w:r w:rsidRPr="001F6BF5">
              <w:rPr>
                <w:rFonts w:eastAsiaTheme="minorHAnsi" w:cstheme="minorBidi"/>
                <w:szCs w:val="22"/>
              </w:rPr>
              <w:t xml:space="preserve">1 000 </w:t>
            </w:r>
          </w:p>
          <w:p w:rsidR="001F6BF5" w:rsidRPr="001F6BF5" w:rsidRDefault="001F6BF5" w:rsidP="001F6BF5">
            <w:pPr>
              <w:spacing w:before="0"/>
              <w:ind w:firstLine="0"/>
              <w:jc w:val="center"/>
              <w:rPr>
                <w:rFonts w:ascii="Times" w:hAnsi="Times" w:cs="Times"/>
                <w:b/>
                <w:szCs w:val="24"/>
                <w:lang w:eastAsia="lt-LT"/>
              </w:rPr>
            </w:pPr>
            <w:r w:rsidRPr="001F6BF5">
              <w:rPr>
                <w:rFonts w:eastAsiaTheme="minorHAnsi" w:cstheme="minorBidi"/>
                <w:szCs w:val="22"/>
              </w:rPr>
              <w:t xml:space="preserve">(MK lėšos) </w:t>
            </w:r>
          </w:p>
        </w:tc>
        <w:tc>
          <w:tcPr>
            <w:tcW w:w="1985" w:type="dxa"/>
          </w:tcPr>
          <w:p w:rsidR="001F6BF5" w:rsidRPr="001F6BF5" w:rsidRDefault="001F6BF5" w:rsidP="001F6BF5">
            <w:pPr>
              <w:spacing w:before="0"/>
              <w:ind w:firstLine="0"/>
              <w:jc w:val="center"/>
              <w:rPr>
                <w:rFonts w:eastAsiaTheme="minorHAnsi" w:cstheme="minorBidi"/>
                <w:szCs w:val="22"/>
              </w:rPr>
            </w:pPr>
            <w:r w:rsidRPr="001F6BF5">
              <w:rPr>
                <w:rFonts w:eastAsiaTheme="minorHAnsi" w:cstheme="minorBidi"/>
                <w:szCs w:val="22"/>
              </w:rPr>
              <w:t xml:space="preserve">1 000 </w:t>
            </w:r>
          </w:p>
          <w:p w:rsidR="001F6BF5" w:rsidRPr="001F6BF5" w:rsidRDefault="001F6BF5" w:rsidP="001F6BF5">
            <w:pPr>
              <w:spacing w:before="0"/>
              <w:ind w:firstLine="0"/>
              <w:jc w:val="center"/>
              <w:rPr>
                <w:rFonts w:ascii="Times" w:hAnsi="Times" w:cs="Times"/>
                <w:b/>
                <w:szCs w:val="24"/>
                <w:lang w:eastAsia="lt-LT"/>
              </w:rPr>
            </w:pPr>
            <w:r w:rsidRPr="001F6BF5">
              <w:rPr>
                <w:rFonts w:eastAsiaTheme="minorHAnsi" w:cstheme="minorBidi"/>
                <w:szCs w:val="22"/>
              </w:rPr>
              <w:t>(MK lėšos)</w:t>
            </w:r>
          </w:p>
        </w:tc>
        <w:tc>
          <w:tcPr>
            <w:tcW w:w="1701" w:type="dxa"/>
          </w:tcPr>
          <w:p w:rsidR="001F6BF5" w:rsidRPr="001F6BF5" w:rsidRDefault="001F6BF5" w:rsidP="001F6BF5">
            <w:pPr>
              <w:spacing w:before="0"/>
              <w:ind w:firstLine="0"/>
              <w:jc w:val="center"/>
              <w:rPr>
                <w:rFonts w:eastAsiaTheme="minorHAnsi" w:cstheme="minorBidi"/>
                <w:szCs w:val="22"/>
              </w:rPr>
            </w:pPr>
            <w:r w:rsidRPr="001F6BF5">
              <w:rPr>
                <w:rFonts w:eastAsiaTheme="minorHAnsi" w:cstheme="minorBidi"/>
                <w:szCs w:val="22"/>
              </w:rPr>
              <w:t xml:space="preserve">1 000 </w:t>
            </w:r>
          </w:p>
          <w:p w:rsidR="001F6BF5" w:rsidRPr="001F6BF5" w:rsidRDefault="001F6BF5" w:rsidP="001F6BF5">
            <w:pPr>
              <w:spacing w:before="0"/>
              <w:ind w:firstLine="0"/>
              <w:jc w:val="center"/>
              <w:rPr>
                <w:rFonts w:ascii="Times" w:hAnsi="Times" w:cs="Times"/>
                <w:b/>
                <w:szCs w:val="24"/>
                <w:lang w:eastAsia="lt-LT"/>
              </w:rPr>
            </w:pPr>
            <w:r w:rsidRPr="001F6BF5">
              <w:rPr>
                <w:rFonts w:eastAsiaTheme="minorHAnsi" w:cstheme="minorBidi"/>
                <w:szCs w:val="22"/>
              </w:rPr>
              <w:t>(MK lėšos)</w:t>
            </w:r>
          </w:p>
        </w:tc>
      </w:tr>
      <w:tr w:rsidR="001F6BF5" w:rsidRPr="001F6BF5" w:rsidTr="00BA76F6">
        <w:tc>
          <w:tcPr>
            <w:tcW w:w="1951" w:type="dxa"/>
            <w:vMerge/>
          </w:tcPr>
          <w:p w:rsidR="001F6BF5" w:rsidRPr="001F6BF5" w:rsidRDefault="001F6BF5" w:rsidP="001F6BF5">
            <w:pPr>
              <w:spacing w:before="0"/>
              <w:ind w:firstLine="0"/>
              <w:jc w:val="center"/>
              <w:rPr>
                <w:rFonts w:ascii="Times" w:hAnsi="Times" w:cs="Times"/>
                <w:b/>
                <w:szCs w:val="24"/>
                <w:lang w:eastAsia="lt-LT"/>
              </w:rPr>
            </w:pPr>
          </w:p>
        </w:tc>
        <w:tc>
          <w:tcPr>
            <w:tcW w:w="3969" w:type="dxa"/>
          </w:tcPr>
          <w:p w:rsidR="001F6BF5" w:rsidRPr="001F6BF5" w:rsidRDefault="001F6BF5" w:rsidP="001F6BF5">
            <w:pPr>
              <w:spacing w:before="0"/>
              <w:ind w:firstLine="0"/>
              <w:rPr>
                <w:rFonts w:ascii="Times" w:hAnsi="Times" w:cs="Times"/>
                <w:szCs w:val="24"/>
                <w:lang w:eastAsia="lt-LT"/>
              </w:rPr>
            </w:pPr>
            <w:r w:rsidRPr="001F6BF5">
              <w:rPr>
                <w:rFonts w:ascii="Times" w:hAnsi="Times" w:cs="Times"/>
                <w:szCs w:val="24"/>
                <w:lang w:eastAsia="lt-LT"/>
              </w:rPr>
              <w:t>Sukurti veiksmingą mokymosi pagalbos teikimo mokiniams modelį.</w:t>
            </w:r>
          </w:p>
        </w:tc>
        <w:tc>
          <w:tcPr>
            <w:tcW w:w="3402" w:type="dxa"/>
          </w:tcPr>
          <w:p w:rsidR="001F6BF5" w:rsidRPr="001F6BF5" w:rsidRDefault="001F6BF5" w:rsidP="001F6BF5">
            <w:pPr>
              <w:spacing w:before="0"/>
              <w:ind w:firstLine="0"/>
              <w:rPr>
                <w:rFonts w:ascii="Times" w:hAnsi="Times" w:cs="Times"/>
                <w:szCs w:val="24"/>
                <w:lang w:eastAsia="lt-LT"/>
              </w:rPr>
            </w:pPr>
            <w:r w:rsidRPr="001F6BF5">
              <w:rPr>
                <w:rFonts w:ascii="Times" w:hAnsi="Times" w:cs="Times"/>
                <w:szCs w:val="24"/>
                <w:lang w:eastAsia="lt-LT"/>
              </w:rPr>
              <w:t>Direktoriaus pavaduotojai ugdymui, metodinė taryba, vaiko gerovės komisija.</w:t>
            </w:r>
          </w:p>
        </w:tc>
        <w:tc>
          <w:tcPr>
            <w:tcW w:w="1701" w:type="dxa"/>
          </w:tcPr>
          <w:p w:rsidR="001F6BF5" w:rsidRPr="001F6BF5" w:rsidRDefault="001F6BF5" w:rsidP="001F6BF5">
            <w:pPr>
              <w:spacing w:before="0"/>
              <w:ind w:firstLine="0"/>
              <w:jc w:val="center"/>
              <w:rPr>
                <w:rFonts w:eastAsiaTheme="minorHAnsi" w:cstheme="minorBidi"/>
                <w:szCs w:val="22"/>
              </w:rPr>
            </w:pPr>
            <w:r w:rsidRPr="001F6BF5">
              <w:rPr>
                <w:rFonts w:eastAsiaTheme="minorHAnsi" w:cstheme="minorBidi"/>
                <w:szCs w:val="22"/>
              </w:rPr>
              <w:t xml:space="preserve">200 </w:t>
            </w:r>
          </w:p>
          <w:p w:rsidR="001F6BF5" w:rsidRPr="001F6BF5" w:rsidRDefault="001F6BF5" w:rsidP="001F6BF5">
            <w:pPr>
              <w:spacing w:before="0"/>
              <w:ind w:firstLine="0"/>
              <w:jc w:val="center"/>
              <w:rPr>
                <w:rFonts w:ascii="Times" w:hAnsi="Times" w:cs="Times"/>
                <w:b/>
                <w:szCs w:val="24"/>
                <w:lang w:eastAsia="lt-LT"/>
              </w:rPr>
            </w:pPr>
            <w:r w:rsidRPr="001F6BF5">
              <w:rPr>
                <w:rFonts w:eastAsiaTheme="minorHAnsi" w:cstheme="minorBidi"/>
                <w:szCs w:val="22"/>
              </w:rPr>
              <w:t xml:space="preserve">(MK lėšos) </w:t>
            </w:r>
          </w:p>
        </w:tc>
        <w:tc>
          <w:tcPr>
            <w:tcW w:w="1985" w:type="dxa"/>
          </w:tcPr>
          <w:p w:rsidR="001F6BF5" w:rsidRPr="001F6BF5" w:rsidRDefault="001F6BF5" w:rsidP="001F6BF5">
            <w:pPr>
              <w:spacing w:before="0"/>
              <w:ind w:firstLine="0"/>
              <w:jc w:val="center"/>
              <w:rPr>
                <w:rFonts w:eastAsiaTheme="minorHAnsi" w:cstheme="minorBidi"/>
                <w:szCs w:val="22"/>
              </w:rPr>
            </w:pPr>
            <w:r w:rsidRPr="001F6BF5">
              <w:rPr>
                <w:rFonts w:eastAsiaTheme="minorHAnsi" w:cstheme="minorBidi"/>
                <w:szCs w:val="22"/>
              </w:rPr>
              <w:t xml:space="preserve">200 </w:t>
            </w:r>
          </w:p>
          <w:p w:rsidR="001F6BF5" w:rsidRPr="001F6BF5" w:rsidRDefault="001F6BF5" w:rsidP="001F6BF5">
            <w:pPr>
              <w:spacing w:before="0"/>
              <w:ind w:firstLine="0"/>
              <w:jc w:val="center"/>
              <w:rPr>
                <w:rFonts w:ascii="Times" w:hAnsi="Times" w:cs="Times"/>
                <w:b/>
                <w:szCs w:val="24"/>
                <w:lang w:eastAsia="lt-LT"/>
              </w:rPr>
            </w:pPr>
            <w:r w:rsidRPr="001F6BF5">
              <w:rPr>
                <w:rFonts w:eastAsiaTheme="minorHAnsi" w:cstheme="minorBidi"/>
                <w:szCs w:val="22"/>
              </w:rPr>
              <w:t>(MK lėšos)</w:t>
            </w:r>
          </w:p>
        </w:tc>
        <w:tc>
          <w:tcPr>
            <w:tcW w:w="1701" w:type="dxa"/>
          </w:tcPr>
          <w:p w:rsidR="001F6BF5" w:rsidRPr="001F6BF5" w:rsidRDefault="001F6BF5" w:rsidP="001F6BF5">
            <w:pPr>
              <w:spacing w:before="0"/>
              <w:ind w:firstLine="0"/>
              <w:jc w:val="center"/>
              <w:rPr>
                <w:rFonts w:eastAsiaTheme="minorHAnsi" w:cstheme="minorBidi"/>
                <w:szCs w:val="22"/>
              </w:rPr>
            </w:pPr>
            <w:r w:rsidRPr="001F6BF5">
              <w:rPr>
                <w:rFonts w:eastAsiaTheme="minorHAnsi" w:cstheme="minorBidi"/>
                <w:szCs w:val="22"/>
              </w:rPr>
              <w:t xml:space="preserve">200 </w:t>
            </w:r>
          </w:p>
          <w:p w:rsidR="001F6BF5" w:rsidRPr="001F6BF5" w:rsidRDefault="001F6BF5" w:rsidP="001F6BF5">
            <w:pPr>
              <w:spacing w:before="0"/>
              <w:ind w:firstLine="0"/>
              <w:jc w:val="center"/>
              <w:rPr>
                <w:rFonts w:ascii="Times" w:hAnsi="Times" w:cs="Times"/>
                <w:b/>
                <w:szCs w:val="24"/>
                <w:lang w:eastAsia="lt-LT"/>
              </w:rPr>
            </w:pPr>
            <w:r w:rsidRPr="001F6BF5">
              <w:rPr>
                <w:rFonts w:eastAsiaTheme="minorHAnsi" w:cstheme="minorBidi"/>
                <w:szCs w:val="22"/>
              </w:rPr>
              <w:t>(MK lėšos)</w:t>
            </w:r>
          </w:p>
        </w:tc>
      </w:tr>
      <w:tr w:rsidR="001F6BF5" w:rsidRPr="001F6BF5" w:rsidTr="00BA76F6">
        <w:tc>
          <w:tcPr>
            <w:tcW w:w="1951" w:type="dxa"/>
            <w:vMerge/>
          </w:tcPr>
          <w:p w:rsidR="001F6BF5" w:rsidRPr="001F6BF5" w:rsidRDefault="001F6BF5" w:rsidP="001F6BF5">
            <w:pPr>
              <w:spacing w:before="0"/>
              <w:ind w:firstLine="0"/>
              <w:jc w:val="center"/>
              <w:rPr>
                <w:rFonts w:ascii="Times" w:hAnsi="Times" w:cs="Times"/>
                <w:b/>
                <w:szCs w:val="24"/>
                <w:lang w:eastAsia="lt-LT"/>
              </w:rPr>
            </w:pPr>
          </w:p>
        </w:tc>
        <w:tc>
          <w:tcPr>
            <w:tcW w:w="3969" w:type="dxa"/>
          </w:tcPr>
          <w:p w:rsidR="001F6BF5" w:rsidRPr="001F6BF5" w:rsidRDefault="001F6BF5" w:rsidP="001F6BF5">
            <w:pPr>
              <w:spacing w:before="0"/>
              <w:ind w:firstLine="0"/>
              <w:rPr>
                <w:rFonts w:ascii="Times" w:hAnsi="Times" w:cs="Times"/>
                <w:szCs w:val="24"/>
                <w:lang w:eastAsia="lt-LT"/>
              </w:rPr>
            </w:pPr>
            <w:r w:rsidRPr="001F6BF5">
              <w:rPr>
                <w:rFonts w:ascii="Times" w:hAnsi="Times" w:cs="Times"/>
                <w:szCs w:val="24"/>
                <w:lang w:eastAsia="lt-LT"/>
              </w:rPr>
              <w:t>Stiprinti mokytojų ir kitų pedagoginių darbuotojų profesionalumą.</w:t>
            </w:r>
          </w:p>
        </w:tc>
        <w:tc>
          <w:tcPr>
            <w:tcW w:w="3402" w:type="dxa"/>
          </w:tcPr>
          <w:p w:rsidR="001F6BF5" w:rsidRPr="001F6BF5" w:rsidRDefault="001F6BF5" w:rsidP="001F6BF5">
            <w:pPr>
              <w:spacing w:before="0"/>
              <w:ind w:firstLine="0"/>
              <w:rPr>
                <w:rFonts w:ascii="Times" w:hAnsi="Times" w:cs="Times"/>
                <w:szCs w:val="24"/>
                <w:lang w:eastAsia="lt-LT"/>
              </w:rPr>
            </w:pPr>
            <w:r w:rsidRPr="001F6BF5">
              <w:rPr>
                <w:rFonts w:ascii="Times" w:hAnsi="Times" w:cs="Times"/>
                <w:szCs w:val="24"/>
                <w:lang w:eastAsia="lt-LT"/>
              </w:rPr>
              <w:t>Direktorius, direktoriaus pavaduotojai ugdymui, metodinė taryba.</w:t>
            </w:r>
          </w:p>
        </w:tc>
        <w:tc>
          <w:tcPr>
            <w:tcW w:w="1701" w:type="dxa"/>
          </w:tcPr>
          <w:p w:rsidR="001F6BF5" w:rsidRPr="001F6BF5" w:rsidRDefault="001F6BF5" w:rsidP="001F6BF5">
            <w:pPr>
              <w:spacing w:before="0"/>
              <w:ind w:firstLine="0"/>
              <w:jc w:val="center"/>
              <w:rPr>
                <w:rFonts w:eastAsiaTheme="minorHAnsi" w:cstheme="minorBidi"/>
                <w:szCs w:val="22"/>
              </w:rPr>
            </w:pPr>
            <w:r w:rsidRPr="001F6BF5">
              <w:rPr>
                <w:rFonts w:eastAsiaTheme="minorHAnsi" w:cstheme="minorBidi"/>
                <w:szCs w:val="22"/>
              </w:rPr>
              <w:t xml:space="preserve">1 300 </w:t>
            </w:r>
          </w:p>
          <w:p w:rsidR="001F6BF5" w:rsidRPr="001F6BF5" w:rsidRDefault="001F6BF5" w:rsidP="001F6BF5">
            <w:pPr>
              <w:spacing w:before="0"/>
              <w:ind w:firstLine="0"/>
              <w:jc w:val="center"/>
              <w:rPr>
                <w:rFonts w:ascii="Times" w:hAnsi="Times" w:cs="Times"/>
                <w:b/>
                <w:szCs w:val="24"/>
                <w:lang w:eastAsia="lt-LT"/>
              </w:rPr>
            </w:pPr>
            <w:r w:rsidRPr="001F6BF5">
              <w:rPr>
                <w:rFonts w:eastAsiaTheme="minorHAnsi" w:cstheme="minorBidi"/>
                <w:szCs w:val="22"/>
              </w:rPr>
              <w:t xml:space="preserve">(MK lėšos) </w:t>
            </w:r>
          </w:p>
        </w:tc>
        <w:tc>
          <w:tcPr>
            <w:tcW w:w="1985" w:type="dxa"/>
          </w:tcPr>
          <w:p w:rsidR="001F6BF5" w:rsidRPr="001F6BF5" w:rsidRDefault="001F6BF5" w:rsidP="001F6BF5">
            <w:pPr>
              <w:spacing w:before="0"/>
              <w:ind w:firstLine="0"/>
              <w:jc w:val="center"/>
              <w:rPr>
                <w:rFonts w:eastAsiaTheme="minorHAnsi" w:cstheme="minorBidi"/>
                <w:szCs w:val="22"/>
              </w:rPr>
            </w:pPr>
            <w:r w:rsidRPr="001F6BF5">
              <w:rPr>
                <w:rFonts w:eastAsiaTheme="minorHAnsi" w:cstheme="minorBidi"/>
                <w:szCs w:val="22"/>
              </w:rPr>
              <w:t xml:space="preserve">1 200 </w:t>
            </w:r>
          </w:p>
          <w:p w:rsidR="001F6BF5" w:rsidRPr="001F6BF5" w:rsidRDefault="001F6BF5" w:rsidP="001F6BF5">
            <w:pPr>
              <w:spacing w:before="0"/>
              <w:ind w:firstLine="0"/>
              <w:jc w:val="center"/>
              <w:rPr>
                <w:rFonts w:ascii="Times" w:hAnsi="Times" w:cs="Times"/>
                <w:b/>
                <w:szCs w:val="24"/>
                <w:lang w:eastAsia="lt-LT"/>
              </w:rPr>
            </w:pPr>
            <w:r w:rsidRPr="001F6BF5">
              <w:rPr>
                <w:rFonts w:eastAsiaTheme="minorHAnsi" w:cstheme="minorBidi"/>
                <w:szCs w:val="22"/>
              </w:rPr>
              <w:t>(MK lėšos)</w:t>
            </w:r>
          </w:p>
        </w:tc>
        <w:tc>
          <w:tcPr>
            <w:tcW w:w="1701" w:type="dxa"/>
          </w:tcPr>
          <w:p w:rsidR="001F6BF5" w:rsidRPr="001F6BF5" w:rsidRDefault="001F6BF5" w:rsidP="001F6BF5">
            <w:pPr>
              <w:spacing w:before="0"/>
              <w:ind w:firstLine="0"/>
              <w:jc w:val="center"/>
              <w:rPr>
                <w:rFonts w:eastAsiaTheme="minorHAnsi" w:cstheme="minorBidi"/>
                <w:szCs w:val="22"/>
              </w:rPr>
            </w:pPr>
            <w:r w:rsidRPr="001F6BF5">
              <w:rPr>
                <w:rFonts w:eastAsiaTheme="minorHAnsi" w:cstheme="minorBidi"/>
                <w:szCs w:val="22"/>
              </w:rPr>
              <w:t xml:space="preserve">1 100 </w:t>
            </w:r>
          </w:p>
          <w:p w:rsidR="001F6BF5" w:rsidRPr="001F6BF5" w:rsidRDefault="001F6BF5" w:rsidP="001F6BF5">
            <w:pPr>
              <w:spacing w:before="0"/>
              <w:ind w:firstLine="0"/>
              <w:jc w:val="center"/>
              <w:rPr>
                <w:rFonts w:ascii="Times" w:hAnsi="Times" w:cs="Times"/>
                <w:b/>
                <w:szCs w:val="24"/>
                <w:lang w:eastAsia="lt-LT"/>
              </w:rPr>
            </w:pPr>
            <w:r w:rsidRPr="001F6BF5">
              <w:rPr>
                <w:rFonts w:eastAsiaTheme="minorHAnsi" w:cstheme="minorBidi"/>
                <w:szCs w:val="22"/>
              </w:rPr>
              <w:t>(MK lėšos)</w:t>
            </w:r>
          </w:p>
        </w:tc>
      </w:tr>
      <w:tr w:rsidR="001F6BF5" w:rsidRPr="001F6BF5" w:rsidTr="00BA76F6">
        <w:tc>
          <w:tcPr>
            <w:tcW w:w="1951" w:type="dxa"/>
            <w:vMerge/>
          </w:tcPr>
          <w:p w:rsidR="001F6BF5" w:rsidRPr="001F6BF5" w:rsidRDefault="001F6BF5" w:rsidP="001F6BF5">
            <w:pPr>
              <w:spacing w:before="0"/>
              <w:ind w:firstLine="0"/>
              <w:jc w:val="center"/>
              <w:rPr>
                <w:rFonts w:ascii="Times" w:hAnsi="Times" w:cs="Times"/>
                <w:b/>
                <w:szCs w:val="24"/>
                <w:lang w:eastAsia="lt-LT"/>
              </w:rPr>
            </w:pPr>
          </w:p>
        </w:tc>
        <w:tc>
          <w:tcPr>
            <w:tcW w:w="3969" w:type="dxa"/>
          </w:tcPr>
          <w:p w:rsidR="001F6BF5" w:rsidRPr="001F6BF5" w:rsidRDefault="001F6BF5" w:rsidP="001F6BF5">
            <w:pPr>
              <w:spacing w:before="0"/>
              <w:ind w:firstLine="0"/>
              <w:rPr>
                <w:rFonts w:ascii="Times" w:hAnsi="Times" w:cs="Times"/>
                <w:szCs w:val="24"/>
                <w:lang w:eastAsia="lt-LT"/>
              </w:rPr>
            </w:pPr>
            <w:r w:rsidRPr="001F6BF5">
              <w:rPr>
                <w:rFonts w:ascii="Times" w:hAnsi="Times" w:cs="Times"/>
                <w:szCs w:val="24"/>
                <w:lang w:eastAsia="lt-LT"/>
              </w:rPr>
              <w:t>Kurti ir plėtoti gimnazijos edukacines erdves.</w:t>
            </w:r>
          </w:p>
        </w:tc>
        <w:tc>
          <w:tcPr>
            <w:tcW w:w="3402" w:type="dxa"/>
          </w:tcPr>
          <w:p w:rsidR="001F6BF5" w:rsidRPr="001F6BF5" w:rsidRDefault="001F6BF5" w:rsidP="001F6BF5">
            <w:pPr>
              <w:spacing w:before="0"/>
              <w:ind w:firstLine="0"/>
              <w:rPr>
                <w:rFonts w:ascii="Times" w:hAnsi="Times" w:cs="Times"/>
                <w:szCs w:val="24"/>
                <w:lang w:eastAsia="lt-LT"/>
              </w:rPr>
            </w:pPr>
            <w:r w:rsidRPr="001F6BF5">
              <w:rPr>
                <w:rFonts w:ascii="Times" w:hAnsi="Times" w:cs="Times"/>
                <w:szCs w:val="24"/>
                <w:lang w:eastAsia="lt-LT"/>
              </w:rPr>
              <w:t>Direktorius, direktoriaus pavaduotojas ūkinei-administracinei veiklai, gimnazijos taryba, mokinių taryba.</w:t>
            </w:r>
          </w:p>
        </w:tc>
        <w:tc>
          <w:tcPr>
            <w:tcW w:w="1701" w:type="dxa"/>
          </w:tcPr>
          <w:p w:rsidR="001F6BF5" w:rsidRPr="001F6BF5" w:rsidRDefault="001F6BF5" w:rsidP="001F6BF5">
            <w:pPr>
              <w:spacing w:before="0"/>
              <w:ind w:firstLine="0"/>
              <w:jc w:val="center"/>
              <w:rPr>
                <w:rFonts w:eastAsiaTheme="minorHAnsi" w:cstheme="minorBidi"/>
                <w:szCs w:val="22"/>
              </w:rPr>
            </w:pPr>
            <w:r w:rsidRPr="001F6BF5">
              <w:rPr>
                <w:rFonts w:eastAsiaTheme="minorHAnsi" w:cstheme="minorBidi"/>
                <w:szCs w:val="22"/>
              </w:rPr>
              <w:t xml:space="preserve">385 000 </w:t>
            </w:r>
          </w:p>
          <w:p w:rsidR="001F6BF5" w:rsidRPr="001F6BF5" w:rsidRDefault="001F6BF5" w:rsidP="001F6BF5">
            <w:pPr>
              <w:spacing w:before="0"/>
              <w:ind w:firstLine="0"/>
              <w:jc w:val="center"/>
              <w:rPr>
                <w:rFonts w:ascii="Times" w:hAnsi="Times" w:cs="Times"/>
                <w:b/>
                <w:szCs w:val="24"/>
                <w:lang w:eastAsia="lt-LT"/>
              </w:rPr>
            </w:pPr>
            <w:r w:rsidRPr="001F6BF5">
              <w:rPr>
                <w:rFonts w:eastAsiaTheme="minorHAnsi" w:cstheme="minorBidi"/>
                <w:szCs w:val="22"/>
              </w:rPr>
              <w:t xml:space="preserve">(VIP, SB, paramos lėšos) </w:t>
            </w:r>
          </w:p>
        </w:tc>
        <w:tc>
          <w:tcPr>
            <w:tcW w:w="1985" w:type="dxa"/>
          </w:tcPr>
          <w:p w:rsidR="001F6BF5" w:rsidRPr="001F6BF5" w:rsidRDefault="001F6BF5" w:rsidP="001F6BF5">
            <w:pPr>
              <w:spacing w:before="0"/>
              <w:ind w:firstLine="0"/>
              <w:jc w:val="center"/>
              <w:rPr>
                <w:rFonts w:eastAsiaTheme="minorHAnsi" w:cstheme="minorBidi"/>
                <w:szCs w:val="22"/>
              </w:rPr>
            </w:pPr>
            <w:r w:rsidRPr="001F6BF5">
              <w:rPr>
                <w:rFonts w:eastAsiaTheme="minorHAnsi" w:cstheme="minorBidi"/>
                <w:szCs w:val="22"/>
              </w:rPr>
              <w:t xml:space="preserve">500 000 </w:t>
            </w:r>
          </w:p>
          <w:p w:rsidR="001F6BF5" w:rsidRPr="001F6BF5" w:rsidRDefault="001F6BF5" w:rsidP="001F6BF5">
            <w:pPr>
              <w:spacing w:before="0"/>
              <w:ind w:firstLine="0"/>
              <w:jc w:val="center"/>
              <w:rPr>
                <w:rFonts w:ascii="Times" w:hAnsi="Times" w:cs="Times"/>
                <w:b/>
                <w:szCs w:val="24"/>
                <w:lang w:eastAsia="lt-LT"/>
              </w:rPr>
            </w:pPr>
            <w:r w:rsidRPr="001F6BF5">
              <w:rPr>
                <w:rFonts w:eastAsiaTheme="minorHAnsi" w:cstheme="minorBidi"/>
                <w:szCs w:val="22"/>
              </w:rPr>
              <w:t>(ES, VIP,SB lėšos)</w:t>
            </w:r>
          </w:p>
        </w:tc>
        <w:tc>
          <w:tcPr>
            <w:tcW w:w="1701" w:type="dxa"/>
          </w:tcPr>
          <w:p w:rsidR="001F6BF5" w:rsidRPr="001F6BF5" w:rsidRDefault="001F6BF5" w:rsidP="001F6BF5">
            <w:pPr>
              <w:spacing w:before="0"/>
              <w:ind w:firstLine="0"/>
              <w:jc w:val="center"/>
              <w:rPr>
                <w:rFonts w:eastAsiaTheme="minorHAnsi" w:cstheme="minorBidi"/>
                <w:szCs w:val="22"/>
              </w:rPr>
            </w:pPr>
            <w:r w:rsidRPr="001F6BF5">
              <w:rPr>
                <w:rFonts w:eastAsiaTheme="minorHAnsi" w:cstheme="minorBidi"/>
                <w:szCs w:val="22"/>
              </w:rPr>
              <w:t xml:space="preserve">25 000 </w:t>
            </w:r>
          </w:p>
          <w:p w:rsidR="001F6BF5" w:rsidRPr="001F6BF5" w:rsidRDefault="001F6BF5" w:rsidP="001F6BF5">
            <w:pPr>
              <w:spacing w:before="0"/>
              <w:ind w:firstLine="0"/>
              <w:jc w:val="center"/>
              <w:rPr>
                <w:rFonts w:ascii="Times" w:hAnsi="Times" w:cs="Times"/>
                <w:b/>
                <w:szCs w:val="24"/>
                <w:lang w:eastAsia="lt-LT"/>
              </w:rPr>
            </w:pPr>
            <w:r w:rsidRPr="001F6BF5">
              <w:rPr>
                <w:rFonts w:eastAsiaTheme="minorHAnsi" w:cstheme="minorBidi"/>
                <w:szCs w:val="22"/>
              </w:rPr>
              <w:t>(SB, projektų ir paramos lėšos)</w:t>
            </w:r>
          </w:p>
        </w:tc>
      </w:tr>
      <w:tr w:rsidR="001F6BF5" w:rsidRPr="001F6BF5" w:rsidTr="00BA76F6">
        <w:tc>
          <w:tcPr>
            <w:tcW w:w="1951" w:type="dxa"/>
            <w:vMerge w:val="restart"/>
          </w:tcPr>
          <w:p w:rsidR="001F6BF5" w:rsidRPr="001F6BF5" w:rsidRDefault="001F6BF5" w:rsidP="001F6BF5">
            <w:pPr>
              <w:spacing w:before="0"/>
              <w:ind w:firstLine="0"/>
              <w:rPr>
                <w:rFonts w:ascii="Times" w:hAnsi="Times" w:cs="Times"/>
                <w:szCs w:val="24"/>
                <w:lang w:eastAsia="lt-LT"/>
              </w:rPr>
            </w:pPr>
            <w:r w:rsidRPr="001F6BF5">
              <w:rPr>
                <w:rFonts w:ascii="Times" w:hAnsi="Times" w:cs="Times"/>
                <w:szCs w:val="24"/>
                <w:lang w:eastAsia="lt-LT"/>
              </w:rPr>
              <w:t>Veiklios, iniciatyvios, partneryste ir lyderyste grįstos, gimnazijos bendruomenės formavimas.</w:t>
            </w:r>
          </w:p>
        </w:tc>
        <w:tc>
          <w:tcPr>
            <w:tcW w:w="3969" w:type="dxa"/>
          </w:tcPr>
          <w:p w:rsidR="001F6BF5" w:rsidRPr="001F6BF5" w:rsidRDefault="001F6BF5" w:rsidP="001F6BF5">
            <w:pPr>
              <w:spacing w:before="0"/>
              <w:ind w:firstLine="0"/>
              <w:rPr>
                <w:rFonts w:ascii="Times" w:hAnsi="Times" w:cs="Times"/>
                <w:szCs w:val="24"/>
                <w:lang w:eastAsia="lt-LT"/>
              </w:rPr>
            </w:pPr>
            <w:r w:rsidRPr="001F6BF5">
              <w:rPr>
                <w:rFonts w:ascii="Times" w:hAnsi="Times" w:cs="Times"/>
                <w:szCs w:val="24"/>
                <w:lang w:eastAsia="lt-LT"/>
              </w:rPr>
              <w:t>Stiprinti bendruomeniškumą ir bendradarbiavimo kultūrą.</w:t>
            </w:r>
          </w:p>
        </w:tc>
        <w:tc>
          <w:tcPr>
            <w:tcW w:w="3402" w:type="dxa"/>
          </w:tcPr>
          <w:p w:rsidR="001F6BF5" w:rsidRPr="001F6BF5" w:rsidRDefault="001F6BF5" w:rsidP="001F6BF5">
            <w:pPr>
              <w:spacing w:before="0"/>
              <w:ind w:firstLine="0"/>
              <w:rPr>
                <w:rFonts w:ascii="Times" w:hAnsi="Times" w:cs="Times"/>
                <w:szCs w:val="24"/>
                <w:lang w:eastAsia="lt-LT"/>
              </w:rPr>
            </w:pPr>
            <w:r w:rsidRPr="001F6BF5">
              <w:rPr>
                <w:rFonts w:ascii="Times" w:hAnsi="Times" w:cs="Times"/>
                <w:szCs w:val="24"/>
                <w:lang w:eastAsia="lt-LT"/>
              </w:rPr>
              <w:t>Direktorius, direktoriaus pavaduotojai ugdymui, gimnazijos taryba, mokinių taryba.</w:t>
            </w:r>
          </w:p>
        </w:tc>
        <w:tc>
          <w:tcPr>
            <w:tcW w:w="1701" w:type="dxa"/>
          </w:tcPr>
          <w:p w:rsidR="001F6BF5" w:rsidRPr="001F6BF5" w:rsidRDefault="001F6BF5" w:rsidP="001F6BF5">
            <w:pPr>
              <w:spacing w:before="0"/>
              <w:ind w:firstLine="0"/>
              <w:jc w:val="center"/>
              <w:rPr>
                <w:rFonts w:eastAsiaTheme="minorHAnsi" w:cstheme="minorBidi"/>
                <w:szCs w:val="22"/>
              </w:rPr>
            </w:pPr>
            <w:r w:rsidRPr="001F6BF5">
              <w:rPr>
                <w:rFonts w:eastAsiaTheme="minorHAnsi" w:cstheme="minorBidi"/>
                <w:szCs w:val="22"/>
              </w:rPr>
              <w:t xml:space="preserve">14 000 </w:t>
            </w:r>
          </w:p>
          <w:p w:rsidR="001F6BF5" w:rsidRPr="001F6BF5" w:rsidRDefault="001F6BF5" w:rsidP="001F6BF5">
            <w:pPr>
              <w:spacing w:before="0"/>
              <w:ind w:firstLine="0"/>
              <w:jc w:val="center"/>
              <w:rPr>
                <w:rFonts w:ascii="Times" w:hAnsi="Times" w:cs="Times"/>
                <w:b/>
                <w:szCs w:val="24"/>
                <w:lang w:eastAsia="lt-LT"/>
              </w:rPr>
            </w:pPr>
            <w:r w:rsidRPr="001F6BF5">
              <w:rPr>
                <w:rFonts w:eastAsiaTheme="minorHAnsi" w:cstheme="minorBidi"/>
                <w:szCs w:val="22"/>
              </w:rPr>
              <w:t xml:space="preserve">(projektų ir paramos lėšos) </w:t>
            </w:r>
          </w:p>
        </w:tc>
        <w:tc>
          <w:tcPr>
            <w:tcW w:w="1985" w:type="dxa"/>
          </w:tcPr>
          <w:p w:rsidR="001F6BF5" w:rsidRPr="001F6BF5" w:rsidRDefault="001F6BF5" w:rsidP="001F6BF5">
            <w:pPr>
              <w:spacing w:before="0"/>
              <w:ind w:firstLine="0"/>
              <w:jc w:val="center"/>
              <w:rPr>
                <w:rFonts w:eastAsiaTheme="minorHAnsi" w:cstheme="minorBidi"/>
                <w:szCs w:val="22"/>
              </w:rPr>
            </w:pPr>
            <w:r w:rsidRPr="001F6BF5">
              <w:rPr>
                <w:rFonts w:eastAsiaTheme="minorHAnsi" w:cstheme="minorBidi"/>
                <w:szCs w:val="22"/>
              </w:rPr>
              <w:t xml:space="preserve">12 000 </w:t>
            </w:r>
          </w:p>
          <w:p w:rsidR="001F6BF5" w:rsidRPr="001F6BF5" w:rsidRDefault="001F6BF5" w:rsidP="001F6BF5">
            <w:pPr>
              <w:spacing w:before="0"/>
              <w:ind w:firstLine="0"/>
              <w:jc w:val="center"/>
              <w:rPr>
                <w:rFonts w:ascii="Times" w:hAnsi="Times" w:cs="Times"/>
                <w:b/>
                <w:szCs w:val="24"/>
                <w:lang w:eastAsia="lt-LT"/>
              </w:rPr>
            </w:pPr>
            <w:r w:rsidRPr="001F6BF5">
              <w:rPr>
                <w:rFonts w:eastAsiaTheme="minorHAnsi" w:cstheme="minorBidi"/>
                <w:szCs w:val="22"/>
              </w:rPr>
              <w:t>(projektų ir paramos lėšos)</w:t>
            </w:r>
          </w:p>
        </w:tc>
        <w:tc>
          <w:tcPr>
            <w:tcW w:w="1701" w:type="dxa"/>
          </w:tcPr>
          <w:p w:rsidR="001F6BF5" w:rsidRPr="001F6BF5" w:rsidRDefault="001F6BF5" w:rsidP="001F6BF5">
            <w:pPr>
              <w:spacing w:before="0"/>
              <w:ind w:firstLine="0"/>
              <w:jc w:val="center"/>
              <w:rPr>
                <w:rFonts w:eastAsiaTheme="minorHAnsi" w:cstheme="minorBidi"/>
                <w:szCs w:val="22"/>
              </w:rPr>
            </w:pPr>
            <w:r w:rsidRPr="001F6BF5">
              <w:rPr>
                <w:rFonts w:eastAsiaTheme="minorHAnsi" w:cstheme="minorBidi"/>
                <w:szCs w:val="22"/>
              </w:rPr>
              <w:t xml:space="preserve">10 000 </w:t>
            </w:r>
          </w:p>
          <w:p w:rsidR="001F6BF5" w:rsidRPr="001F6BF5" w:rsidRDefault="001F6BF5" w:rsidP="001F6BF5">
            <w:pPr>
              <w:spacing w:before="0"/>
              <w:ind w:firstLine="0"/>
              <w:jc w:val="center"/>
              <w:rPr>
                <w:rFonts w:ascii="Times" w:hAnsi="Times" w:cs="Times"/>
                <w:b/>
                <w:szCs w:val="24"/>
                <w:lang w:eastAsia="lt-LT"/>
              </w:rPr>
            </w:pPr>
            <w:r w:rsidRPr="001F6BF5">
              <w:rPr>
                <w:rFonts w:eastAsiaTheme="minorHAnsi" w:cstheme="minorBidi"/>
                <w:szCs w:val="22"/>
              </w:rPr>
              <w:t>(projektų ir paramos lėšos)</w:t>
            </w:r>
          </w:p>
        </w:tc>
      </w:tr>
      <w:tr w:rsidR="001F6BF5" w:rsidRPr="001F6BF5" w:rsidTr="00BA76F6">
        <w:tc>
          <w:tcPr>
            <w:tcW w:w="1951" w:type="dxa"/>
            <w:vMerge/>
          </w:tcPr>
          <w:p w:rsidR="001F6BF5" w:rsidRPr="001F6BF5" w:rsidRDefault="001F6BF5" w:rsidP="001F6BF5">
            <w:pPr>
              <w:spacing w:before="0"/>
              <w:ind w:firstLine="0"/>
              <w:jc w:val="center"/>
              <w:rPr>
                <w:rFonts w:ascii="Times" w:hAnsi="Times" w:cs="Times"/>
                <w:b/>
                <w:szCs w:val="24"/>
                <w:lang w:eastAsia="lt-LT"/>
              </w:rPr>
            </w:pPr>
          </w:p>
        </w:tc>
        <w:tc>
          <w:tcPr>
            <w:tcW w:w="3969" w:type="dxa"/>
          </w:tcPr>
          <w:p w:rsidR="001F6BF5" w:rsidRPr="001F6BF5" w:rsidRDefault="001F6BF5" w:rsidP="001F6BF5">
            <w:pPr>
              <w:spacing w:before="0"/>
              <w:ind w:firstLine="0"/>
              <w:rPr>
                <w:rFonts w:ascii="Times" w:hAnsi="Times" w:cs="Times"/>
                <w:szCs w:val="24"/>
                <w:lang w:eastAsia="lt-LT"/>
              </w:rPr>
            </w:pPr>
            <w:r w:rsidRPr="001F6BF5">
              <w:rPr>
                <w:rFonts w:ascii="Times" w:hAnsi="Times" w:cs="Times"/>
                <w:szCs w:val="24"/>
                <w:lang w:eastAsia="lt-LT"/>
              </w:rPr>
              <w:t>Plėtoti saviraiškų mokinių, mokytojų, tėvų ir kitų bendruomenės narių dalyvavimą gimnazijos gyvenime.</w:t>
            </w:r>
          </w:p>
        </w:tc>
        <w:tc>
          <w:tcPr>
            <w:tcW w:w="3402" w:type="dxa"/>
          </w:tcPr>
          <w:p w:rsidR="001F6BF5" w:rsidRPr="001F6BF5" w:rsidRDefault="001F6BF5" w:rsidP="001F6BF5">
            <w:pPr>
              <w:spacing w:before="0"/>
              <w:ind w:firstLine="0"/>
              <w:rPr>
                <w:rFonts w:ascii="Times" w:hAnsi="Times" w:cs="Times"/>
                <w:szCs w:val="24"/>
                <w:lang w:eastAsia="lt-LT"/>
              </w:rPr>
            </w:pPr>
            <w:r w:rsidRPr="001F6BF5">
              <w:rPr>
                <w:rFonts w:ascii="Times" w:hAnsi="Times" w:cs="Times"/>
                <w:szCs w:val="24"/>
                <w:lang w:eastAsia="lt-LT"/>
              </w:rPr>
              <w:t>Direktorius, direktoriaus pavaduotojai ugdymui, metodinė taryba, klasių auklėtojai.</w:t>
            </w:r>
          </w:p>
        </w:tc>
        <w:tc>
          <w:tcPr>
            <w:tcW w:w="1701" w:type="dxa"/>
          </w:tcPr>
          <w:p w:rsidR="001F6BF5" w:rsidRPr="001F6BF5" w:rsidRDefault="001F6BF5" w:rsidP="001F6BF5">
            <w:pPr>
              <w:spacing w:before="0"/>
              <w:ind w:firstLine="0"/>
              <w:jc w:val="center"/>
              <w:rPr>
                <w:rFonts w:eastAsiaTheme="minorHAnsi" w:cstheme="minorBidi"/>
                <w:szCs w:val="22"/>
              </w:rPr>
            </w:pPr>
            <w:r w:rsidRPr="001F6BF5">
              <w:rPr>
                <w:rFonts w:eastAsiaTheme="minorHAnsi" w:cstheme="minorBidi"/>
                <w:szCs w:val="22"/>
              </w:rPr>
              <w:t xml:space="preserve">2 000 </w:t>
            </w:r>
          </w:p>
          <w:p w:rsidR="001F6BF5" w:rsidRPr="001F6BF5" w:rsidRDefault="001F6BF5" w:rsidP="001F6BF5">
            <w:pPr>
              <w:spacing w:before="0"/>
              <w:ind w:firstLine="0"/>
              <w:jc w:val="center"/>
              <w:rPr>
                <w:rFonts w:ascii="Times" w:hAnsi="Times" w:cs="Times"/>
                <w:b/>
                <w:szCs w:val="24"/>
                <w:lang w:eastAsia="lt-LT"/>
              </w:rPr>
            </w:pPr>
            <w:r w:rsidRPr="001F6BF5">
              <w:rPr>
                <w:rFonts w:eastAsiaTheme="minorHAnsi" w:cstheme="minorBidi"/>
                <w:szCs w:val="22"/>
              </w:rPr>
              <w:t xml:space="preserve">(MK, paramos lėšos) </w:t>
            </w:r>
          </w:p>
        </w:tc>
        <w:tc>
          <w:tcPr>
            <w:tcW w:w="1985" w:type="dxa"/>
          </w:tcPr>
          <w:p w:rsidR="001F6BF5" w:rsidRPr="001F6BF5" w:rsidRDefault="001F6BF5" w:rsidP="001F6BF5">
            <w:pPr>
              <w:spacing w:before="0"/>
              <w:ind w:firstLine="0"/>
              <w:jc w:val="center"/>
              <w:rPr>
                <w:rFonts w:eastAsiaTheme="minorHAnsi" w:cstheme="minorBidi"/>
                <w:szCs w:val="22"/>
              </w:rPr>
            </w:pPr>
            <w:r w:rsidRPr="001F6BF5">
              <w:rPr>
                <w:rFonts w:eastAsiaTheme="minorHAnsi" w:cstheme="minorBidi"/>
                <w:szCs w:val="22"/>
              </w:rPr>
              <w:t xml:space="preserve">1 800 </w:t>
            </w:r>
          </w:p>
          <w:p w:rsidR="001F6BF5" w:rsidRPr="001F6BF5" w:rsidRDefault="001F6BF5" w:rsidP="001F6BF5">
            <w:pPr>
              <w:spacing w:before="0"/>
              <w:ind w:firstLine="0"/>
              <w:jc w:val="center"/>
              <w:rPr>
                <w:rFonts w:ascii="Times" w:hAnsi="Times" w:cs="Times"/>
                <w:b/>
                <w:szCs w:val="24"/>
                <w:lang w:eastAsia="lt-LT"/>
              </w:rPr>
            </w:pPr>
            <w:r w:rsidRPr="001F6BF5">
              <w:rPr>
                <w:rFonts w:eastAsiaTheme="minorHAnsi" w:cstheme="minorBidi"/>
                <w:szCs w:val="22"/>
              </w:rPr>
              <w:t>(MK, paramos  lėšos)</w:t>
            </w:r>
          </w:p>
        </w:tc>
        <w:tc>
          <w:tcPr>
            <w:tcW w:w="1701" w:type="dxa"/>
          </w:tcPr>
          <w:p w:rsidR="001F6BF5" w:rsidRPr="001F6BF5" w:rsidRDefault="001F6BF5" w:rsidP="001F6BF5">
            <w:pPr>
              <w:spacing w:before="0"/>
              <w:ind w:firstLine="0"/>
              <w:jc w:val="center"/>
              <w:rPr>
                <w:rFonts w:eastAsiaTheme="minorHAnsi" w:cstheme="minorBidi"/>
                <w:szCs w:val="22"/>
              </w:rPr>
            </w:pPr>
            <w:r w:rsidRPr="001F6BF5">
              <w:rPr>
                <w:rFonts w:eastAsiaTheme="minorHAnsi" w:cstheme="minorBidi"/>
                <w:szCs w:val="22"/>
              </w:rPr>
              <w:t xml:space="preserve">1 500 </w:t>
            </w:r>
          </w:p>
          <w:p w:rsidR="001F6BF5" w:rsidRPr="001F6BF5" w:rsidRDefault="001F6BF5" w:rsidP="001F6BF5">
            <w:pPr>
              <w:spacing w:before="0"/>
              <w:ind w:firstLine="0"/>
              <w:jc w:val="center"/>
              <w:rPr>
                <w:rFonts w:ascii="Times" w:hAnsi="Times" w:cs="Times"/>
                <w:b/>
                <w:szCs w:val="24"/>
                <w:lang w:eastAsia="lt-LT"/>
              </w:rPr>
            </w:pPr>
            <w:r w:rsidRPr="001F6BF5">
              <w:rPr>
                <w:rFonts w:eastAsiaTheme="minorHAnsi" w:cstheme="minorBidi"/>
                <w:szCs w:val="22"/>
              </w:rPr>
              <w:t>(MK, paramos  lėšos)</w:t>
            </w:r>
          </w:p>
        </w:tc>
      </w:tr>
    </w:tbl>
    <w:p w:rsidR="008C1B95" w:rsidRDefault="008C1B95" w:rsidP="00F4035F">
      <w:pPr>
        <w:spacing w:before="0"/>
        <w:ind w:firstLine="0"/>
        <w:rPr>
          <w:rFonts w:eastAsiaTheme="minorHAnsi" w:cstheme="minorBidi"/>
          <w:b/>
          <w:szCs w:val="22"/>
        </w:rPr>
        <w:sectPr w:rsidR="008C1B95" w:rsidSect="00BA76F6">
          <w:pgSz w:w="16838" w:h="11906" w:orient="landscape" w:code="9"/>
          <w:pgMar w:top="1134" w:right="536" w:bottom="851" w:left="1701" w:header="567" w:footer="567" w:gutter="0"/>
          <w:cols w:space="1296"/>
          <w:docGrid w:linePitch="360"/>
        </w:sectPr>
      </w:pPr>
      <w:bookmarkStart w:id="0" w:name="_GoBack"/>
      <w:bookmarkEnd w:id="0"/>
    </w:p>
    <w:p w:rsidR="00826CBE" w:rsidRDefault="001F6BF5" w:rsidP="001F6BF5">
      <w:pPr>
        <w:spacing w:before="0"/>
        <w:ind w:firstLine="0"/>
        <w:jc w:val="center"/>
        <w:rPr>
          <w:rFonts w:eastAsiaTheme="minorHAnsi" w:cstheme="minorBidi"/>
          <w:b/>
          <w:szCs w:val="22"/>
        </w:rPr>
      </w:pPr>
      <w:r w:rsidRPr="001F6BF5">
        <w:rPr>
          <w:rFonts w:eastAsiaTheme="minorHAnsi" w:cstheme="minorBidi"/>
          <w:b/>
          <w:szCs w:val="22"/>
        </w:rPr>
        <w:lastRenderedPageBreak/>
        <w:t>X</w:t>
      </w:r>
      <w:r w:rsidR="00826CBE">
        <w:rPr>
          <w:rFonts w:eastAsiaTheme="minorHAnsi" w:cstheme="minorBidi"/>
          <w:b/>
          <w:szCs w:val="22"/>
        </w:rPr>
        <w:t xml:space="preserve"> SKYRIUS</w:t>
      </w:r>
    </w:p>
    <w:p w:rsidR="001F6BF5" w:rsidRPr="001F6BF5" w:rsidRDefault="001F6BF5" w:rsidP="001F6BF5">
      <w:pPr>
        <w:spacing w:before="0"/>
        <w:ind w:firstLine="0"/>
        <w:jc w:val="center"/>
        <w:rPr>
          <w:rFonts w:eastAsiaTheme="minorHAnsi" w:cstheme="minorBidi"/>
          <w:b/>
          <w:szCs w:val="22"/>
        </w:rPr>
      </w:pPr>
      <w:r w:rsidRPr="001F6BF5">
        <w:rPr>
          <w:rFonts w:eastAsiaTheme="minorHAnsi" w:cstheme="minorBidi"/>
          <w:b/>
          <w:szCs w:val="22"/>
        </w:rPr>
        <w:t>STRATEGINIO PLANO ĮGYVENDINIMO PRIEŽIŪRA</w:t>
      </w:r>
    </w:p>
    <w:p w:rsidR="001F6BF5" w:rsidRPr="001F6BF5" w:rsidRDefault="001F6BF5" w:rsidP="001F6BF5">
      <w:pPr>
        <w:spacing w:before="0"/>
        <w:ind w:firstLine="0"/>
        <w:rPr>
          <w:rFonts w:eastAsiaTheme="minorHAnsi" w:cstheme="minorBidi"/>
          <w:szCs w:val="22"/>
        </w:rPr>
      </w:pPr>
    </w:p>
    <w:p w:rsidR="001F6BF5" w:rsidRPr="001F6BF5" w:rsidRDefault="001F6BF5" w:rsidP="00BA76F6">
      <w:pPr>
        <w:tabs>
          <w:tab w:val="left" w:pos="851"/>
        </w:tabs>
        <w:spacing w:before="0"/>
        <w:ind w:firstLine="0"/>
        <w:jc w:val="both"/>
        <w:rPr>
          <w:rFonts w:eastAsiaTheme="minorHAnsi" w:cstheme="minorBidi"/>
          <w:szCs w:val="22"/>
        </w:rPr>
      </w:pPr>
      <w:r w:rsidRPr="001F6BF5">
        <w:rPr>
          <w:rFonts w:eastAsiaTheme="minorHAnsi" w:cstheme="minorBidi"/>
          <w:szCs w:val="22"/>
        </w:rPr>
        <w:t xml:space="preserve">   </w:t>
      </w:r>
      <w:r w:rsidR="00BA76F6">
        <w:rPr>
          <w:rFonts w:eastAsiaTheme="minorHAnsi" w:cstheme="minorBidi"/>
          <w:szCs w:val="22"/>
        </w:rPr>
        <w:t xml:space="preserve">           </w:t>
      </w:r>
      <w:r w:rsidRPr="001F6BF5">
        <w:rPr>
          <w:rFonts w:eastAsiaTheme="minorHAnsi" w:cstheme="minorBidi"/>
          <w:szCs w:val="22"/>
        </w:rPr>
        <w:t xml:space="preserve">Gimnazijos strateginio plano įgyvendinimo priežiūra vykdoma viso proceso metu ir visais lygiais (metodinės grupės, metodinė taryba, strateginio planavimo grupė, įsivertinimo grupė ir t.t.). </w:t>
      </w:r>
    </w:p>
    <w:p w:rsidR="001F6BF5" w:rsidRPr="001F6BF5" w:rsidRDefault="001F6BF5" w:rsidP="00BA76F6">
      <w:pPr>
        <w:tabs>
          <w:tab w:val="left" w:pos="851"/>
        </w:tabs>
        <w:spacing w:before="0"/>
        <w:ind w:firstLine="0"/>
        <w:jc w:val="both"/>
        <w:rPr>
          <w:rFonts w:eastAsiaTheme="minorHAnsi" w:cstheme="minorBidi"/>
          <w:szCs w:val="22"/>
        </w:rPr>
      </w:pPr>
      <w:r w:rsidRPr="001F6BF5">
        <w:rPr>
          <w:rFonts w:eastAsiaTheme="minorHAnsi" w:cstheme="minorBidi"/>
          <w:szCs w:val="22"/>
        </w:rPr>
        <w:t xml:space="preserve">   </w:t>
      </w:r>
      <w:r w:rsidR="00BA76F6">
        <w:rPr>
          <w:rFonts w:eastAsiaTheme="minorHAnsi" w:cstheme="minorBidi"/>
          <w:szCs w:val="22"/>
        </w:rPr>
        <w:t xml:space="preserve">           </w:t>
      </w:r>
      <w:r w:rsidRPr="001F6BF5">
        <w:rPr>
          <w:rFonts w:eastAsiaTheme="minorHAnsi" w:cstheme="minorBidi"/>
          <w:szCs w:val="22"/>
        </w:rPr>
        <w:t xml:space="preserve">Strateginio plano įgyvendinimo veiklos rezultatai pristatomi   gimnazijos tarybai ir gimnazijos bendruomenei kartą per metus. Tokiu būdu gimnazijos bendruomenės nariai turi galimybę stebėti, vertinti, kaip įgyvendinami strateginiai tikslai, ir teikti siūlymus bei pageidavimus dėl strateginio plano koregavimo. </w:t>
      </w:r>
    </w:p>
    <w:p w:rsidR="008B26B9" w:rsidRDefault="008B26B9" w:rsidP="00BA76F6">
      <w:pPr>
        <w:tabs>
          <w:tab w:val="left" w:pos="851"/>
        </w:tabs>
        <w:spacing w:before="0"/>
        <w:ind w:firstLine="0"/>
        <w:jc w:val="both"/>
        <w:rPr>
          <w:rFonts w:eastAsiaTheme="minorHAnsi" w:cstheme="minorBidi"/>
          <w:szCs w:val="22"/>
        </w:rPr>
      </w:pPr>
      <w:r>
        <w:rPr>
          <w:rFonts w:eastAsiaTheme="minorHAnsi" w:cstheme="minorBidi"/>
          <w:szCs w:val="22"/>
        </w:rPr>
        <w:t xml:space="preserve">  </w:t>
      </w:r>
      <w:r w:rsidR="00BA76F6">
        <w:rPr>
          <w:rFonts w:eastAsiaTheme="minorHAnsi" w:cstheme="minorBidi"/>
          <w:szCs w:val="22"/>
        </w:rPr>
        <w:t xml:space="preserve">           </w:t>
      </w:r>
      <w:r w:rsidR="001F6BF5" w:rsidRPr="001F6BF5">
        <w:rPr>
          <w:rFonts w:eastAsiaTheme="minorHAnsi" w:cstheme="minorBidi"/>
          <w:szCs w:val="22"/>
        </w:rPr>
        <w:t>Gimnazijos direktorius ir direktoriaus pavaduotojai  stebi ir vertina, ar institucija įgyvendina strateginius tikslus ir programas, ar darbuotojai vykdo iškeltus uždavinius, ar vykdomų programų priemonės yra efektyvios, ir tinkamai patikslina veiklos planus. Vyr. buhalterė steb</w:t>
      </w:r>
      <w:r>
        <w:rPr>
          <w:rFonts w:eastAsiaTheme="minorHAnsi" w:cstheme="minorBidi"/>
          <w:szCs w:val="22"/>
        </w:rPr>
        <w:t xml:space="preserve">i ir analizuoja, ar tinkamai ir </w:t>
      </w:r>
      <w:r w:rsidR="001F6BF5" w:rsidRPr="001F6BF5">
        <w:rPr>
          <w:rFonts w:eastAsiaTheme="minorHAnsi" w:cstheme="minorBidi"/>
          <w:szCs w:val="22"/>
        </w:rPr>
        <w:t>skaidriai planuojamos</w:t>
      </w:r>
      <w:r>
        <w:rPr>
          <w:rFonts w:eastAsiaTheme="minorHAnsi" w:cstheme="minorBidi"/>
          <w:szCs w:val="22"/>
        </w:rPr>
        <w:t xml:space="preserve"> ir naudojamos biudžeto lėšos. </w:t>
      </w:r>
    </w:p>
    <w:p w:rsidR="00BA76F6" w:rsidRDefault="00BA76F6" w:rsidP="00BA76F6">
      <w:pPr>
        <w:tabs>
          <w:tab w:val="left" w:pos="851"/>
        </w:tabs>
        <w:spacing w:before="0"/>
        <w:ind w:firstLine="0"/>
        <w:jc w:val="both"/>
        <w:rPr>
          <w:rFonts w:eastAsiaTheme="minorHAnsi" w:cstheme="minorBidi"/>
          <w:szCs w:val="22"/>
        </w:rPr>
      </w:pPr>
    </w:p>
    <w:p w:rsidR="001F6BF5" w:rsidRPr="001F6BF5" w:rsidRDefault="001F6BF5" w:rsidP="001F6BF5">
      <w:pPr>
        <w:spacing w:before="0"/>
        <w:ind w:firstLine="0"/>
        <w:jc w:val="center"/>
        <w:rPr>
          <w:rFonts w:ascii="Times" w:hAnsi="Times" w:cs="Times"/>
          <w:szCs w:val="24"/>
          <w:lang w:eastAsia="lt-LT"/>
        </w:rPr>
      </w:pPr>
      <w:r w:rsidRPr="001F6BF5">
        <w:rPr>
          <w:rFonts w:eastAsiaTheme="minorHAnsi" w:cstheme="minorBidi"/>
          <w:szCs w:val="22"/>
        </w:rPr>
        <w:t>______________________________________________________</w:t>
      </w:r>
    </w:p>
    <w:p w:rsidR="001F6BF5" w:rsidRDefault="001F6BF5" w:rsidP="001F6BF5">
      <w:pPr>
        <w:ind w:left="840" w:firstLine="0"/>
        <w:rPr>
          <w:szCs w:val="24"/>
        </w:rPr>
      </w:pPr>
    </w:p>
    <w:p w:rsidR="00BA76F6" w:rsidRDefault="00BA76F6" w:rsidP="001F6BF5">
      <w:pPr>
        <w:ind w:left="840" w:firstLine="0"/>
        <w:rPr>
          <w:szCs w:val="24"/>
        </w:rPr>
      </w:pPr>
    </w:p>
    <w:p w:rsidR="00BA76F6" w:rsidRDefault="00BA76F6" w:rsidP="001F6BF5">
      <w:pPr>
        <w:ind w:left="840" w:firstLine="0"/>
        <w:rPr>
          <w:szCs w:val="24"/>
        </w:rPr>
      </w:pPr>
    </w:p>
    <w:p w:rsidR="00BA76F6" w:rsidRDefault="00BA76F6" w:rsidP="001F6BF5">
      <w:pPr>
        <w:ind w:left="840" w:firstLine="0"/>
        <w:rPr>
          <w:szCs w:val="24"/>
        </w:rPr>
      </w:pPr>
    </w:p>
    <w:p w:rsidR="000E6461" w:rsidRPr="000E6461" w:rsidRDefault="000E6461" w:rsidP="00BA76F6">
      <w:pPr>
        <w:spacing w:before="0"/>
        <w:ind w:firstLine="0"/>
        <w:rPr>
          <w:rFonts w:eastAsia="SimSun"/>
          <w:szCs w:val="24"/>
          <w:lang w:eastAsia="zh-CN"/>
        </w:rPr>
      </w:pPr>
      <w:r w:rsidRPr="000E6461">
        <w:rPr>
          <w:rFonts w:eastAsia="SimSun"/>
          <w:szCs w:val="24"/>
          <w:lang w:eastAsia="zh-CN"/>
        </w:rPr>
        <w:t>PRITARTA</w:t>
      </w:r>
    </w:p>
    <w:p w:rsidR="00826CBE" w:rsidRDefault="00826CBE" w:rsidP="00BA76F6">
      <w:pPr>
        <w:spacing w:before="0"/>
        <w:ind w:firstLine="0"/>
        <w:rPr>
          <w:rFonts w:eastAsia="SimSun"/>
          <w:szCs w:val="24"/>
          <w:lang w:eastAsia="zh-CN"/>
        </w:rPr>
      </w:pPr>
      <w:r>
        <w:rPr>
          <w:rFonts w:eastAsia="SimSun"/>
          <w:szCs w:val="24"/>
          <w:lang w:eastAsia="zh-CN"/>
        </w:rPr>
        <w:t>Šilalės Simono Gaudėšiaus g</w:t>
      </w:r>
      <w:r w:rsidR="000E6461" w:rsidRPr="000E6461">
        <w:rPr>
          <w:rFonts w:eastAsia="SimSun"/>
          <w:szCs w:val="24"/>
          <w:lang w:eastAsia="zh-CN"/>
        </w:rPr>
        <w:t>imnazijos tarybos</w:t>
      </w:r>
    </w:p>
    <w:p w:rsidR="000E6461" w:rsidRPr="000E6461" w:rsidRDefault="000E6461" w:rsidP="00BA76F6">
      <w:pPr>
        <w:spacing w:before="0"/>
        <w:ind w:firstLine="0"/>
        <w:rPr>
          <w:rFonts w:eastAsia="SimSun"/>
          <w:szCs w:val="24"/>
          <w:lang w:eastAsia="zh-CN"/>
        </w:rPr>
      </w:pPr>
      <w:r w:rsidRPr="000E6461">
        <w:rPr>
          <w:rFonts w:eastAsia="SimSun"/>
          <w:szCs w:val="24"/>
          <w:lang w:eastAsia="zh-CN"/>
        </w:rPr>
        <w:t>2017 m. vasario 21 d. nutarimu (prot. Nr.</w:t>
      </w:r>
      <w:r w:rsidR="00826CBE">
        <w:rPr>
          <w:rFonts w:eastAsia="SimSun"/>
          <w:szCs w:val="24"/>
          <w:lang w:eastAsia="zh-CN"/>
        </w:rPr>
        <w:t xml:space="preserve"> </w:t>
      </w:r>
      <w:r w:rsidRPr="000E6461">
        <w:rPr>
          <w:rFonts w:eastAsia="SimSun"/>
          <w:szCs w:val="24"/>
          <w:lang w:eastAsia="zh-CN"/>
        </w:rPr>
        <w:t>T- 1)</w:t>
      </w:r>
    </w:p>
    <w:p w:rsidR="000E6461" w:rsidRDefault="000E6461" w:rsidP="00BA76F6">
      <w:pPr>
        <w:ind w:firstLine="0"/>
        <w:jc w:val="both"/>
        <w:rPr>
          <w:szCs w:val="24"/>
        </w:rPr>
      </w:pPr>
    </w:p>
    <w:p w:rsidR="00826CBE" w:rsidRDefault="00826CBE" w:rsidP="00BA76F6">
      <w:pPr>
        <w:ind w:firstLine="0"/>
        <w:jc w:val="both"/>
        <w:rPr>
          <w:szCs w:val="24"/>
        </w:rPr>
      </w:pPr>
      <w:r>
        <w:rPr>
          <w:szCs w:val="24"/>
        </w:rPr>
        <w:t>PRITARTA</w:t>
      </w:r>
    </w:p>
    <w:p w:rsidR="00826CBE" w:rsidRDefault="00826CBE" w:rsidP="00BA76F6">
      <w:pPr>
        <w:ind w:firstLine="0"/>
        <w:jc w:val="both"/>
        <w:rPr>
          <w:szCs w:val="24"/>
        </w:rPr>
      </w:pPr>
      <w:r>
        <w:rPr>
          <w:szCs w:val="24"/>
        </w:rPr>
        <w:t>Šilalės rajono savivaldybės administracijos</w:t>
      </w:r>
    </w:p>
    <w:p w:rsidR="00826CBE" w:rsidRDefault="006065A1" w:rsidP="00BA76F6">
      <w:pPr>
        <w:ind w:firstLine="0"/>
        <w:jc w:val="both"/>
        <w:rPr>
          <w:szCs w:val="24"/>
        </w:rPr>
      </w:pPr>
      <w:r>
        <w:rPr>
          <w:szCs w:val="24"/>
        </w:rPr>
        <w:t>direktoriaus 2017 m. kovo 29</w:t>
      </w:r>
      <w:r w:rsidR="00DF1E1B">
        <w:rPr>
          <w:szCs w:val="24"/>
        </w:rPr>
        <w:t xml:space="preserve"> </w:t>
      </w:r>
      <w:r w:rsidR="00826CBE">
        <w:rPr>
          <w:szCs w:val="24"/>
        </w:rPr>
        <w:t>d.</w:t>
      </w:r>
    </w:p>
    <w:p w:rsidR="00826CBE" w:rsidRPr="001F6BF5" w:rsidRDefault="00826CBE" w:rsidP="00BA76F6">
      <w:pPr>
        <w:ind w:firstLine="0"/>
        <w:jc w:val="both"/>
        <w:rPr>
          <w:szCs w:val="24"/>
        </w:rPr>
      </w:pPr>
      <w:r>
        <w:rPr>
          <w:szCs w:val="24"/>
        </w:rPr>
        <w:t>įsakymu Nr. DĮV-</w:t>
      </w:r>
      <w:r w:rsidR="006065A1">
        <w:rPr>
          <w:szCs w:val="24"/>
        </w:rPr>
        <w:t>380</w:t>
      </w:r>
    </w:p>
    <w:sectPr w:rsidR="00826CBE" w:rsidRPr="001F6BF5" w:rsidSect="008C1B95">
      <w:pgSz w:w="11906" w:h="16838" w:code="9"/>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01F6" w:rsidRDefault="006D01F6" w:rsidP="00826CBE">
      <w:pPr>
        <w:spacing w:before="0"/>
      </w:pPr>
      <w:r>
        <w:separator/>
      </w:r>
    </w:p>
  </w:endnote>
  <w:endnote w:type="continuationSeparator" w:id="0">
    <w:p w:rsidR="006D01F6" w:rsidRDefault="006D01F6" w:rsidP="00826CB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01F6" w:rsidRDefault="006D01F6" w:rsidP="00826CBE">
      <w:pPr>
        <w:spacing w:before="0"/>
      </w:pPr>
      <w:r>
        <w:separator/>
      </w:r>
    </w:p>
  </w:footnote>
  <w:footnote w:type="continuationSeparator" w:id="0">
    <w:p w:rsidR="006D01F6" w:rsidRDefault="006D01F6" w:rsidP="00826CBE">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324562"/>
      <w:docPartObj>
        <w:docPartGallery w:val="Page Numbers (Top of Page)"/>
        <w:docPartUnique/>
      </w:docPartObj>
    </w:sdtPr>
    <w:sdtEndPr/>
    <w:sdtContent>
      <w:p w:rsidR="00BA76F6" w:rsidRDefault="006D01F6" w:rsidP="00055B1A">
        <w:pPr>
          <w:pStyle w:val="Antrats"/>
          <w:ind w:firstLine="0"/>
          <w:jc w:val="center"/>
        </w:pPr>
        <w:r>
          <w:fldChar w:fldCharType="begin"/>
        </w:r>
        <w:r>
          <w:instrText xml:space="preserve"> PAGE   \* MERGEFORMAT </w:instrText>
        </w:r>
        <w:r>
          <w:fldChar w:fldCharType="separate"/>
        </w:r>
        <w:r w:rsidR="00F4035F">
          <w:rPr>
            <w:noProof/>
          </w:rPr>
          <w:t>21</w:t>
        </w:r>
        <w:r>
          <w:rPr>
            <w:noProof/>
          </w:rPr>
          <w:fldChar w:fldCharType="end"/>
        </w:r>
      </w:p>
    </w:sdtContent>
  </w:sdt>
  <w:p w:rsidR="00BA76F6" w:rsidRDefault="00BA76F6">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E3CC7"/>
    <w:multiLevelType w:val="hybridMultilevel"/>
    <w:tmpl w:val="B540FD0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10CB6B9C"/>
    <w:multiLevelType w:val="multilevel"/>
    <w:tmpl w:val="28A6AE52"/>
    <w:lvl w:ilvl="0">
      <w:start w:val="1"/>
      <w:numFmt w:val="upperRoman"/>
      <w:lvlText w:val="%1."/>
      <w:lvlJc w:val="left"/>
      <w:pPr>
        <w:ind w:left="720" w:hanging="360"/>
      </w:pPr>
      <w:rPr>
        <w:rFonts w:ascii="Times New Roman" w:eastAsiaTheme="minorHAnsi" w:hAnsi="Times New Roman" w:cs="Times New Roman"/>
      </w:rPr>
    </w:lvl>
    <w:lvl w:ilvl="1">
      <w:start w:val="1"/>
      <w:numFmt w:val="decimal"/>
      <w:isLgl/>
      <w:lvlText w:val="%1.%2."/>
      <w:lvlJc w:val="left"/>
      <w:pPr>
        <w:ind w:left="734" w:hanging="450"/>
      </w:pPr>
      <w:rPr>
        <w:rFonts w:hint="default"/>
        <w:b w:val="0"/>
        <w:sz w:val="24"/>
        <w:szCs w:val="24"/>
      </w:rPr>
    </w:lvl>
    <w:lvl w:ilvl="2">
      <w:start w:val="1"/>
      <w:numFmt w:val="decimal"/>
      <w:isLgl/>
      <w:lvlText w:val="%1.%2.%3."/>
      <w:lvlJc w:val="left"/>
      <w:pPr>
        <w:ind w:left="1800" w:hanging="720"/>
      </w:pPr>
      <w:rPr>
        <w:rFonts w:hint="default"/>
        <w:b/>
        <w:sz w:val="28"/>
      </w:rPr>
    </w:lvl>
    <w:lvl w:ilvl="3">
      <w:start w:val="1"/>
      <w:numFmt w:val="decimal"/>
      <w:isLgl/>
      <w:lvlText w:val="%1.%2.%3.%4."/>
      <w:lvlJc w:val="left"/>
      <w:pPr>
        <w:ind w:left="2160" w:hanging="720"/>
      </w:pPr>
      <w:rPr>
        <w:rFonts w:hint="default"/>
        <w:b/>
        <w:sz w:val="28"/>
      </w:rPr>
    </w:lvl>
    <w:lvl w:ilvl="4">
      <w:start w:val="1"/>
      <w:numFmt w:val="decimal"/>
      <w:isLgl/>
      <w:lvlText w:val="%1.%2.%3.%4.%5."/>
      <w:lvlJc w:val="left"/>
      <w:pPr>
        <w:ind w:left="2880" w:hanging="1080"/>
      </w:pPr>
      <w:rPr>
        <w:rFonts w:hint="default"/>
        <w:b/>
        <w:sz w:val="28"/>
      </w:rPr>
    </w:lvl>
    <w:lvl w:ilvl="5">
      <w:start w:val="1"/>
      <w:numFmt w:val="decimal"/>
      <w:isLgl/>
      <w:lvlText w:val="%1.%2.%3.%4.%5.%6."/>
      <w:lvlJc w:val="left"/>
      <w:pPr>
        <w:ind w:left="3240" w:hanging="1080"/>
      </w:pPr>
      <w:rPr>
        <w:rFonts w:hint="default"/>
        <w:b/>
        <w:sz w:val="28"/>
      </w:rPr>
    </w:lvl>
    <w:lvl w:ilvl="6">
      <w:start w:val="1"/>
      <w:numFmt w:val="decimal"/>
      <w:isLgl/>
      <w:lvlText w:val="%1.%2.%3.%4.%5.%6.%7."/>
      <w:lvlJc w:val="left"/>
      <w:pPr>
        <w:ind w:left="3960" w:hanging="1440"/>
      </w:pPr>
      <w:rPr>
        <w:rFonts w:hint="default"/>
        <w:b/>
        <w:sz w:val="28"/>
      </w:rPr>
    </w:lvl>
    <w:lvl w:ilvl="7">
      <w:start w:val="1"/>
      <w:numFmt w:val="decimal"/>
      <w:isLgl/>
      <w:lvlText w:val="%1.%2.%3.%4.%5.%6.%7.%8."/>
      <w:lvlJc w:val="left"/>
      <w:pPr>
        <w:ind w:left="4320" w:hanging="1440"/>
      </w:pPr>
      <w:rPr>
        <w:rFonts w:hint="default"/>
        <w:b/>
        <w:sz w:val="28"/>
      </w:rPr>
    </w:lvl>
    <w:lvl w:ilvl="8">
      <w:start w:val="1"/>
      <w:numFmt w:val="decimal"/>
      <w:isLgl/>
      <w:lvlText w:val="%1.%2.%3.%4.%5.%6.%7.%8.%9."/>
      <w:lvlJc w:val="left"/>
      <w:pPr>
        <w:ind w:left="5040" w:hanging="1800"/>
      </w:pPr>
      <w:rPr>
        <w:rFonts w:hint="default"/>
        <w:b/>
        <w:sz w:val="28"/>
      </w:rPr>
    </w:lvl>
  </w:abstractNum>
  <w:abstractNum w:abstractNumId="2" w15:restartNumberingAfterBreak="0">
    <w:nsid w:val="18E82E1F"/>
    <w:multiLevelType w:val="hybridMultilevel"/>
    <w:tmpl w:val="2402AA04"/>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3" w15:restartNumberingAfterBreak="0">
    <w:nsid w:val="1AE503C2"/>
    <w:multiLevelType w:val="hybridMultilevel"/>
    <w:tmpl w:val="5B46073A"/>
    <w:lvl w:ilvl="0" w:tplc="8D8462DA">
      <w:start w:val="1"/>
      <w:numFmt w:val="decimal"/>
      <w:lvlText w:val="%1."/>
      <w:lvlJc w:val="left"/>
      <w:pPr>
        <w:ind w:left="1080" w:hanging="360"/>
      </w:pPr>
      <w:rPr>
        <w:rFonts w:hint="default"/>
        <w:b w:val="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458425F6"/>
    <w:multiLevelType w:val="hybridMultilevel"/>
    <w:tmpl w:val="590EF9CE"/>
    <w:lvl w:ilvl="0" w:tplc="20E0A3AC">
      <w:start w:val="16"/>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45A924F1"/>
    <w:multiLevelType w:val="hybridMultilevel"/>
    <w:tmpl w:val="B5BEDA6A"/>
    <w:lvl w:ilvl="0" w:tplc="FAB46CA0">
      <w:start w:val="1"/>
      <w:numFmt w:val="decimal"/>
      <w:lvlText w:val="%1."/>
      <w:lvlJc w:val="left"/>
      <w:pPr>
        <w:ind w:left="1200" w:hanging="360"/>
      </w:pPr>
      <w:rPr>
        <w:rFonts w:hint="default"/>
      </w:rPr>
    </w:lvl>
    <w:lvl w:ilvl="1" w:tplc="04270019" w:tentative="1">
      <w:start w:val="1"/>
      <w:numFmt w:val="lowerLetter"/>
      <w:lvlText w:val="%2."/>
      <w:lvlJc w:val="left"/>
      <w:pPr>
        <w:ind w:left="1920" w:hanging="360"/>
      </w:pPr>
    </w:lvl>
    <w:lvl w:ilvl="2" w:tplc="0427001B" w:tentative="1">
      <w:start w:val="1"/>
      <w:numFmt w:val="lowerRoman"/>
      <w:lvlText w:val="%3."/>
      <w:lvlJc w:val="right"/>
      <w:pPr>
        <w:ind w:left="2640" w:hanging="180"/>
      </w:pPr>
    </w:lvl>
    <w:lvl w:ilvl="3" w:tplc="0427000F" w:tentative="1">
      <w:start w:val="1"/>
      <w:numFmt w:val="decimal"/>
      <w:lvlText w:val="%4."/>
      <w:lvlJc w:val="left"/>
      <w:pPr>
        <w:ind w:left="3360" w:hanging="360"/>
      </w:pPr>
    </w:lvl>
    <w:lvl w:ilvl="4" w:tplc="04270019" w:tentative="1">
      <w:start w:val="1"/>
      <w:numFmt w:val="lowerLetter"/>
      <w:lvlText w:val="%5."/>
      <w:lvlJc w:val="left"/>
      <w:pPr>
        <w:ind w:left="4080" w:hanging="360"/>
      </w:pPr>
    </w:lvl>
    <w:lvl w:ilvl="5" w:tplc="0427001B" w:tentative="1">
      <w:start w:val="1"/>
      <w:numFmt w:val="lowerRoman"/>
      <w:lvlText w:val="%6."/>
      <w:lvlJc w:val="right"/>
      <w:pPr>
        <w:ind w:left="4800" w:hanging="180"/>
      </w:pPr>
    </w:lvl>
    <w:lvl w:ilvl="6" w:tplc="0427000F" w:tentative="1">
      <w:start w:val="1"/>
      <w:numFmt w:val="decimal"/>
      <w:lvlText w:val="%7."/>
      <w:lvlJc w:val="left"/>
      <w:pPr>
        <w:ind w:left="5520" w:hanging="360"/>
      </w:pPr>
    </w:lvl>
    <w:lvl w:ilvl="7" w:tplc="04270019" w:tentative="1">
      <w:start w:val="1"/>
      <w:numFmt w:val="lowerLetter"/>
      <w:lvlText w:val="%8."/>
      <w:lvlJc w:val="left"/>
      <w:pPr>
        <w:ind w:left="6240" w:hanging="360"/>
      </w:pPr>
    </w:lvl>
    <w:lvl w:ilvl="8" w:tplc="0427001B" w:tentative="1">
      <w:start w:val="1"/>
      <w:numFmt w:val="lowerRoman"/>
      <w:lvlText w:val="%9."/>
      <w:lvlJc w:val="right"/>
      <w:pPr>
        <w:ind w:left="6960" w:hanging="180"/>
      </w:pPr>
    </w:lvl>
  </w:abstractNum>
  <w:abstractNum w:abstractNumId="6" w15:restartNumberingAfterBreak="0">
    <w:nsid w:val="48745EAF"/>
    <w:multiLevelType w:val="hybridMultilevel"/>
    <w:tmpl w:val="A5E24D22"/>
    <w:lvl w:ilvl="0" w:tplc="98AEBE6E">
      <w:start w:val="1"/>
      <w:numFmt w:val="decimal"/>
      <w:lvlText w:val="%1."/>
      <w:lvlJc w:val="left"/>
      <w:pPr>
        <w:ind w:left="1069" w:hanging="360"/>
      </w:pPr>
      <w:rPr>
        <w:rFonts w:hint="default"/>
        <w:b w:val="0"/>
      </w:rPr>
    </w:lvl>
    <w:lvl w:ilvl="1" w:tplc="04270019" w:tentative="1">
      <w:start w:val="1"/>
      <w:numFmt w:val="lowerLetter"/>
      <w:lvlText w:val="%2."/>
      <w:lvlJc w:val="left"/>
      <w:pPr>
        <w:ind w:left="1814" w:hanging="360"/>
      </w:pPr>
    </w:lvl>
    <w:lvl w:ilvl="2" w:tplc="0427001B" w:tentative="1">
      <w:start w:val="1"/>
      <w:numFmt w:val="lowerRoman"/>
      <w:lvlText w:val="%3."/>
      <w:lvlJc w:val="right"/>
      <w:pPr>
        <w:ind w:left="2534" w:hanging="180"/>
      </w:pPr>
    </w:lvl>
    <w:lvl w:ilvl="3" w:tplc="0427000F" w:tentative="1">
      <w:start w:val="1"/>
      <w:numFmt w:val="decimal"/>
      <w:lvlText w:val="%4."/>
      <w:lvlJc w:val="left"/>
      <w:pPr>
        <w:ind w:left="3254" w:hanging="360"/>
      </w:pPr>
    </w:lvl>
    <w:lvl w:ilvl="4" w:tplc="04270019" w:tentative="1">
      <w:start w:val="1"/>
      <w:numFmt w:val="lowerLetter"/>
      <w:lvlText w:val="%5."/>
      <w:lvlJc w:val="left"/>
      <w:pPr>
        <w:ind w:left="3974" w:hanging="360"/>
      </w:pPr>
    </w:lvl>
    <w:lvl w:ilvl="5" w:tplc="0427001B" w:tentative="1">
      <w:start w:val="1"/>
      <w:numFmt w:val="lowerRoman"/>
      <w:lvlText w:val="%6."/>
      <w:lvlJc w:val="right"/>
      <w:pPr>
        <w:ind w:left="4694" w:hanging="180"/>
      </w:pPr>
    </w:lvl>
    <w:lvl w:ilvl="6" w:tplc="0427000F" w:tentative="1">
      <w:start w:val="1"/>
      <w:numFmt w:val="decimal"/>
      <w:lvlText w:val="%7."/>
      <w:lvlJc w:val="left"/>
      <w:pPr>
        <w:ind w:left="5414" w:hanging="360"/>
      </w:pPr>
    </w:lvl>
    <w:lvl w:ilvl="7" w:tplc="04270019" w:tentative="1">
      <w:start w:val="1"/>
      <w:numFmt w:val="lowerLetter"/>
      <w:lvlText w:val="%8."/>
      <w:lvlJc w:val="left"/>
      <w:pPr>
        <w:ind w:left="6134" w:hanging="360"/>
      </w:pPr>
    </w:lvl>
    <w:lvl w:ilvl="8" w:tplc="0427001B" w:tentative="1">
      <w:start w:val="1"/>
      <w:numFmt w:val="lowerRoman"/>
      <w:lvlText w:val="%9."/>
      <w:lvlJc w:val="right"/>
      <w:pPr>
        <w:ind w:left="6854" w:hanging="180"/>
      </w:pPr>
    </w:lvl>
  </w:abstractNum>
  <w:abstractNum w:abstractNumId="7" w15:restartNumberingAfterBreak="0">
    <w:nsid w:val="4F59471A"/>
    <w:multiLevelType w:val="hybridMultilevel"/>
    <w:tmpl w:val="C5422BA0"/>
    <w:lvl w:ilvl="0" w:tplc="04270001">
      <w:start w:val="1"/>
      <w:numFmt w:val="bullet"/>
      <w:lvlText w:val=""/>
      <w:lvlJc w:val="left"/>
      <w:pPr>
        <w:ind w:left="900" w:hanging="360"/>
      </w:pPr>
      <w:rPr>
        <w:rFonts w:ascii="Symbol" w:hAnsi="Symbol" w:hint="default"/>
      </w:rPr>
    </w:lvl>
    <w:lvl w:ilvl="1" w:tplc="04270003" w:tentative="1">
      <w:start w:val="1"/>
      <w:numFmt w:val="bullet"/>
      <w:lvlText w:val="o"/>
      <w:lvlJc w:val="left"/>
      <w:pPr>
        <w:ind w:left="1620" w:hanging="360"/>
      </w:pPr>
      <w:rPr>
        <w:rFonts w:ascii="Courier New" w:hAnsi="Courier New" w:cs="Courier New" w:hint="default"/>
      </w:rPr>
    </w:lvl>
    <w:lvl w:ilvl="2" w:tplc="04270005" w:tentative="1">
      <w:start w:val="1"/>
      <w:numFmt w:val="bullet"/>
      <w:lvlText w:val=""/>
      <w:lvlJc w:val="left"/>
      <w:pPr>
        <w:ind w:left="2340" w:hanging="360"/>
      </w:pPr>
      <w:rPr>
        <w:rFonts w:ascii="Wingdings" w:hAnsi="Wingdings" w:hint="default"/>
      </w:rPr>
    </w:lvl>
    <w:lvl w:ilvl="3" w:tplc="04270001" w:tentative="1">
      <w:start w:val="1"/>
      <w:numFmt w:val="bullet"/>
      <w:lvlText w:val=""/>
      <w:lvlJc w:val="left"/>
      <w:pPr>
        <w:ind w:left="3060" w:hanging="360"/>
      </w:pPr>
      <w:rPr>
        <w:rFonts w:ascii="Symbol" w:hAnsi="Symbol" w:hint="default"/>
      </w:rPr>
    </w:lvl>
    <w:lvl w:ilvl="4" w:tplc="04270003" w:tentative="1">
      <w:start w:val="1"/>
      <w:numFmt w:val="bullet"/>
      <w:lvlText w:val="o"/>
      <w:lvlJc w:val="left"/>
      <w:pPr>
        <w:ind w:left="3780" w:hanging="360"/>
      </w:pPr>
      <w:rPr>
        <w:rFonts w:ascii="Courier New" w:hAnsi="Courier New" w:cs="Courier New" w:hint="default"/>
      </w:rPr>
    </w:lvl>
    <w:lvl w:ilvl="5" w:tplc="04270005" w:tentative="1">
      <w:start w:val="1"/>
      <w:numFmt w:val="bullet"/>
      <w:lvlText w:val=""/>
      <w:lvlJc w:val="left"/>
      <w:pPr>
        <w:ind w:left="4500" w:hanging="360"/>
      </w:pPr>
      <w:rPr>
        <w:rFonts w:ascii="Wingdings" w:hAnsi="Wingdings" w:hint="default"/>
      </w:rPr>
    </w:lvl>
    <w:lvl w:ilvl="6" w:tplc="04270001" w:tentative="1">
      <w:start w:val="1"/>
      <w:numFmt w:val="bullet"/>
      <w:lvlText w:val=""/>
      <w:lvlJc w:val="left"/>
      <w:pPr>
        <w:ind w:left="5220" w:hanging="360"/>
      </w:pPr>
      <w:rPr>
        <w:rFonts w:ascii="Symbol" w:hAnsi="Symbol" w:hint="default"/>
      </w:rPr>
    </w:lvl>
    <w:lvl w:ilvl="7" w:tplc="04270003" w:tentative="1">
      <w:start w:val="1"/>
      <w:numFmt w:val="bullet"/>
      <w:lvlText w:val="o"/>
      <w:lvlJc w:val="left"/>
      <w:pPr>
        <w:ind w:left="5940" w:hanging="360"/>
      </w:pPr>
      <w:rPr>
        <w:rFonts w:ascii="Courier New" w:hAnsi="Courier New" w:cs="Courier New" w:hint="default"/>
      </w:rPr>
    </w:lvl>
    <w:lvl w:ilvl="8" w:tplc="04270005" w:tentative="1">
      <w:start w:val="1"/>
      <w:numFmt w:val="bullet"/>
      <w:lvlText w:val=""/>
      <w:lvlJc w:val="left"/>
      <w:pPr>
        <w:ind w:left="6660" w:hanging="360"/>
      </w:pPr>
      <w:rPr>
        <w:rFonts w:ascii="Wingdings" w:hAnsi="Wingdings" w:hint="default"/>
      </w:rPr>
    </w:lvl>
  </w:abstractNum>
  <w:abstractNum w:abstractNumId="8" w15:restartNumberingAfterBreak="0">
    <w:nsid w:val="4FAF33E5"/>
    <w:multiLevelType w:val="hybridMultilevel"/>
    <w:tmpl w:val="87D20646"/>
    <w:lvl w:ilvl="0" w:tplc="336AF16E">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53A34D96"/>
    <w:multiLevelType w:val="multilevel"/>
    <w:tmpl w:val="6B4E202A"/>
    <w:lvl w:ilvl="0">
      <w:start w:val="1"/>
      <w:numFmt w:val="decimal"/>
      <w:lvlText w:val="%1."/>
      <w:lvlJc w:val="left"/>
      <w:pPr>
        <w:ind w:left="502" w:hanging="360"/>
      </w:pPr>
      <w:rPr>
        <w:rFonts w:hint="default"/>
        <w:b w:val="0"/>
      </w:rPr>
    </w:lvl>
    <w:lvl w:ilvl="1">
      <w:start w:val="1"/>
      <w:numFmt w:val="decimal"/>
      <w:isLgl/>
      <w:lvlText w:val="%1.%2."/>
      <w:lvlJc w:val="left"/>
      <w:pPr>
        <w:ind w:left="906" w:hanging="48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num w:numId="1">
    <w:abstractNumId w:val="9"/>
  </w:num>
  <w:num w:numId="2">
    <w:abstractNumId w:val="4"/>
  </w:num>
  <w:num w:numId="3">
    <w:abstractNumId w:val="5"/>
  </w:num>
  <w:num w:numId="4">
    <w:abstractNumId w:val="1"/>
  </w:num>
  <w:num w:numId="5">
    <w:abstractNumId w:val="6"/>
  </w:num>
  <w:num w:numId="6">
    <w:abstractNumId w:val="3"/>
  </w:num>
  <w:num w:numId="7">
    <w:abstractNumId w:val="7"/>
  </w:num>
  <w:num w:numId="8">
    <w:abstractNumId w:val="0"/>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1D8"/>
    <w:rsid w:val="0000486D"/>
    <w:rsid w:val="00004943"/>
    <w:rsid w:val="00024EED"/>
    <w:rsid w:val="00055B1A"/>
    <w:rsid w:val="00061BA9"/>
    <w:rsid w:val="000D1ABA"/>
    <w:rsid w:val="000E6461"/>
    <w:rsid w:val="00124906"/>
    <w:rsid w:val="001541D8"/>
    <w:rsid w:val="001631B6"/>
    <w:rsid w:val="001676DF"/>
    <w:rsid w:val="001D5A8D"/>
    <w:rsid w:val="001E009E"/>
    <w:rsid w:val="001E6991"/>
    <w:rsid w:val="001F0CF2"/>
    <w:rsid w:val="001F6BF5"/>
    <w:rsid w:val="00216429"/>
    <w:rsid w:val="00217D1F"/>
    <w:rsid w:val="00247859"/>
    <w:rsid w:val="00250B08"/>
    <w:rsid w:val="00263078"/>
    <w:rsid w:val="002B2458"/>
    <w:rsid w:val="002B2F05"/>
    <w:rsid w:val="002F157B"/>
    <w:rsid w:val="00314CE7"/>
    <w:rsid w:val="003455E4"/>
    <w:rsid w:val="0036221E"/>
    <w:rsid w:val="003A4B87"/>
    <w:rsid w:val="003A70F1"/>
    <w:rsid w:val="003C138F"/>
    <w:rsid w:val="003D6054"/>
    <w:rsid w:val="003E0A47"/>
    <w:rsid w:val="003F30BC"/>
    <w:rsid w:val="003F422F"/>
    <w:rsid w:val="004025CB"/>
    <w:rsid w:val="0040302A"/>
    <w:rsid w:val="004114BA"/>
    <w:rsid w:val="00420E98"/>
    <w:rsid w:val="00422B63"/>
    <w:rsid w:val="00456C3A"/>
    <w:rsid w:val="00484EEB"/>
    <w:rsid w:val="004A3A19"/>
    <w:rsid w:val="004B3DB0"/>
    <w:rsid w:val="00526B63"/>
    <w:rsid w:val="005A1FC9"/>
    <w:rsid w:val="005B0DC3"/>
    <w:rsid w:val="005D4589"/>
    <w:rsid w:val="006065A1"/>
    <w:rsid w:val="006103EC"/>
    <w:rsid w:val="006375CF"/>
    <w:rsid w:val="00641407"/>
    <w:rsid w:val="00675E6D"/>
    <w:rsid w:val="006D01F6"/>
    <w:rsid w:val="006D35B5"/>
    <w:rsid w:val="006D48DF"/>
    <w:rsid w:val="006E0CB1"/>
    <w:rsid w:val="00733ADF"/>
    <w:rsid w:val="0075356F"/>
    <w:rsid w:val="007A7E2E"/>
    <w:rsid w:val="00803DB2"/>
    <w:rsid w:val="00806CEC"/>
    <w:rsid w:val="00826CBE"/>
    <w:rsid w:val="008316E5"/>
    <w:rsid w:val="00837740"/>
    <w:rsid w:val="008933AE"/>
    <w:rsid w:val="008A2DF4"/>
    <w:rsid w:val="008B26B9"/>
    <w:rsid w:val="008B3A64"/>
    <w:rsid w:val="008C1B95"/>
    <w:rsid w:val="008E091D"/>
    <w:rsid w:val="008F569D"/>
    <w:rsid w:val="00902E83"/>
    <w:rsid w:val="00957F53"/>
    <w:rsid w:val="00984897"/>
    <w:rsid w:val="00991E87"/>
    <w:rsid w:val="009B7B5B"/>
    <w:rsid w:val="009E67D2"/>
    <w:rsid w:val="009F0B06"/>
    <w:rsid w:val="00A00870"/>
    <w:rsid w:val="00A75285"/>
    <w:rsid w:val="00A77713"/>
    <w:rsid w:val="00A830FA"/>
    <w:rsid w:val="00A95790"/>
    <w:rsid w:val="00A96955"/>
    <w:rsid w:val="00AB3A11"/>
    <w:rsid w:val="00AB7370"/>
    <w:rsid w:val="00AC31B5"/>
    <w:rsid w:val="00AC5B82"/>
    <w:rsid w:val="00AF0DF6"/>
    <w:rsid w:val="00AF1E84"/>
    <w:rsid w:val="00AF3397"/>
    <w:rsid w:val="00AF39DE"/>
    <w:rsid w:val="00B126A2"/>
    <w:rsid w:val="00B20DF8"/>
    <w:rsid w:val="00B338F9"/>
    <w:rsid w:val="00B54D8F"/>
    <w:rsid w:val="00B7603F"/>
    <w:rsid w:val="00BA7614"/>
    <w:rsid w:val="00BA76F6"/>
    <w:rsid w:val="00BB3B49"/>
    <w:rsid w:val="00BE05A5"/>
    <w:rsid w:val="00BE65D7"/>
    <w:rsid w:val="00C23E8C"/>
    <w:rsid w:val="00C50C4F"/>
    <w:rsid w:val="00C66BF0"/>
    <w:rsid w:val="00C85018"/>
    <w:rsid w:val="00C85B15"/>
    <w:rsid w:val="00CC3B10"/>
    <w:rsid w:val="00CC416B"/>
    <w:rsid w:val="00CC436F"/>
    <w:rsid w:val="00CE6A21"/>
    <w:rsid w:val="00D55AD0"/>
    <w:rsid w:val="00D65E87"/>
    <w:rsid w:val="00DA2AD8"/>
    <w:rsid w:val="00DD628A"/>
    <w:rsid w:val="00DF1E1B"/>
    <w:rsid w:val="00DF39A5"/>
    <w:rsid w:val="00E118DB"/>
    <w:rsid w:val="00E141A7"/>
    <w:rsid w:val="00E22597"/>
    <w:rsid w:val="00E3219E"/>
    <w:rsid w:val="00EC0A43"/>
    <w:rsid w:val="00EC4AC6"/>
    <w:rsid w:val="00EE145E"/>
    <w:rsid w:val="00EE2E18"/>
    <w:rsid w:val="00EE5563"/>
    <w:rsid w:val="00F10252"/>
    <w:rsid w:val="00F23150"/>
    <w:rsid w:val="00F36C84"/>
    <w:rsid w:val="00F4035F"/>
    <w:rsid w:val="00F6090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DAA87D-FF84-41B0-872E-D294C0FAF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541D8"/>
    <w:pPr>
      <w:spacing w:before="40" w:after="0" w:line="240" w:lineRule="auto"/>
      <w:ind w:firstLine="454"/>
    </w:pPr>
    <w:rPr>
      <w:rFonts w:eastAsia="Times New Roman" w:cs="Times New Roman"/>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541D8"/>
    <w:pPr>
      <w:ind w:left="720"/>
      <w:contextualSpacing/>
    </w:pPr>
  </w:style>
  <w:style w:type="paragraph" w:customStyle="1" w:styleId="Default">
    <w:name w:val="Default"/>
    <w:rsid w:val="001541D8"/>
    <w:pPr>
      <w:autoSpaceDE w:val="0"/>
      <w:autoSpaceDN w:val="0"/>
      <w:adjustRightInd w:val="0"/>
      <w:spacing w:after="0" w:line="240" w:lineRule="auto"/>
    </w:pPr>
    <w:rPr>
      <w:rFonts w:cs="Times New Roman"/>
      <w:color w:val="000000"/>
      <w:szCs w:val="24"/>
    </w:rPr>
  </w:style>
  <w:style w:type="table" w:styleId="Lentelstinklelis">
    <w:name w:val="Table Grid"/>
    <w:basedOn w:val="prastojilentel"/>
    <w:uiPriority w:val="59"/>
    <w:rsid w:val="000D1A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40302A"/>
    <w:rPr>
      <w:color w:val="0000FF" w:themeColor="hyperlink"/>
      <w:u w:val="single"/>
    </w:rPr>
  </w:style>
  <w:style w:type="table" w:customStyle="1" w:styleId="Lentelstinklelis1">
    <w:name w:val="Lentelės tinklelis1"/>
    <w:basedOn w:val="prastojilentel"/>
    <w:next w:val="Lentelstinklelis"/>
    <w:rsid w:val="008F569D"/>
    <w:rPr>
      <w:rFonts w:eastAsia="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prastojilentel"/>
    <w:next w:val="Lentelstinklelis"/>
    <w:rsid w:val="0000486D"/>
    <w:rPr>
      <w:rFonts w:eastAsia="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3">
    <w:name w:val="Lentelės tinklelis3"/>
    <w:basedOn w:val="prastojilentel"/>
    <w:next w:val="Lentelstinklelis"/>
    <w:rsid w:val="00803DB2"/>
    <w:rPr>
      <w:rFonts w:eastAsia="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4">
    <w:name w:val="Lentelės tinklelis4"/>
    <w:basedOn w:val="prastojilentel"/>
    <w:next w:val="Lentelstinklelis"/>
    <w:rsid w:val="00484EEB"/>
    <w:rPr>
      <w:rFonts w:eastAsia="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5">
    <w:name w:val="Lentelės tinklelis5"/>
    <w:basedOn w:val="prastojilentel"/>
    <w:next w:val="Lentelstinklelis"/>
    <w:rsid w:val="00F36C84"/>
    <w:rPr>
      <w:rFonts w:eastAsia="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B7603F"/>
    <w:pPr>
      <w:spacing w:before="0"/>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7603F"/>
    <w:rPr>
      <w:rFonts w:ascii="Tahoma" w:eastAsia="Times New Roman" w:hAnsi="Tahoma" w:cs="Tahoma"/>
      <w:sz w:val="16"/>
      <w:szCs w:val="16"/>
    </w:rPr>
  </w:style>
  <w:style w:type="numbering" w:customStyle="1" w:styleId="Sraonra1">
    <w:name w:val="Sąrašo nėra1"/>
    <w:next w:val="Sraonra"/>
    <w:uiPriority w:val="99"/>
    <w:semiHidden/>
    <w:unhideWhenUsed/>
    <w:rsid w:val="001F6BF5"/>
  </w:style>
  <w:style w:type="paragraph" w:styleId="Betarp">
    <w:name w:val="No Spacing"/>
    <w:uiPriority w:val="1"/>
    <w:qFormat/>
    <w:rsid w:val="001F6BF5"/>
    <w:pPr>
      <w:spacing w:after="0" w:line="240" w:lineRule="auto"/>
    </w:pPr>
    <w:rPr>
      <w:rFonts w:eastAsia="Times New Roman" w:cs="Times New Roman"/>
      <w:sz w:val="20"/>
      <w:szCs w:val="20"/>
      <w:lang w:eastAsia="lt-LT"/>
    </w:rPr>
  </w:style>
  <w:style w:type="paragraph" w:styleId="Antrats">
    <w:name w:val="header"/>
    <w:basedOn w:val="prastasis"/>
    <w:link w:val="AntratsDiagrama"/>
    <w:uiPriority w:val="99"/>
    <w:unhideWhenUsed/>
    <w:rsid w:val="00826CBE"/>
    <w:pPr>
      <w:tabs>
        <w:tab w:val="center" w:pos="4819"/>
        <w:tab w:val="right" w:pos="9638"/>
      </w:tabs>
      <w:spacing w:before="0"/>
    </w:pPr>
  </w:style>
  <w:style w:type="character" w:customStyle="1" w:styleId="AntratsDiagrama">
    <w:name w:val="Antraštės Diagrama"/>
    <w:basedOn w:val="Numatytasispastraiposriftas"/>
    <w:link w:val="Antrats"/>
    <w:uiPriority w:val="99"/>
    <w:rsid w:val="00826CBE"/>
    <w:rPr>
      <w:rFonts w:eastAsia="Times New Roman" w:cs="Times New Roman"/>
      <w:szCs w:val="20"/>
    </w:rPr>
  </w:style>
  <w:style w:type="paragraph" w:styleId="Porat">
    <w:name w:val="footer"/>
    <w:basedOn w:val="prastasis"/>
    <w:link w:val="PoratDiagrama"/>
    <w:uiPriority w:val="99"/>
    <w:semiHidden/>
    <w:unhideWhenUsed/>
    <w:rsid w:val="00826CBE"/>
    <w:pPr>
      <w:tabs>
        <w:tab w:val="center" w:pos="4819"/>
        <w:tab w:val="right" w:pos="9638"/>
      </w:tabs>
      <w:spacing w:before="0"/>
    </w:pPr>
  </w:style>
  <w:style w:type="character" w:customStyle="1" w:styleId="PoratDiagrama">
    <w:name w:val="Poraštė Diagrama"/>
    <w:basedOn w:val="Numatytasispastraiposriftas"/>
    <w:link w:val="Porat"/>
    <w:uiPriority w:val="99"/>
    <w:semiHidden/>
    <w:rsid w:val="00826CBE"/>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391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udesius.l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3337C-C5DC-4854-90FE-906B2D70C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23</Pages>
  <Words>29071</Words>
  <Characters>16572</Characters>
  <Application>Microsoft Office Word</Application>
  <DocSecurity>0</DocSecurity>
  <Lines>138</Lines>
  <Paragraphs>91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Šilalės r. Kvėdarnos Kazimiero Jauniaus gimnazija</Company>
  <LinksUpToDate>false</LinksUpToDate>
  <CharactersWithSpaces>45552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Daivutė Norbutienė</dc:creator>
  <cp:lastModifiedBy>User</cp:lastModifiedBy>
  <cp:revision>20</cp:revision>
  <cp:lastPrinted>2017-03-28T10:21:00Z</cp:lastPrinted>
  <dcterms:created xsi:type="dcterms:W3CDTF">2017-03-27T13:26:00Z</dcterms:created>
  <dcterms:modified xsi:type="dcterms:W3CDTF">2017-03-30T12:53:00Z</dcterms:modified>
</cp:coreProperties>
</file>