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87895">
              <w:rPr>
                <w:sz w:val="22"/>
                <w:szCs w:val="22"/>
              </w:rPr>
            </w:r>
            <w:r w:rsidR="00C8789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321" w:rsidRDefault="00B77321" w:rsidP="00B7732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Investicijų ir statybos skyriaus </w:t>
            </w:r>
            <w:r w:rsidR="00725A67">
              <w:rPr>
                <w:sz w:val="22"/>
                <w:szCs w:val="22"/>
              </w:rPr>
              <w:t>vyr. specialistė</w:t>
            </w:r>
          </w:p>
          <w:p w:rsidR="002E3169" w:rsidRPr="00177764" w:rsidRDefault="00725A67" w:rsidP="00333359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Daiva Gudauskaitė </w:t>
            </w:r>
            <w:bookmarkStart w:id="2" w:name="_GoBack"/>
            <w:bookmarkEnd w:id="2"/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95" w:rsidRDefault="00C87895" w:rsidP="00E32BF3">
      <w:r>
        <w:separator/>
      </w:r>
    </w:p>
  </w:endnote>
  <w:endnote w:type="continuationSeparator" w:id="0">
    <w:p w:rsidR="00C87895" w:rsidRDefault="00C87895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95" w:rsidRDefault="00C87895" w:rsidP="00E32BF3">
      <w:r>
        <w:separator/>
      </w:r>
    </w:p>
  </w:footnote>
  <w:footnote w:type="continuationSeparator" w:id="0">
    <w:p w:rsidR="00C87895" w:rsidRDefault="00C87895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5A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AD51EA" w:rsidRDefault="00AD51EA" w:rsidP="00AD51EA">
    <w:pPr>
      <w:tabs>
        <w:tab w:val="center" w:pos="4320"/>
        <w:tab w:val="right" w:pos="8640"/>
      </w:tabs>
      <w:ind w:firstLine="0"/>
      <w:jc w:val="center"/>
      <w:rPr>
        <w:rFonts w:ascii="TimesLT" w:hAnsi="TimesLT"/>
        <w:b/>
        <w:lang w:eastAsia="lt-LT"/>
      </w:rPr>
    </w:pPr>
  </w:p>
  <w:p w:rsidR="00A769CF" w:rsidRPr="00120705" w:rsidRDefault="00725A67" w:rsidP="00E46396">
    <w:pPr>
      <w:ind w:firstLine="0"/>
      <w:jc w:val="center"/>
      <w:rPr>
        <w:b/>
        <w:bCs/>
      </w:rPr>
    </w:pPr>
    <w:r>
      <w:rPr>
        <w:b/>
      </w:rPr>
      <w:t>DĖL ŠILALĖS RAJONO SAVIVALDYBĖS TARYBOS 2015 M. LAPKRIČIO 26 D. SPRENDIMO NR.T1-264  „DĖL LEIDIMO RENGTI IR TEIKTI PARAIŠKĄ „</w:t>
    </w:r>
    <w:r w:rsidRPr="003C154A">
      <w:rPr>
        <w:b/>
        <w:szCs w:val="24"/>
      </w:rPr>
      <w:t>SAVARANKIŠKO GYVENIMO NAMŲ PLĖTRA  SENYVO AMŽIAUS ASMENIMS IR (AR) ASME</w:t>
    </w:r>
    <w:r>
      <w:rPr>
        <w:b/>
        <w:szCs w:val="24"/>
      </w:rPr>
      <w:t>NIMS SU NEGALIA  ŠVENTUPIO G. 3</w:t>
    </w:r>
    <w:r w:rsidRPr="003C154A">
      <w:rPr>
        <w:b/>
        <w:szCs w:val="24"/>
      </w:rPr>
      <w:t>, ŠIAUDUVOJE, ŠILALĖS R.“</w:t>
    </w:r>
    <w:r>
      <w:rPr>
        <w:b/>
        <w:szCs w:val="24"/>
      </w:rPr>
      <w:t xml:space="preserve"> PAKEITIMO</w:t>
    </w:r>
    <w:r w:rsidR="001A0D84" w:rsidRPr="00120705">
      <w:rPr>
        <w:b/>
        <w:bCs/>
      </w:rPr>
      <w:t xml:space="preserve"> </w:t>
    </w:r>
  </w:p>
  <w:p w:rsidR="00333359" w:rsidRDefault="00333359" w:rsidP="00403A0F">
    <w:pPr>
      <w:jc w:val="center"/>
      <w:rPr>
        <w:sz w:val="18"/>
        <w:szCs w:val="18"/>
      </w:rPr>
    </w:pPr>
  </w:p>
  <w:p w:rsidR="00403A0F" w:rsidRPr="00D57BED" w:rsidRDefault="00B7732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Investicijų ir statybos skyriaus </w:t>
    </w:r>
    <w:r w:rsidR="00795551">
      <w:rPr>
        <w:szCs w:val="24"/>
        <w:u w:val="single"/>
      </w:rPr>
      <w:t>vyr. sp</w:t>
    </w:r>
    <w:r w:rsidR="00725A67">
      <w:rPr>
        <w:szCs w:val="24"/>
        <w:u w:val="single"/>
      </w:rPr>
      <w:t>ecialistė</w:t>
    </w:r>
    <w:r w:rsidR="00D57BED">
      <w:rPr>
        <w:szCs w:val="24"/>
        <w:u w:val="single"/>
      </w:rPr>
      <w:t xml:space="preserve"> </w:t>
    </w:r>
    <w:r w:rsidR="00725A67">
      <w:rPr>
        <w:sz w:val="22"/>
        <w:szCs w:val="22"/>
        <w:u w:val="single"/>
      </w:rPr>
      <w:t xml:space="preserve">Daiva Gudauskaitė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0C75DC"/>
    <w:rsid w:val="00120705"/>
    <w:rsid w:val="00134039"/>
    <w:rsid w:val="00136979"/>
    <w:rsid w:val="00141107"/>
    <w:rsid w:val="00153F5D"/>
    <w:rsid w:val="00177764"/>
    <w:rsid w:val="00195411"/>
    <w:rsid w:val="001A0D84"/>
    <w:rsid w:val="001C2300"/>
    <w:rsid w:val="00256323"/>
    <w:rsid w:val="002679DF"/>
    <w:rsid w:val="002B452F"/>
    <w:rsid w:val="002E3169"/>
    <w:rsid w:val="002E3A2F"/>
    <w:rsid w:val="002F32C9"/>
    <w:rsid w:val="00333359"/>
    <w:rsid w:val="003700C5"/>
    <w:rsid w:val="00377256"/>
    <w:rsid w:val="003A638F"/>
    <w:rsid w:val="003E3788"/>
    <w:rsid w:val="003F027D"/>
    <w:rsid w:val="00401187"/>
    <w:rsid w:val="00403A0F"/>
    <w:rsid w:val="005557C8"/>
    <w:rsid w:val="00570531"/>
    <w:rsid w:val="00571427"/>
    <w:rsid w:val="005E18AE"/>
    <w:rsid w:val="0065458C"/>
    <w:rsid w:val="00675DB4"/>
    <w:rsid w:val="006A7E36"/>
    <w:rsid w:val="00707F03"/>
    <w:rsid w:val="00725A67"/>
    <w:rsid w:val="007262CB"/>
    <w:rsid w:val="00761BB3"/>
    <w:rsid w:val="007936CF"/>
    <w:rsid w:val="00795551"/>
    <w:rsid w:val="007D1048"/>
    <w:rsid w:val="007F067C"/>
    <w:rsid w:val="00805168"/>
    <w:rsid w:val="008904AC"/>
    <w:rsid w:val="008B7CE9"/>
    <w:rsid w:val="008D1265"/>
    <w:rsid w:val="008D4922"/>
    <w:rsid w:val="008F3ACA"/>
    <w:rsid w:val="00903C1E"/>
    <w:rsid w:val="00912645"/>
    <w:rsid w:val="00931049"/>
    <w:rsid w:val="0097547F"/>
    <w:rsid w:val="009A4C53"/>
    <w:rsid w:val="009A585C"/>
    <w:rsid w:val="009B45A3"/>
    <w:rsid w:val="009E757A"/>
    <w:rsid w:val="00A10F9A"/>
    <w:rsid w:val="00A65148"/>
    <w:rsid w:val="00A769CF"/>
    <w:rsid w:val="00AB1E68"/>
    <w:rsid w:val="00AD51EA"/>
    <w:rsid w:val="00AE4EF5"/>
    <w:rsid w:val="00AE5217"/>
    <w:rsid w:val="00B21BB3"/>
    <w:rsid w:val="00B56490"/>
    <w:rsid w:val="00B5670F"/>
    <w:rsid w:val="00B72719"/>
    <w:rsid w:val="00B77321"/>
    <w:rsid w:val="00B9773A"/>
    <w:rsid w:val="00C0336C"/>
    <w:rsid w:val="00C10089"/>
    <w:rsid w:val="00C126ED"/>
    <w:rsid w:val="00C52791"/>
    <w:rsid w:val="00C87895"/>
    <w:rsid w:val="00CB6760"/>
    <w:rsid w:val="00CE0933"/>
    <w:rsid w:val="00CE25E0"/>
    <w:rsid w:val="00D57BED"/>
    <w:rsid w:val="00D6586C"/>
    <w:rsid w:val="00D73527"/>
    <w:rsid w:val="00D95101"/>
    <w:rsid w:val="00DD6F29"/>
    <w:rsid w:val="00E32BF3"/>
    <w:rsid w:val="00E41CD4"/>
    <w:rsid w:val="00E46396"/>
    <w:rsid w:val="00E75A6C"/>
    <w:rsid w:val="00E7629B"/>
    <w:rsid w:val="00EC7BA6"/>
    <w:rsid w:val="00EF532A"/>
    <w:rsid w:val="00EF6DB7"/>
    <w:rsid w:val="00F05724"/>
    <w:rsid w:val="00F535D0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69118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uiPriority w:val="10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5E18AE"/>
    <w:rPr>
      <w:rFonts w:eastAsia="Times New Roman" w:cs="Times New Roman"/>
      <w:b/>
      <w:bCs/>
      <w:szCs w:val="20"/>
    </w:rPr>
  </w:style>
  <w:style w:type="paragraph" w:customStyle="1" w:styleId="CharChar2DiagramaCharChar1DiagramaCharCharDiagrama0">
    <w:name w:val="Char Char2 Diagrama Char Char1 Diagrama Char Char Diagrama"/>
    <w:basedOn w:val="Normal"/>
    <w:rsid w:val="00D57BE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Normal"/>
    <w:rsid w:val="00A769CF"/>
    <w:pPr>
      <w:widowControl w:val="0"/>
      <w:adjustRightInd w:val="0"/>
      <w:spacing w:after="160" w:line="240" w:lineRule="exact"/>
      <w:ind w:firstLine="0"/>
      <w:textAlignment w:val="baseline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3D30E-4106-43F2-AC60-A4323919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3231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2016-03-23T06:08:00Z</cp:lastPrinted>
  <dcterms:created xsi:type="dcterms:W3CDTF">2016-07-26T06:12:00Z</dcterms:created>
  <dcterms:modified xsi:type="dcterms:W3CDTF">2016-07-26T06:12:00Z</dcterms:modified>
</cp:coreProperties>
</file>