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BB" w:rsidRPr="00A5765C" w:rsidRDefault="002648BB" w:rsidP="002648BB">
      <w:pPr>
        <w:ind w:left="6066"/>
        <w:jc w:val="left"/>
        <w:rPr>
          <w:lang w:eastAsia="en-US"/>
        </w:rPr>
      </w:pPr>
      <w:bookmarkStart w:id="0" w:name="_GoBack"/>
      <w:bookmarkEnd w:id="0"/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2648BB" w:rsidRPr="00A5765C" w:rsidRDefault="002648BB" w:rsidP="002648BB">
      <w:pPr>
        <w:ind w:left="5670" w:right="6"/>
        <w:jc w:val="both"/>
        <w:rPr>
          <w:bCs/>
          <w:lang w:eastAsia="en-US"/>
        </w:rPr>
      </w:pPr>
      <w:r w:rsidRPr="00A5765C">
        <w:rPr>
          <w:bCs/>
          <w:lang w:eastAsia="en-US"/>
        </w:rPr>
        <w:t xml:space="preserve">       6 priedas</w:t>
      </w:r>
    </w:p>
    <w:p w:rsidR="002648BB" w:rsidRPr="00A5765C" w:rsidRDefault="002648BB" w:rsidP="002648BB">
      <w:pPr>
        <w:ind w:left="5670" w:right="6"/>
        <w:jc w:val="both"/>
        <w:rPr>
          <w:bCs/>
          <w:lang w:eastAsia="en-US"/>
        </w:rPr>
      </w:pPr>
    </w:p>
    <w:p w:rsidR="002648BB" w:rsidRPr="00A5765C" w:rsidRDefault="002648BB" w:rsidP="002648BB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ŠILALĖS RAJONO</w:t>
      </w:r>
      <w:r w:rsidRPr="00A5765C">
        <w:rPr>
          <w:b/>
          <w:bCs/>
          <w:lang w:eastAsia="en-US"/>
        </w:rPr>
        <w:t xml:space="preserve"> SAVIVALDYBĖS ADMINISTRACIJA</w:t>
      </w:r>
    </w:p>
    <w:p w:rsidR="002648BB" w:rsidRPr="00A5765C" w:rsidRDefault="002648BB" w:rsidP="002648BB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ŽEMĖS ŪKIO</w:t>
      </w:r>
      <w:r w:rsidRPr="00A5765C">
        <w:rPr>
          <w:b/>
          <w:bCs/>
          <w:lang w:eastAsia="en-US"/>
        </w:rPr>
        <w:t xml:space="preserve"> SKYRIUS</w:t>
      </w:r>
    </w:p>
    <w:p w:rsidR="002648BB" w:rsidRPr="00A5765C" w:rsidRDefault="002648BB" w:rsidP="002648BB">
      <w:pPr>
        <w:rPr>
          <w:b/>
          <w:bCs/>
          <w:lang w:eastAsia="en-US"/>
        </w:rPr>
      </w:pPr>
    </w:p>
    <w:p w:rsidR="002648BB" w:rsidRPr="00A5765C" w:rsidRDefault="002648BB" w:rsidP="002648BB">
      <w:pPr>
        <w:keepNext/>
        <w:tabs>
          <w:tab w:val="num" w:pos="1140"/>
          <w:tab w:val="left" w:pos="2552"/>
          <w:tab w:val="left" w:pos="13320"/>
        </w:tabs>
        <w:outlineLvl w:val="0"/>
        <w:rPr>
          <w:b/>
          <w:caps/>
          <w:szCs w:val="20"/>
          <w:lang w:eastAsia="en-US"/>
        </w:rPr>
      </w:pPr>
      <w:r w:rsidRPr="00A5765C">
        <w:rPr>
          <w:b/>
          <w:caps/>
          <w:szCs w:val="20"/>
          <w:lang w:eastAsia="en-US"/>
        </w:rPr>
        <w:t>DRAUDIMO SUTARTIES IR MOKĖJIMO DOKUMENTŲ VERTINIMO KLAUSIMYNAS</w:t>
      </w:r>
    </w:p>
    <w:p w:rsidR="002648BB" w:rsidRPr="00A5765C" w:rsidRDefault="002648BB" w:rsidP="002648BB">
      <w:pPr>
        <w:jc w:val="both"/>
        <w:rPr>
          <w:b/>
          <w:bCs/>
          <w:lang w:eastAsia="en-US"/>
        </w:rPr>
      </w:pPr>
    </w:p>
    <w:p w:rsidR="002648BB" w:rsidRPr="00A5765C" w:rsidRDefault="002648BB" w:rsidP="002648BB">
      <w:pPr>
        <w:rPr>
          <w:lang w:eastAsia="en-US"/>
        </w:rPr>
      </w:pPr>
      <w:r w:rsidRPr="00A5765C">
        <w:rPr>
          <w:lang w:eastAsia="en-US"/>
        </w:rPr>
        <w:t>20__ m. ___________ __ d.</w:t>
      </w:r>
    </w:p>
    <w:p w:rsidR="002648BB" w:rsidRPr="00A5765C" w:rsidRDefault="002648BB" w:rsidP="002648BB">
      <w:pPr>
        <w:jc w:val="left"/>
        <w:rPr>
          <w:lang w:eastAsia="en-US"/>
        </w:rPr>
      </w:pPr>
    </w:p>
    <w:p w:rsidR="002648BB" w:rsidRPr="00A5765C" w:rsidRDefault="002648BB" w:rsidP="002648BB">
      <w:pPr>
        <w:rPr>
          <w:b/>
          <w:lang w:eastAsia="en-US"/>
        </w:rPr>
      </w:pPr>
      <w:r w:rsidRPr="00A5765C">
        <w:rPr>
          <w:b/>
          <w:lang w:eastAsia="en-US"/>
        </w:rPr>
        <w:t>I. BENDRA INFORMACIJA</w:t>
      </w:r>
    </w:p>
    <w:p w:rsidR="002648BB" w:rsidRPr="00A5765C" w:rsidRDefault="002648BB" w:rsidP="002648BB">
      <w:pPr>
        <w:jc w:val="left"/>
        <w:rPr>
          <w:lang w:eastAsia="en-US"/>
        </w:rPr>
      </w:pPr>
    </w:p>
    <w:p w:rsidR="002648BB" w:rsidRPr="00A5765C" w:rsidRDefault="002648BB" w:rsidP="002648BB">
      <w:pPr>
        <w:jc w:val="left"/>
        <w:rPr>
          <w:lang w:eastAsia="en-US"/>
        </w:rPr>
      </w:pPr>
      <w:r w:rsidRPr="00A5765C">
        <w:rPr>
          <w:lang w:eastAsia="en-US"/>
        </w:rPr>
        <w:t xml:space="preserve">Paraiškos registracijos Nr. ________, </w:t>
      </w:r>
    </w:p>
    <w:p w:rsidR="002648BB" w:rsidRPr="00A5765C" w:rsidRDefault="002648BB" w:rsidP="002648BB">
      <w:pPr>
        <w:rPr>
          <w:b/>
          <w:bCs/>
          <w:lang w:eastAsia="en-US"/>
        </w:rPr>
      </w:pPr>
    </w:p>
    <w:p w:rsidR="002648BB" w:rsidRPr="00A5765C" w:rsidRDefault="002648BB" w:rsidP="002648BB">
      <w:pPr>
        <w:rPr>
          <w:b/>
          <w:lang w:eastAsia="en-US"/>
        </w:rPr>
      </w:pPr>
      <w:r w:rsidRPr="00A5765C">
        <w:rPr>
          <w:b/>
          <w:lang w:eastAsia="en-US"/>
        </w:rPr>
        <w:t>II. PATEIKTI DOKUMENTAI</w:t>
      </w:r>
    </w:p>
    <w:p w:rsidR="002648BB" w:rsidRPr="00A5765C" w:rsidRDefault="002648BB" w:rsidP="002648BB">
      <w:pPr>
        <w:rPr>
          <w:b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168"/>
        <w:gridCol w:w="691"/>
        <w:gridCol w:w="560"/>
        <w:gridCol w:w="1677"/>
      </w:tblGrid>
      <w:tr w:rsidR="002648BB" w:rsidRPr="00A5765C" w:rsidTr="00CB5DB8">
        <w:tc>
          <w:tcPr>
            <w:tcW w:w="276" w:type="pct"/>
            <w:vAlign w:val="center"/>
          </w:tcPr>
          <w:p w:rsidR="002648BB" w:rsidRPr="00A5765C" w:rsidRDefault="002648BB" w:rsidP="00CB5DB8">
            <w:pPr>
              <w:ind w:left="-51" w:right="-59"/>
              <w:jc w:val="left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lang w:eastAsia="en-US"/>
              </w:rPr>
              <w:t>Eil. Nr.</w:t>
            </w:r>
          </w:p>
        </w:tc>
        <w:tc>
          <w:tcPr>
            <w:tcW w:w="3203" w:type="pct"/>
            <w:vAlign w:val="center"/>
          </w:tcPr>
          <w:p w:rsidR="002648BB" w:rsidRPr="00A5765C" w:rsidRDefault="002648BB" w:rsidP="00CB5DB8">
            <w:pPr>
              <w:ind w:left="297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650" w:type="pct"/>
            <w:gridSpan w:val="2"/>
            <w:vAlign w:val="center"/>
          </w:tcPr>
          <w:p w:rsidR="002648BB" w:rsidRPr="00A5765C" w:rsidRDefault="002648BB" w:rsidP="00CB5DB8">
            <w:pPr>
              <w:ind w:left="-51" w:right="-51"/>
              <w:jc w:val="left"/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Atsakymas</w:t>
            </w:r>
          </w:p>
          <w:p w:rsidR="002648BB" w:rsidRPr="00A5765C" w:rsidRDefault="002648BB" w:rsidP="00CB5DB8">
            <w:pPr>
              <w:ind w:left="-108" w:right="-108"/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sz w:val="23"/>
                <w:szCs w:val="23"/>
                <w:lang w:eastAsia="en-US"/>
              </w:rPr>
              <w:t>(pažymėti X)</w:t>
            </w:r>
          </w:p>
        </w:tc>
        <w:tc>
          <w:tcPr>
            <w:tcW w:w="871" w:type="pct"/>
            <w:vAlign w:val="center"/>
          </w:tcPr>
          <w:p w:rsidR="002648BB" w:rsidRPr="00A5765C" w:rsidRDefault="002648BB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2648BB" w:rsidRPr="00A5765C" w:rsidTr="00CB5DB8">
        <w:tc>
          <w:tcPr>
            <w:tcW w:w="276" w:type="pct"/>
          </w:tcPr>
          <w:p w:rsidR="002648BB" w:rsidRPr="00A5765C" w:rsidRDefault="002648BB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03" w:type="pct"/>
          </w:tcPr>
          <w:p w:rsidR="002648BB" w:rsidRPr="00A5765C" w:rsidRDefault="002648BB" w:rsidP="00CB5DB8">
            <w:pPr>
              <w:tabs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Draudimo sutarties pakeitimai</w:t>
            </w:r>
          </w:p>
        </w:tc>
        <w:tc>
          <w:tcPr>
            <w:tcW w:w="650" w:type="pct"/>
            <w:gridSpan w:val="2"/>
          </w:tcPr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iCs/>
                <w:szCs w:val="20"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iCs/>
                <w:shd w:val="clear" w:color="auto" w:fill="FFFFFF"/>
                <w:lang w:eastAsia="en-US"/>
              </w:rPr>
              <w:t xml:space="preserve">N/a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1" w:type="pct"/>
          </w:tcPr>
          <w:p w:rsidR="002648BB" w:rsidRPr="00A5765C" w:rsidRDefault="002648BB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2648BB" w:rsidRPr="00A5765C" w:rsidTr="00CB5DB8">
        <w:tc>
          <w:tcPr>
            <w:tcW w:w="276" w:type="pct"/>
          </w:tcPr>
          <w:p w:rsidR="002648BB" w:rsidRPr="00A5765C" w:rsidRDefault="002648BB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203" w:type="pct"/>
          </w:tcPr>
          <w:p w:rsidR="002648BB" w:rsidRPr="00A5765C" w:rsidRDefault="002648BB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Mokėjimo dokumentai</w:t>
            </w:r>
          </w:p>
        </w:tc>
        <w:tc>
          <w:tcPr>
            <w:tcW w:w="650" w:type="pct"/>
            <w:gridSpan w:val="2"/>
          </w:tcPr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1" w:type="pct"/>
          </w:tcPr>
          <w:p w:rsidR="002648BB" w:rsidRPr="00A5765C" w:rsidRDefault="002648BB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2648BB" w:rsidRPr="00A5765C" w:rsidTr="00CB5DB8">
        <w:trPr>
          <w:trHeight w:val="258"/>
        </w:trPr>
        <w:tc>
          <w:tcPr>
            <w:tcW w:w="5000" w:type="pct"/>
            <w:gridSpan w:val="5"/>
          </w:tcPr>
          <w:p w:rsidR="002648BB" w:rsidRPr="00A5765C" w:rsidRDefault="002648BB" w:rsidP="00CB5DB8">
            <w:pPr>
              <w:ind w:right="181"/>
              <w:jc w:val="left"/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  <w:t>Kiti pateikti dokumentai</w:t>
            </w:r>
          </w:p>
        </w:tc>
      </w:tr>
      <w:tr w:rsidR="002648BB" w:rsidRPr="00A5765C" w:rsidTr="00CB5DB8">
        <w:trPr>
          <w:cantSplit/>
          <w:trHeight w:val="261"/>
        </w:trPr>
        <w:tc>
          <w:tcPr>
            <w:tcW w:w="3838" w:type="pct"/>
            <w:gridSpan w:val="3"/>
            <w:vAlign w:val="center"/>
          </w:tcPr>
          <w:p w:rsidR="002648BB" w:rsidRPr="00A5765C" w:rsidRDefault="002648BB" w:rsidP="00CB5DB8">
            <w:pPr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1162" w:type="pct"/>
            <w:gridSpan w:val="2"/>
            <w:vAlign w:val="center"/>
          </w:tcPr>
          <w:p w:rsidR="002648BB" w:rsidRPr="00A5765C" w:rsidRDefault="002648BB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2648BB" w:rsidRPr="00A5765C" w:rsidTr="00CB5DB8">
        <w:trPr>
          <w:cantSplit/>
          <w:trHeight w:val="268"/>
        </w:trPr>
        <w:tc>
          <w:tcPr>
            <w:tcW w:w="3838" w:type="pct"/>
            <w:gridSpan w:val="3"/>
            <w:vAlign w:val="center"/>
          </w:tcPr>
          <w:p w:rsidR="002648BB" w:rsidRPr="00A5765C" w:rsidRDefault="002648BB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2648BB" w:rsidRPr="00A5765C" w:rsidRDefault="002648BB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</w:tbl>
    <w:p w:rsidR="002648BB" w:rsidRPr="00A5765C" w:rsidRDefault="002648BB" w:rsidP="002648BB">
      <w:pPr>
        <w:rPr>
          <w:b/>
          <w:lang w:eastAsia="en-US"/>
        </w:rPr>
      </w:pPr>
    </w:p>
    <w:p w:rsidR="002648BB" w:rsidRPr="00A5765C" w:rsidRDefault="002648BB" w:rsidP="002648BB">
      <w:pPr>
        <w:rPr>
          <w:b/>
          <w:lang w:eastAsia="en-US"/>
        </w:rPr>
      </w:pPr>
      <w:r w:rsidRPr="00A5765C">
        <w:rPr>
          <w:b/>
          <w:lang w:eastAsia="en-US"/>
        </w:rPr>
        <w:t>II. TINKAMUMO KRITERIJAI</w:t>
      </w:r>
    </w:p>
    <w:p w:rsidR="002648BB" w:rsidRPr="00A5765C" w:rsidRDefault="002648BB" w:rsidP="002648BB">
      <w:pPr>
        <w:rPr>
          <w:b/>
          <w:lang w:eastAsia="en-US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661"/>
        <w:gridCol w:w="1758"/>
        <w:gridCol w:w="2488"/>
      </w:tblGrid>
      <w:tr w:rsidR="002648BB" w:rsidRPr="00A5765C" w:rsidTr="00CB5DB8">
        <w:trPr>
          <w:cantSplit/>
        </w:trPr>
        <w:tc>
          <w:tcPr>
            <w:tcW w:w="288" w:type="pct"/>
            <w:vAlign w:val="center"/>
          </w:tcPr>
          <w:p w:rsidR="002648BB" w:rsidRPr="00A5765C" w:rsidRDefault="002648BB" w:rsidP="00CB5DB8">
            <w:pPr>
              <w:ind w:right="-109"/>
              <w:rPr>
                <w:b/>
                <w:bCs/>
                <w:lang w:eastAsia="en-US"/>
              </w:rPr>
            </w:pPr>
            <w:r w:rsidRPr="00A5765C">
              <w:rPr>
                <w:b/>
                <w:bCs/>
                <w:lang w:eastAsia="en-US"/>
              </w:rPr>
              <w:t>Eil. Nr.</w:t>
            </w:r>
          </w:p>
        </w:tc>
        <w:tc>
          <w:tcPr>
            <w:tcW w:w="2466" w:type="pct"/>
            <w:vAlign w:val="center"/>
          </w:tcPr>
          <w:p w:rsidR="002648BB" w:rsidRPr="00A5765C" w:rsidRDefault="002648BB" w:rsidP="00CB5DB8">
            <w:pPr>
              <w:rPr>
                <w:b/>
                <w:bCs/>
                <w:lang w:eastAsia="en-US"/>
              </w:rPr>
            </w:pPr>
            <w:r w:rsidRPr="00A5765C">
              <w:rPr>
                <w:b/>
                <w:bCs/>
                <w:lang w:eastAsia="en-US"/>
              </w:rPr>
              <w:t>Kriterijus</w:t>
            </w:r>
          </w:p>
        </w:tc>
        <w:tc>
          <w:tcPr>
            <w:tcW w:w="930" w:type="pct"/>
            <w:vAlign w:val="center"/>
          </w:tcPr>
          <w:p w:rsidR="002648BB" w:rsidRPr="00A5765C" w:rsidRDefault="002648BB" w:rsidP="00CB5DB8">
            <w:pPr>
              <w:rPr>
                <w:b/>
                <w:bCs/>
                <w:lang w:eastAsia="en-US"/>
              </w:rPr>
            </w:pPr>
            <w:r w:rsidRPr="00A5765C">
              <w:rPr>
                <w:b/>
                <w:bCs/>
                <w:lang w:eastAsia="en-US"/>
              </w:rPr>
              <w:t>Atsakymas</w:t>
            </w:r>
          </w:p>
          <w:p w:rsidR="002648BB" w:rsidRPr="00A5765C" w:rsidRDefault="002648BB" w:rsidP="00CB5DB8">
            <w:pPr>
              <w:rPr>
                <w:b/>
                <w:bCs/>
                <w:lang w:eastAsia="en-US"/>
              </w:rPr>
            </w:pPr>
            <w:r w:rsidRPr="00A5765C">
              <w:rPr>
                <w:b/>
                <w:i/>
                <w:lang w:eastAsia="en-US"/>
              </w:rPr>
              <w:t>(pažymėti „X“)</w:t>
            </w:r>
          </w:p>
        </w:tc>
        <w:tc>
          <w:tcPr>
            <w:tcW w:w="1316" w:type="pct"/>
            <w:vAlign w:val="center"/>
          </w:tcPr>
          <w:p w:rsidR="002648BB" w:rsidRPr="00A5765C" w:rsidRDefault="002648BB" w:rsidP="00CB5DB8">
            <w:pPr>
              <w:rPr>
                <w:b/>
                <w:bCs/>
                <w:lang w:eastAsia="en-US"/>
              </w:rPr>
            </w:pPr>
            <w:r w:rsidRPr="00A5765C">
              <w:rPr>
                <w:b/>
                <w:bCs/>
                <w:lang w:eastAsia="en-US"/>
              </w:rPr>
              <w:t>Pastabos</w:t>
            </w:r>
          </w:p>
        </w:tc>
      </w:tr>
      <w:tr w:rsidR="002648BB" w:rsidRPr="00A5765C" w:rsidTr="00CB5DB8">
        <w:trPr>
          <w:cantSplit/>
        </w:trPr>
        <w:tc>
          <w:tcPr>
            <w:tcW w:w="5000" w:type="pct"/>
            <w:gridSpan w:val="4"/>
          </w:tcPr>
          <w:p w:rsidR="002648BB" w:rsidRPr="00A5765C" w:rsidRDefault="002648BB" w:rsidP="00CB5DB8">
            <w:pPr>
              <w:rPr>
                <w:b/>
                <w:lang w:eastAsia="en-US"/>
              </w:rPr>
            </w:pPr>
            <w:r w:rsidRPr="00A5765C">
              <w:rPr>
                <w:b/>
                <w:lang w:eastAsia="en-US"/>
              </w:rPr>
              <w:t>Pateiktų dokumentų tinkamumas</w:t>
            </w:r>
          </w:p>
        </w:tc>
      </w:tr>
      <w:tr w:rsidR="002648BB" w:rsidRPr="00A5765C" w:rsidTr="00CB5DB8">
        <w:trPr>
          <w:trHeight w:val="521"/>
        </w:trPr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1.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pateikti visi reikalaujami mokėjimo dokumentai?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rPr>
          <w:trHeight w:val="521"/>
        </w:trPr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2.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paramos gavėjas Savivaldybei visų draudimo sutarties pakeitimų originalus arba kopijas pateikė nepasibaigus dokumentų pateikimo terminui, t. y. ne vėliau kaip per 60 kalendorinių dienų nuo sutarties pasibaigimo ar nutraukimo?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3.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 xml:space="preserve">Ar paramos gavėjas Savivaldybei visų draudimo sutartyje nurodytų draudimo įmokų sumokėjimą patvirtinančių dokumentų originalus arba kopijas pateikė nepasibaigus mokėjimo dokumentų pateikimo terminui, t. y. </w:t>
            </w:r>
            <w:r w:rsidRPr="00A5765C">
              <w:rPr>
                <w:lang w:eastAsia="en-US"/>
              </w:rPr>
              <w:lastRenderedPageBreak/>
              <w:t>ne vėliau kaip per 60 kalendorinių dienų nuo sutarties pasibaigimo ar nutraukimo?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lastRenderedPageBreak/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lastRenderedPageBreak/>
              <w:t>4.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tinkamos finansuoti išlaidos yra faktiškai patirtos ir pagrįstos dokumentų originalais arba teisės aktų nustatyta tvarka patvirtintomis kopijomis?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5.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kiekvienas mokėjimo dokumento lapas patvirtintas pareiškėjo parašu?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6.</w:t>
            </w:r>
          </w:p>
        </w:tc>
        <w:tc>
          <w:tcPr>
            <w:tcW w:w="2466" w:type="pct"/>
            <w:vAlign w:val="center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paramos gavėjų atsiskaitymai vykdyti per finansines institucijas?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7.</w:t>
            </w:r>
          </w:p>
        </w:tc>
        <w:tc>
          <w:tcPr>
            <w:tcW w:w="2466" w:type="pct"/>
            <w:vAlign w:val="center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 xml:space="preserve">Ar kompensuotina draudimo įmokos suma pagal draudimo sutartį neviršija 65 proc. tinkamos finansuoti draudimo įmokos sumos? 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8.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paramos gavėjui taikoma sankcija?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N/a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iCs/>
                <w:lang w:eastAsia="en-US"/>
              </w:rPr>
            </w:pPr>
          </w:p>
        </w:tc>
      </w:tr>
      <w:tr w:rsidR="002648BB" w:rsidRPr="00A5765C" w:rsidTr="00CB5DB8">
        <w:trPr>
          <w:cantSplit/>
        </w:trPr>
        <w:tc>
          <w:tcPr>
            <w:tcW w:w="5000" w:type="pct"/>
            <w:gridSpan w:val="4"/>
          </w:tcPr>
          <w:p w:rsidR="002648BB" w:rsidRPr="00A5765C" w:rsidRDefault="002648BB" w:rsidP="00CB5DB8">
            <w:pPr>
              <w:rPr>
                <w:b/>
                <w:lang w:eastAsia="en-US"/>
              </w:rPr>
            </w:pPr>
            <w:r w:rsidRPr="00A5765C">
              <w:rPr>
                <w:b/>
                <w:lang w:eastAsia="en-US"/>
              </w:rPr>
              <w:t>Patikros rezultatai</w:t>
            </w:r>
          </w:p>
        </w:tc>
      </w:tr>
      <w:tr w:rsidR="002648BB" w:rsidRPr="00A5765C" w:rsidTr="00CB5DB8">
        <w:trPr>
          <w:trHeight w:val="755"/>
        </w:trPr>
        <w:tc>
          <w:tcPr>
            <w:tcW w:w="288" w:type="pct"/>
          </w:tcPr>
          <w:p w:rsidR="002648BB" w:rsidRPr="00A5765C" w:rsidRDefault="002648BB" w:rsidP="00CB5DB8">
            <w:pPr>
              <w:spacing w:line="360" w:lineRule="auto"/>
              <w:jc w:val="left"/>
              <w:rPr>
                <w:iCs/>
                <w:lang w:eastAsia="en-US"/>
              </w:rPr>
            </w:pPr>
            <w:r w:rsidRPr="00A5765C">
              <w:rPr>
                <w:iCs/>
                <w:lang w:eastAsia="en-US"/>
              </w:rPr>
              <w:t>9.</w:t>
            </w:r>
          </w:p>
        </w:tc>
        <w:tc>
          <w:tcPr>
            <w:tcW w:w="2466" w:type="pct"/>
          </w:tcPr>
          <w:p w:rsidR="002648BB" w:rsidRPr="00A5765C" w:rsidRDefault="002648BB" w:rsidP="00CB5DB8">
            <w:pPr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Ar nebuvo užfiksuota neatitikimų, jei atlikta patikra vietoje?</w:t>
            </w:r>
          </w:p>
          <w:p w:rsidR="002648BB" w:rsidRPr="00A5765C" w:rsidRDefault="002648BB" w:rsidP="00CB5DB8">
            <w:pPr>
              <w:jc w:val="left"/>
              <w:rPr>
                <w:i/>
                <w:sz w:val="22"/>
                <w:szCs w:val="22"/>
                <w:lang w:eastAsia="en-US"/>
              </w:rPr>
            </w:pPr>
            <w:r w:rsidRPr="00A5765C">
              <w:rPr>
                <w:i/>
                <w:sz w:val="22"/>
                <w:szCs w:val="22"/>
                <w:lang w:eastAsia="en-US"/>
              </w:rPr>
              <w:t>(Pildoma gavus informacijos iš Agentūros apie užfiksuotus neatitikimus, jeigu pagalbos gavėjas buvo papuolęs į atranką)</w:t>
            </w:r>
          </w:p>
        </w:tc>
        <w:tc>
          <w:tcPr>
            <w:tcW w:w="930" w:type="pct"/>
          </w:tcPr>
          <w:p w:rsidR="002648BB" w:rsidRPr="00A5765C" w:rsidRDefault="002648BB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 xml:space="preserve">Taip </w:t>
            </w:r>
            <w:r w:rsidRPr="00A5765C">
              <w:rPr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lang w:eastAsia="en-US"/>
              </w:rPr>
            </w:pPr>
            <w:r w:rsidRPr="00A5765C">
              <w:rPr>
                <w:lang w:eastAsia="en-US"/>
              </w:rPr>
              <w:t xml:space="preserve">Ne   </w:t>
            </w:r>
            <w:r w:rsidRPr="00A5765C">
              <w:rPr>
                <w:lang w:eastAsia="en-US"/>
              </w:rPr>
              <w:sym w:font="Symbol" w:char="F07F"/>
            </w:r>
          </w:p>
          <w:p w:rsidR="002648BB" w:rsidRPr="00A5765C" w:rsidRDefault="002648BB" w:rsidP="00CB5DB8">
            <w:pPr>
              <w:rPr>
                <w:lang w:eastAsia="en-US"/>
              </w:rPr>
            </w:pPr>
            <w:r w:rsidRPr="00A5765C">
              <w:rPr>
                <w:iCs/>
                <w:lang w:eastAsia="en-US"/>
              </w:rPr>
              <w:t xml:space="preserve">N/a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1316" w:type="pct"/>
          </w:tcPr>
          <w:p w:rsidR="002648BB" w:rsidRPr="00A5765C" w:rsidRDefault="002648BB" w:rsidP="00CB5DB8">
            <w:pPr>
              <w:rPr>
                <w:lang w:eastAsia="en-US"/>
              </w:rPr>
            </w:pPr>
          </w:p>
        </w:tc>
      </w:tr>
    </w:tbl>
    <w:p w:rsidR="002648BB" w:rsidRPr="00A5765C" w:rsidRDefault="002648BB" w:rsidP="002648BB">
      <w:pPr>
        <w:tabs>
          <w:tab w:val="left" w:pos="9830"/>
        </w:tabs>
        <w:ind w:right="-31"/>
        <w:jc w:val="both"/>
        <w:rPr>
          <w:lang w:eastAsia="en-US"/>
        </w:rPr>
      </w:pPr>
    </w:p>
    <w:p w:rsidR="002648BB" w:rsidRPr="00A5765C" w:rsidRDefault="002648BB" w:rsidP="002648BB">
      <w:pPr>
        <w:ind w:firstLine="709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2648BB" w:rsidRPr="00A5765C" w:rsidRDefault="002648BB" w:rsidP="002648BB">
      <w:pPr>
        <w:ind w:right="-88"/>
        <w:rPr>
          <w:lang w:eastAsia="en-US"/>
        </w:rPr>
      </w:pPr>
      <w:r w:rsidRPr="00A5765C">
        <w:rPr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2648BB" w:rsidRPr="00A5765C" w:rsidRDefault="002648BB" w:rsidP="002648BB">
      <w:pPr>
        <w:ind w:right="-28" w:firstLine="720"/>
        <w:jc w:val="both"/>
        <w:rPr>
          <w:bCs/>
          <w:lang w:eastAsia="en-US"/>
        </w:rPr>
      </w:pPr>
      <w:r w:rsidRPr="00A5765C">
        <w:rPr>
          <w:b/>
          <w:bCs/>
          <w:lang w:eastAsia="en-US"/>
        </w:rPr>
        <w:t xml:space="preserve">Išvados: </w:t>
      </w:r>
      <w:r w:rsidRPr="00A5765C">
        <w:rPr>
          <w:bCs/>
          <w:lang w:eastAsia="en-US"/>
        </w:rPr>
        <w:t>Pareiškėjas tinkamas / netinkamas gauti paramą.</w:t>
      </w:r>
    </w:p>
    <w:p w:rsidR="002648BB" w:rsidRPr="00A5765C" w:rsidRDefault="002648BB" w:rsidP="002648BB">
      <w:pPr>
        <w:ind w:left="1296" w:right="-28" w:firstLine="1296"/>
        <w:jc w:val="both"/>
        <w:rPr>
          <w:i/>
          <w:lang w:eastAsia="en-US"/>
        </w:rPr>
      </w:pPr>
      <w:r w:rsidRPr="00A5765C">
        <w:rPr>
          <w:i/>
          <w:lang w:eastAsia="en-US"/>
        </w:rPr>
        <w:t>(netinkamą išbraukti)</w:t>
      </w:r>
    </w:p>
    <w:p w:rsidR="002648BB" w:rsidRPr="00A5765C" w:rsidRDefault="002648BB" w:rsidP="002648BB">
      <w:pPr>
        <w:tabs>
          <w:tab w:val="left" w:pos="9918"/>
        </w:tabs>
        <w:ind w:right="-28"/>
        <w:jc w:val="left"/>
        <w:rPr>
          <w:lang w:eastAsia="en-US"/>
        </w:rPr>
      </w:pPr>
      <w:r w:rsidRPr="00A5765C">
        <w:rPr>
          <w:lang w:eastAsia="en-US"/>
        </w:rPr>
        <w:t xml:space="preserve">            </w:t>
      </w:r>
      <w:r w:rsidRPr="00A5765C">
        <w:rPr>
          <w:b/>
          <w:lang w:eastAsia="en-US"/>
        </w:rPr>
        <w:t>Kompensuojama paramos suma</w:t>
      </w:r>
      <w:r w:rsidRPr="00A5765C">
        <w:rPr>
          <w:lang w:eastAsia="en-US"/>
        </w:rPr>
        <w:t xml:space="preserve"> </w:t>
      </w:r>
      <w:r w:rsidRPr="00A5765C">
        <w:rPr>
          <w:b/>
          <w:lang w:eastAsia="en-US"/>
        </w:rPr>
        <w:t>:</w:t>
      </w:r>
      <w:r w:rsidRPr="00A5765C">
        <w:rPr>
          <w:lang w:eastAsia="en-US"/>
        </w:rPr>
        <w:t>___________</w:t>
      </w:r>
      <w:proofErr w:type="spellStart"/>
      <w:r w:rsidRPr="00A5765C">
        <w:rPr>
          <w:lang w:eastAsia="en-US"/>
        </w:rPr>
        <w:t>Eur</w:t>
      </w:r>
      <w:proofErr w:type="spellEnd"/>
      <w:r w:rsidRPr="00A5765C">
        <w:rPr>
          <w:lang w:eastAsia="en-US"/>
        </w:rPr>
        <w:t xml:space="preserve">. </w:t>
      </w:r>
    </w:p>
    <w:p w:rsidR="002648BB" w:rsidRPr="00A5765C" w:rsidRDefault="002648BB" w:rsidP="002648BB">
      <w:pPr>
        <w:tabs>
          <w:tab w:val="left" w:pos="9918"/>
        </w:tabs>
        <w:ind w:right="-28"/>
        <w:jc w:val="left"/>
        <w:rPr>
          <w:i/>
          <w:lang w:eastAsia="en-US"/>
        </w:rPr>
      </w:pPr>
      <w:r w:rsidRPr="00A5765C">
        <w:rPr>
          <w:i/>
          <w:lang w:eastAsia="en-US"/>
        </w:rPr>
        <w:t>(neviršijant 65 proc. kompensuojamos sumokėtos draudimo įmokos sumos)</w:t>
      </w:r>
    </w:p>
    <w:p w:rsidR="002648BB" w:rsidRPr="00A5765C" w:rsidRDefault="002648BB" w:rsidP="002648BB">
      <w:pPr>
        <w:ind w:right="-28"/>
        <w:jc w:val="both"/>
        <w:rPr>
          <w:b/>
          <w:bCs/>
          <w:lang w:eastAsia="en-US"/>
        </w:rPr>
      </w:pPr>
    </w:p>
    <w:p w:rsidR="002648BB" w:rsidRPr="00A5765C" w:rsidRDefault="002648BB" w:rsidP="002648BB">
      <w:pPr>
        <w:ind w:right="180"/>
        <w:jc w:val="left"/>
        <w:rPr>
          <w:szCs w:val="23"/>
          <w:lang w:eastAsia="en-US"/>
        </w:rPr>
      </w:pPr>
    </w:p>
    <w:p w:rsidR="002648BB" w:rsidRPr="00A5765C" w:rsidRDefault="002648BB" w:rsidP="002648BB">
      <w:pPr>
        <w:ind w:right="180"/>
        <w:jc w:val="left"/>
        <w:rPr>
          <w:szCs w:val="23"/>
          <w:lang w:eastAsia="en-US"/>
        </w:rPr>
      </w:pPr>
      <w:r w:rsidRPr="00A5765C">
        <w:rPr>
          <w:szCs w:val="23"/>
          <w:lang w:eastAsia="en-US"/>
        </w:rPr>
        <w:t>Vertinimas baigtas: __/__/__/__/-__/__/-__/__/</w:t>
      </w:r>
    </w:p>
    <w:p w:rsidR="002648BB" w:rsidRPr="00A5765C" w:rsidRDefault="002648BB" w:rsidP="002648BB">
      <w:pPr>
        <w:ind w:right="180"/>
        <w:jc w:val="left"/>
        <w:rPr>
          <w:szCs w:val="22"/>
          <w:lang w:eastAsia="en-US"/>
        </w:rPr>
      </w:pPr>
    </w:p>
    <w:p w:rsidR="002648BB" w:rsidRPr="00A5765C" w:rsidRDefault="002648BB" w:rsidP="002648BB">
      <w:pPr>
        <w:tabs>
          <w:tab w:val="left" w:pos="9830"/>
        </w:tabs>
        <w:ind w:right="-31"/>
        <w:jc w:val="both"/>
        <w:rPr>
          <w:szCs w:val="23"/>
          <w:lang w:eastAsia="en-US"/>
        </w:rPr>
      </w:pPr>
      <w:r w:rsidRPr="00A5765C">
        <w:rPr>
          <w:szCs w:val="22"/>
          <w:lang w:eastAsia="en-US"/>
        </w:rPr>
        <w:t>Vyr. specialistas                               _________________                     ________________________</w:t>
      </w:r>
    </w:p>
    <w:p w:rsidR="002648BB" w:rsidRPr="00A5765C" w:rsidRDefault="002648BB" w:rsidP="002648BB">
      <w:pPr>
        <w:ind w:right="180"/>
        <w:jc w:val="left"/>
        <w:rPr>
          <w:szCs w:val="20"/>
          <w:lang w:eastAsia="en-US"/>
        </w:rPr>
      </w:pPr>
      <w:r w:rsidRPr="00A5765C">
        <w:rPr>
          <w:szCs w:val="23"/>
          <w:lang w:eastAsia="en-US"/>
        </w:rPr>
        <w:tab/>
      </w:r>
      <w:r w:rsidRPr="00A5765C">
        <w:rPr>
          <w:szCs w:val="23"/>
          <w:lang w:eastAsia="en-US"/>
        </w:rPr>
        <w:tab/>
        <w:t xml:space="preserve">                  </w:t>
      </w:r>
      <w:r w:rsidRPr="00A5765C">
        <w:rPr>
          <w:szCs w:val="20"/>
          <w:lang w:eastAsia="en-US"/>
        </w:rPr>
        <w:t xml:space="preserve">    (parašas)</w:t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  <w:t xml:space="preserve">             (vardas, pavardė)</w:t>
      </w:r>
    </w:p>
    <w:p w:rsidR="002648BB" w:rsidRPr="00A5765C" w:rsidRDefault="002648BB" w:rsidP="002648BB">
      <w:pPr>
        <w:ind w:right="180"/>
        <w:jc w:val="left"/>
        <w:rPr>
          <w:szCs w:val="23"/>
          <w:lang w:eastAsia="en-US"/>
        </w:rPr>
      </w:pPr>
    </w:p>
    <w:p w:rsidR="002648BB" w:rsidRPr="00A5765C" w:rsidRDefault="002648BB" w:rsidP="002648BB">
      <w:pPr>
        <w:ind w:right="180"/>
        <w:jc w:val="left"/>
        <w:rPr>
          <w:b/>
          <w:bCs/>
          <w:szCs w:val="23"/>
          <w:lang w:eastAsia="en-US"/>
        </w:rPr>
      </w:pPr>
      <w:r w:rsidRPr="00A5765C">
        <w:rPr>
          <w:b/>
          <w:bCs/>
          <w:szCs w:val="23"/>
          <w:lang w:eastAsia="en-US"/>
        </w:rPr>
        <w:t>Pildo skyriaus vedėjas:</w:t>
      </w:r>
    </w:p>
    <w:p w:rsidR="002648BB" w:rsidRPr="00A5765C" w:rsidRDefault="002648BB" w:rsidP="002648BB">
      <w:pPr>
        <w:ind w:firstLine="720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2648BB" w:rsidRPr="00A5765C" w:rsidRDefault="002648BB" w:rsidP="002648BB">
      <w:pPr>
        <w:ind w:right="-28"/>
        <w:rPr>
          <w:b/>
          <w:bCs/>
          <w:lang w:eastAsia="en-US"/>
        </w:rPr>
      </w:pPr>
      <w:r w:rsidRPr="00A5765C"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2648BB" w:rsidRPr="00A5765C" w:rsidRDefault="002648BB" w:rsidP="002648BB">
      <w:pPr>
        <w:ind w:right="-28" w:firstLine="720"/>
        <w:rPr>
          <w:b/>
          <w:bCs/>
          <w:lang w:eastAsia="en-US"/>
        </w:rPr>
      </w:pPr>
    </w:p>
    <w:p w:rsidR="002648BB" w:rsidRPr="00A5765C" w:rsidRDefault="002648BB" w:rsidP="002648BB">
      <w:pPr>
        <w:ind w:right="-28" w:firstLine="720"/>
        <w:jc w:val="both"/>
        <w:rPr>
          <w:b/>
          <w:bCs/>
          <w:lang w:eastAsia="en-US"/>
        </w:rPr>
      </w:pPr>
      <w:r w:rsidRPr="00A5765C">
        <w:rPr>
          <w:b/>
          <w:bCs/>
          <w:lang w:eastAsia="en-US"/>
        </w:rPr>
        <w:t>Išvados:</w:t>
      </w:r>
    </w:p>
    <w:p w:rsidR="002648BB" w:rsidRPr="00A5765C" w:rsidRDefault="002648BB" w:rsidP="002648BB">
      <w:pPr>
        <w:ind w:firstLine="709"/>
        <w:jc w:val="both"/>
        <w:rPr>
          <w:bCs/>
          <w:i/>
          <w:lang w:eastAsia="en-US"/>
        </w:rPr>
      </w:pPr>
      <w:r w:rsidRPr="00A5765C">
        <w:rPr>
          <w:bCs/>
          <w:lang w:eastAsia="en-US"/>
        </w:rPr>
        <w:t xml:space="preserve">Vertinimo ataskaita užpildyta </w:t>
      </w:r>
      <w:r w:rsidRPr="00A5765C">
        <w:rPr>
          <w:bCs/>
          <w:i/>
          <w:lang w:eastAsia="en-US"/>
        </w:rPr>
        <w:t>tinkamai/ netinkamai</w:t>
      </w:r>
    </w:p>
    <w:p w:rsidR="002648BB" w:rsidRPr="00A5765C" w:rsidRDefault="002648BB" w:rsidP="002648BB">
      <w:pPr>
        <w:ind w:firstLine="709"/>
        <w:jc w:val="both"/>
        <w:rPr>
          <w:bCs/>
          <w:lang w:eastAsia="en-US"/>
        </w:rPr>
      </w:pPr>
      <w:r w:rsidRPr="00A5765C">
        <w:rPr>
          <w:bCs/>
          <w:i/>
          <w:lang w:eastAsia="en-US"/>
        </w:rPr>
        <w:t>(kas nereikalinga, išbraukti)</w:t>
      </w:r>
    </w:p>
    <w:p w:rsidR="002648BB" w:rsidRPr="00A5765C" w:rsidRDefault="002648BB" w:rsidP="002648BB">
      <w:pPr>
        <w:ind w:right="180"/>
        <w:jc w:val="left"/>
        <w:rPr>
          <w:szCs w:val="20"/>
          <w:lang w:eastAsia="en-US"/>
        </w:rPr>
      </w:pPr>
    </w:p>
    <w:p w:rsidR="002648BB" w:rsidRPr="00A5765C" w:rsidRDefault="002648BB" w:rsidP="002648BB">
      <w:pPr>
        <w:ind w:right="180"/>
        <w:jc w:val="left"/>
        <w:rPr>
          <w:szCs w:val="23"/>
          <w:lang w:eastAsia="en-US"/>
        </w:rPr>
      </w:pPr>
      <w:r w:rsidRPr="00A5765C">
        <w:rPr>
          <w:szCs w:val="20"/>
          <w:lang w:eastAsia="en-US"/>
        </w:rPr>
        <w:t xml:space="preserve">Vertinimo ataskaita patikrinta: </w:t>
      </w:r>
      <w:r w:rsidRPr="00A5765C">
        <w:rPr>
          <w:szCs w:val="23"/>
          <w:lang w:eastAsia="en-US"/>
        </w:rPr>
        <w:t>__/__/__/__/-__/__/-__/__/</w:t>
      </w:r>
    </w:p>
    <w:p w:rsidR="002648BB" w:rsidRPr="00A5765C" w:rsidRDefault="002648BB" w:rsidP="002648BB">
      <w:pPr>
        <w:ind w:right="180"/>
        <w:jc w:val="left"/>
        <w:rPr>
          <w:szCs w:val="23"/>
          <w:lang w:eastAsia="en-US"/>
        </w:rPr>
      </w:pPr>
    </w:p>
    <w:p w:rsidR="002648BB" w:rsidRPr="00A5765C" w:rsidRDefault="002648BB" w:rsidP="002648BB">
      <w:pPr>
        <w:ind w:right="-1"/>
        <w:jc w:val="left"/>
        <w:rPr>
          <w:lang w:eastAsia="en-US"/>
        </w:rPr>
      </w:pPr>
      <w:r w:rsidRPr="00A5765C">
        <w:rPr>
          <w:szCs w:val="22"/>
          <w:lang w:eastAsia="en-US"/>
        </w:rPr>
        <w:t>Skyriaus vedėjas</w:t>
      </w:r>
      <w:r w:rsidRPr="00A5765C">
        <w:rPr>
          <w:szCs w:val="22"/>
          <w:lang w:eastAsia="en-US"/>
        </w:rPr>
        <w:tab/>
        <w:t xml:space="preserve">                 __________________                ________________________</w:t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  <w:t xml:space="preserve">    (parašas)</w:t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  <w:t xml:space="preserve">              (vardas, pavardė)</w:t>
      </w:r>
    </w:p>
    <w:p w:rsidR="002648BB" w:rsidRPr="00A5765C" w:rsidRDefault="002648BB" w:rsidP="002648BB">
      <w:pPr>
        <w:jc w:val="both"/>
        <w:rPr>
          <w:lang w:eastAsia="en-US"/>
        </w:rPr>
      </w:pPr>
    </w:p>
    <w:p w:rsidR="002648BB" w:rsidRPr="00A5765C" w:rsidRDefault="002648BB" w:rsidP="001F3A2A">
      <w:pPr>
        <w:ind w:left="-57"/>
        <w:rPr>
          <w:lang w:eastAsia="en-US"/>
        </w:rPr>
      </w:pPr>
      <w:r w:rsidRPr="00A5765C">
        <w:rPr>
          <w:lang w:eastAsia="en-US"/>
        </w:rPr>
        <w:t>________________</w:t>
      </w:r>
      <w:r>
        <w:rPr>
          <w:lang w:eastAsia="en-US"/>
        </w:rPr>
        <w:t>_</w:t>
      </w: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2648BB" w:rsidRPr="00A5765C" w:rsidRDefault="002648BB" w:rsidP="002648BB">
      <w:pPr>
        <w:ind w:left="6066"/>
        <w:jc w:val="left"/>
        <w:rPr>
          <w:lang w:eastAsia="en-US"/>
        </w:rPr>
      </w:pPr>
    </w:p>
    <w:p w:rsidR="00527E07" w:rsidRDefault="00527E07"/>
    <w:sectPr w:rsidR="00527E07" w:rsidSect="001F3A2A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D6" w:rsidRDefault="009D26D6" w:rsidP="001F3A2A">
      <w:r>
        <w:separator/>
      </w:r>
    </w:p>
  </w:endnote>
  <w:endnote w:type="continuationSeparator" w:id="0">
    <w:p w:rsidR="009D26D6" w:rsidRDefault="009D26D6" w:rsidP="001F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D6" w:rsidRDefault="009D26D6" w:rsidP="001F3A2A">
      <w:r>
        <w:separator/>
      </w:r>
    </w:p>
  </w:footnote>
  <w:footnote w:type="continuationSeparator" w:id="0">
    <w:p w:rsidR="009D26D6" w:rsidRDefault="009D26D6" w:rsidP="001F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479172"/>
      <w:docPartObj>
        <w:docPartGallery w:val="Page Numbers (Top of Page)"/>
        <w:docPartUnique/>
      </w:docPartObj>
    </w:sdtPr>
    <w:sdtContent>
      <w:p w:rsidR="001F3A2A" w:rsidRDefault="001F3A2A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3A2A" w:rsidRDefault="001F3A2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B"/>
    <w:rsid w:val="001F3A2A"/>
    <w:rsid w:val="002648BB"/>
    <w:rsid w:val="00527E07"/>
    <w:rsid w:val="009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FA47-FD70-4DE2-BC6C-C0D7E57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8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F3A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3A2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F3A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3A2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3A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3A2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2016-01-29T06:39:00Z</cp:lastPrinted>
  <dcterms:created xsi:type="dcterms:W3CDTF">2016-01-28T14:50:00Z</dcterms:created>
  <dcterms:modified xsi:type="dcterms:W3CDTF">2016-01-29T06:39:00Z</dcterms:modified>
</cp:coreProperties>
</file>