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</w:t>
            </w:r>
            <w:bookmarkStart w:id="0" w:name="_GoBack"/>
            <w:r w:rsidRPr="00153F5D">
              <w:rPr>
                <w:sz w:val="22"/>
                <w:szCs w:val="22"/>
              </w:rPr>
              <w:t>e</w:t>
            </w:r>
            <w:bookmarkEnd w:id="0"/>
            <w:r w:rsidRPr="00153F5D">
              <w:rPr>
                <w:sz w:val="22"/>
                <w:szCs w:val="22"/>
              </w:rPr>
              <w:t>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0E" w:rsidRDefault="00E67C0E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E67C0E" w:rsidRDefault="00141107" w:rsidP="00E67C0E">
            <w:pPr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22AF7">
              <w:rPr>
                <w:sz w:val="22"/>
                <w:szCs w:val="22"/>
              </w:rPr>
            </w:r>
            <w:r w:rsidR="00522AF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Pagrindiniotekstotrauka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BCE" w:rsidRDefault="00916BCE" w:rsidP="00916BCE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916BCE">
              <w:rPr>
                <w:szCs w:val="24"/>
              </w:rPr>
              <w:t>Turto valdymo ir ekonomikos skyriaus vyr. specialistė</w:t>
            </w:r>
          </w:p>
          <w:p w:rsidR="00E7632D" w:rsidRPr="00BB2853" w:rsidRDefault="00916BCE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916BCE">
              <w:rPr>
                <w:szCs w:val="24"/>
              </w:rPr>
              <w:t xml:space="preserve"> Reda Aužbikavičiūtė 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Pagrindiniotekstotrauka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Pagrindiniotekstotrauka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6CA" w:rsidRDefault="006A56CA" w:rsidP="00E32BF3">
      <w:r>
        <w:separator/>
      </w:r>
    </w:p>
  </w:endnote>
  <w:endnote w:type="continuationSeparator" w:id="0">
    <w:p w:rsidR="006A56CA" w:rsidRDefault="006A56CA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6CA" w:rsidRDefault="006A56CA" w:rsidP="00E32BF3">
      <w:r>
        <w:separator/>
      </w:r>
    </w:p>
  </w:footnote>
  <w:footnote w:type="continuationSeparator" w:id="0">
    <w:p w:rsidR="006A56CA" w:rsidRDefault="006A56CA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A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Pr="00FD5CB5" w:rsidRDefault="00403A0F" w:rsidP="00403A0F">
    <w:pPr>
      <w:jc w:val="center"/>
      <w:rPr>
        <w:b/>
        <w:szCs w:val="24"/>
      </w:rPr>
    </w:pPr>
  </w:p>
  <w:p w:rsidR="00D45C4E" w:rsidRDefault="00E67C0E" w:rsidP="00164DDF">
    <w:pPr>
      <w:spacing w:line="276" w:lineRule="auto"/>
      <w:ind w:firstLine="0"/>
      <w:jc w:val="center"/>
      <w:rPr>
        <w:b/>
        <w:bCs/>
      </w:rPr>
    </w:pPr>
    <w:r w:rsidRPr="00E67C0E">
      <w:rPr>
        <w:b/>
        <w:bCs/>
        <w:szCs w:val="24"/>
      </w:rPr>
      <w:t xml:space="preserve">DĖL BŪSTO NUOMOS AR IŠPERKAMOSIOS BŪSTO NUOMOS MOKESČIŲ DALIES KOMPENSACIJŲ MOKĖJIMO  IR PERMOKĖTŲ KOMPENSACIJŲ GRĄŽINIMO </w:t>
    </w:r>
    <w:r w:rsidR="00522AF7">
      <w:rPr>
        <w:b/>
        <w:bCs/>
        <w:szCs w:val="24"/>
      </w:rPr>
      <w:t>ŠILALĖS RAJONO SAVIVALDYBĖJE</w:t>
    </w:r>
    <w:r w:rsidR="00522AF7" w:rsidRPr="00E67C0E">
      <w:rPr>
        <w:b/>
        <w:bCs/>
        <w:szCs w:val="24"/>
      </w:rPr>
      <w:t xml:space="preserve"> </w:t>
    </w:r>
    <w:r w:rsidRPr="00E67C0E">
      <w:rPr>
        <w:b/>
        <w:bCs/>
        <w:szCs w:val="24"/>
      </w:rPr>
      <w:t>TVARKOS APRAŠO PATVIRTINIMO</w:t>
    </w:r>
    <w:r w:rsidR="00EB5810">
      <w:rPr>
        <w:b/>
        <w:bCs/>
      </w:rPr>
      <w:t xml:space="preserve"> </w:t>
    </w:r>
  </w:p>
  <w:p w:rsidR="00916BCE" w:rsidRPr="00D45C4E" w:rsidRDefault="00916BCE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916BCE">
      <w:rPr>
        <w:szCs w:val="24"/>
        <w:u w:val="single"/>
      </w:rPr>
      <w:t>vyr</w:t>
    </w:r>
    <w:r w:rsidR="00490846">
      <w:rPr>
        <w:szCs w:val="24"/>
        <w:u w:val="single"/>
      </w:rPr>
      <w:t>. specialistė</w:t>
    </w:r>
    <w:r>
      <w:rPr>
        <w:szCs w:val="24"/>
        <w:u w:val="single"/>
      </w:rPr>
      <w:t xml:space="preserve"> </w:t>
    </w:r>
    <w:r w:rsidR="00916BCE">
      <w:rPr>
        <w:szCs w:val="24"/>
        <w:u w:val="single"/>
      </w:rPr>
      <w:t xml:space="preserve">Reda Aužbikavičiūtė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34039"/>
    <w:rsid w:val="00141107"/>
    <w:rsid w:val="00153F5D"/>
    <w:rsid w:val="00164DDF"/>
    <w:rsid w:val="00177764"/>
    <w:rsid w:val="00195411"/>
    <w:rsid w:val="001C2300"/>
    <w:rsid w:val="00256323"/>
    <w:rsid w:val="002679DF"/>
    <w:rsid w:val="002B452F"/>
    <w:rsid w:val="002E3169"/>
    <w:rsid w:val="00306FD7"/>
    <w:rsid w:val="00335999"/>
    <w:rsid w:val="003700C5"/>
    <w:rsid w:val="00377256"/>
    <w:rsid w:val="003F027D"/>
    <w:rsid w:val="00401187"/>
    <w:rsid w:val="00403A0F"/>
    <w:rsid w:val="00490846"/>
    <w:rsid w:val="00522AF7"/>
    <w:rsid w:val="00571427"/>
    <w:rsid w:val="0065458C"/>
    <w:rsid w:val="00657587"/>
    <w:rsid w:val="00675DB4"/>
    <w:rsid w:val="006A56CA"/>
    <w:rsid w:val="00707F03"/>
    <w:rsid w:val="007936CF"/>
    <w:rsid w:val="007D1048"/>
    <w:rsid w:val="007D2474"/>
    <w:rsid w:val="007F067C"/>
    <w:rsid w:val="008B7CE9"/>
    <w:rsid w:val="008D1265"/>
    <w:rsid w:val="008D4922"/>
    <w:rsid w:val="00912645"/>
    <w:rsid w:val="00916BCE"/>
    <w:rsid w:val="0097547F"/>
    <w:rsid w:val="009A51BB"/>
    <w:rsid w:val="009A585C"/>
    <w:rsid w:val="009A717A"/>
    <w:rsid w:val="009B45A3"/>
    <w:rsid w:val="009E757A"/>
    <w:rsid w:val="00A2762F"/>
    <w:rsid w:val="00A9550D"/>
    <w:rsid w:val="00AB1E68"/>
    <w:rsid w:val="00AD4A5D"/>
    <w:rsid w:val="00AE5217"/>
    <w:rsid w:val="00B56490"/>
    <w:rsid w:val="00B72719"/>
    <w:rsid w:val="00B77321"/>
    <w:rsid w:val="00B96BF5"/>
    <w:rsid w:val="00B9773A"/>
    <w:rsid w:val="00BB2853"/>
    <w:rsid w:val="00C0336C"/>
    <w:rsid w:val="00C11B95"/>
    <w:rsid w:val="00C126ED"/>
    <w:rsid w:val="00C62F41"/>
    <w:rsid w:val="00C76BB7"/>
    <w:rsid w:val="00CB6760"/>
    <w:rsid w:val="00CF5D02"/>
    <w:rsid w:val="00D45C4E"/>
    <w:rsid w:val="00D6586C"/>
    <w:rsid w:val="00D95101"/>
    <w:rsid w:val="00DD6F29"/>
    <w:rsid w:val="00E32BF3"/>
    <w:rsid w:val="00E41CD4"/>
    <w:rsid w:val="00E60A63"/>
    <w:rsid w:val="00E61170"/>
    <w:rsid w:val="00E6636D"/>
    <w:rsid w:val="00E67C0E"/>
    <w:rsid w:val="00E7632D"/>
    <w:rsid w:val="00EB332D"/>
    <w:rsid w:val="00EB5810"/>
    <w:rsid w:val="00EC7BA6"/>
    <w:rsid w:val="00EF6DB7"/>
    <w:rsid w:val="00F029BD"/>
    <w:rsid w:val="00F05724"/>
    <w:rsid w:val="00F629C6"/>
    <w:rsid w:val="00F97ADC"/>
    <w:rsid w:val="00FC4744"/>
    <w:rsid w:val="00FC6B9C"/>
    <w:rsid w:val="00FD5CB5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7256"/>
    <w:rPr>
      <w:rFonts w:eastAsia="Times New Roman" w:cs="Times New Roman"/>
      <w:szCs w:val="20"/>
    </w:rPr>
  </w:style>
  <w:style w:type="paragraph" w:styleId="Pagrindiniotekstotrauka">
    <w:name w:val="Body Text Indent"/>
    <w:basedOn w:val="prastasis"/>
    <w:link w:val="PagrindiniotekstotraukaDiagrama"/>
    <w:rsid w:val="00377256"/>
    <w:pPr>
      <w:ind w:firstLine="709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377256"/>
    <w:rPr>
      <w:rFonts w:eastAsia="Times New Roman" w:cs="Times New Roman"/>
      <w:szCs w:val="20"/>
    </w:rPr>
  </w:style>
  <w:style w:type="character" w:styleId="Vietosrezervavimoenklotekstas">
    <w:name w:val="Placeholder Text"/>
    <w:basedOn w:val="Numatytasispastraiposriftas"/>
    <w:uiPriority w:val="99"/>
    <w:semiHidden/>
    <w:rsid w:val="00195411"/>
    <w:rPr>
      <w:color w:val="80808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locked/>
    <w:rsid w:val="0097547F"/>
  </w:style>
  <w:style w:type="paragraph" w:styleId="Puslapioinaostekstas">
    <w:name w:val="footnote text"/>
    <w:basedOn w:val="prastasis"/>
    <w:link w:val="PuslapioinaostekstasDiagrama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Numatytasispastraiposriftas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Pataisymai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9773A"/>
    <w:rPr>
      <w:rFonts w:eastAsia="Times New Roman" w:cs="Times New Roman"/>
      <w:szCs w:val="20"/>
    </w:rPr>
  </w:style>
  <w:style w:type="paragraph" w:styleId="Sraopastraipa">
    <w:name w:val="List Paragraph"/>
    <w:basedOn w:val="prastasis"/>
    <w:uiPriority w:val="34"/>
    <w:qFormat/>
    <w:rsid w:val="00EC7BA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Pavadinimas">
    <w:name w:val="Title"/>
    <w:basedOn w:val="prastasis"/>
    <w:link w:val="PavadinimasDiagrama"/>
    <w:qFormat/>
    <w:rsid w:val="00335999"/>
    <w:pPr>
      <w:ind w:firstLine="0"/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335999"/>
    <w:rPr>
      <w:rFonts w:eastAsia="Times New Roman" w:cs="Times New Roman"/>
      <w:b/>
      <w:bCs/>
      <w:szCs w:val="20"/>
    </w:rPr>
  </w:style>
  <w:style w:type="paragraph" w:customStyle="1" w:styleId="Diagrama">
    <w:name w:val="Diagrama"/>
    <w:basedOn w:val="prastasis"/>
    <w:rsid w:val="0065758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35AB-E387-497D-91BF-FD8EA80C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2014-10-20T09:53:00Z</cp:lastPrinted>
  <dcterms:created xsi:type="dcterms:W3CDTF">2015-06-18T12:49:00Z</dcterms:created>
  <dcterms:modified xsi:type="dcterms:W3CDTF">2015-06-19T06:15:00Z</dcterms:modified>
</cp:coreProperties>
</file>