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0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1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21215E">
              <w:rPr>
                <w:sz w:val="22"/>
                <w:szCs w:val="22"/>
              </w:rPr>
            </w:r>
            <w:r w:rsidR="0021215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2D" w:rsidRPr="006A33E3" w:rsidRDefault="009C1573" w:rsidP="009C1573">
            <w:pPr>
              <w:tabs>
                <w:tab w:val="left" w:pos="9498"/>
              </w:tabs>
              <w:ind w:left="122" w:firstLine="0"/>
              <w:jc w:val="left"/>
              <w:rPr>
                <w:szCs w:val="24"/>
              </w:rPr>
            </w:pPr>
            <w:r w:rsidRPr="009C1573">
              <w:rPr>
                <w:szCs w:val="24"/>
              </w:rPr>
              <w:t xml:space="preserve">Švietimo, kultūros ir sporto skyriaus vyr. specialistė Akvilina Žąsytienė </w:t>
            </w:r>
            <w:bookmarkStart w:id="2" w:name="_GoBack"/>
            <w:bookmarkEnd w:id="2"/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default" r:id="rId8"/>
      <w:headerReference w:type="first" r:id="rId9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15E" w:rsidRDefault="0021215E" w:rsidP="00E32BF3">
      <w:r>
        <w:separator/>
      </w:r>
    </w:p>
  </w:endnote>
  <w:endnote w:type="continuationSeparator" w:id="0">
    <w:p w:rsidR="0021215E" w:rsidRDefault="0021215E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15E" w:rsidRDefault="0021215E" w:rsidP="00E32BF3">
      <w:r>
        <w:separator/>
      </w:r>
    </w:p>
  </w:footnote>
  <w:footnote w:type="continuationSeparator" w:id="0">
    <w:p w:rsidR="0021215E" w:rsidRDefault="0021215E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5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9C1573" w:rsidRPr="009C1573" w:rsidRDefault="009C1573" w:rsidP="009C1573">
    <w:pPr>
      <w:ind w:firstLine="0"/>
      <w:jc w:val="center"/>
      <w:rPr>
        <w:rFonts w:eastAsia="Calibri"/>
        <w:b/>
        <w:szCs w:val="24"/>
        <w:lang w:eastAsia="lt-LT"/>
      </w:rPr>
    </w:pPr>
    <w:r w:rsidRPr="009C1573">
      <w:rPr>
        <w:rFonts w:eastAsia="Calibri"/>
        <w:b/>
        <w:color w:val="000000"/>
        <w:szCs w:val="24"/>
        <w:lang w:eastAsia="lt-LT"/>
      </w:rPr>
      <w:t xml:space="preserve">DĖL </w:t>
    </w:r>
    <w:r w:rsidRPr="009C1573">
      <w:rPr>
        <w:rFonts w:eastAsia="Calibri"/>
        <w:b/>
        <w:szCs w:val="24"/>
        <w:lang w:eastAsia="lt-LT"/>
      </w:rPr>
      <w:t>ŠILALĖS RAJONO SAVIVALDYBĖS TARYBOS 2009 M. RUGPJŪČIO 6 D.  SPRENDIMO NR. T1-232 ,,DĖL MOKESČIO NUSTATYMO UŽ NEFORMALŲJĮ VAIKŲ ŠVIETIMĄ ŠILALĖS RAJONO SPORTO MOKYKLOJE“ PAKEITIMO</w:t>
    </w:r>
  </w:p>
  <w:p w:rsidR="008C77A6" w:rsidRPr="00164DDF" w:rsidRDefault="008C77A6" w:rsidP="00164DDF">
    <w:pPr>
      <w:spacing w:line="276" w:lineRule="auto"/>
      <w:ind w:firstLine="0"/>
      <w:jc w:val="center"/>
      <w:rPr>
        <w:b/>
        <w:sz w:val="16"/>
        <w:szCs w:val="16"/>
      </w:rPr>
    </w:pPr>
  </w:p>
  <w:p w:rsidR="00403A0F" w:rsidRPr="009A585C" w:rsidRDefault="006A33E3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Švietimo, kultūros ir </w:t>
    </w:r>
    <w:r w:rsidR="009C1573">
      <w:rPr>
        <w:szCs w:val="24"/>
        <w:u w:val="single"/>
      </w:rPr>
      <w:t>sporto skyriaus vyr. specialistė</w:t>
    </w:r>
    <w:r>
      <w:rPr>
        <w:szCs w:val="24"/>
        <w:u w:val="single"/>
      </w:rPr>
      <w:t xml:space="preserve"> </w:t>
    </w:r>
    <w:r w:rsidR="009C1573">
      <w:rPr>
        <w:szCs w:val="24"/>
        <w:u w:val="single"/>
      </w:rPr>
      <w:t>Akvilina Žąsytienė</w:t>
    </w:r>
    <w:r w:rsidR="00E7632D">
      <w:rPr>
        <w:szCs w:val="24"/>
        <w:u w:val="single"/>
      </w:rPr>
      <w:t xml:space="preserve"> 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71767"/>
    <w:rsid w:val="00087223"/>
    <w:rsid w:val="000D07B0"/>
    <w:rsid w:val="00134039"/>
    <w:rsid w:val="00141107"/>
    <w:rsid w:val="00153F5D"/>
    <w:rsid w:val="00164DDF"/>
    <w:rsid w:val="00177764"/>
    <w:rsid w:val="00195411"/>
    <w:rsid w:val="001C2300"/>
    <w:rsid w:val="0021215E"/>
    <w:rsid w:val="00256323"/>
    <w:rsid w:val="002679DF"/>
    <w:rsid w:val="002B452F"/>
    <w:rsid w:val="002E3169"/>
    <w:rsid w:val="003700C5"/>
    <w:rsid w:val="00377256"/>
    <w:rsid w:val="003F027D"/>
    <w:rsid w:val="00401187"/>
    <w:rsid w:val="00403A0F"/>
    <w:rsid w:val="00490846"/>
    <w:rsid w:val="00571427"/>
    <w:rsid w:val="005B4FDF"/>
    <w:rsid w:val="0065458C"/>
    <w:rsid w:val="00675DB4"/>
    <w:rsid w:val="006A33E3"/>
    <w:rsid w:val="00707F03"/>
    <w:rsid w:val="007936CF"/>
    <w:rsid w:val="007D1048"/>
    <w:rsid w:val="007F067C"/>
    <w:rsid w:val="008B7CE9"/>
    <w:rsid w:val="008C77A6"/>
    <w:rsid w:val="008D1265"/>
    <w:rsid w:val="008D4922"/>
    <w:rsid w:val="00912645"/>
    <w:rsid w:val="0097547F"/>
    <w:rsid w:val="009A51BB"/>
    <w:rsid w:val="009A585C"/>
    <w:rsid w:val="009B45A3"/>
    <w:rsid w:val="009C1573"/>
    <w:rsid w:val="009E757A"/>
    <w:rsid w:val="00A9550D"/>
    <w:rsid w:val="00AB1E68"/>
    <w:rsid w:val="00AE5217"/>
    <w:rsid w:val="00B56490"/>
    <w:rsid w:val="00B72719"/>
    <w:rsid w:val="00B77321"/>
    <w:rsid w:val="00B96BF5"/>
    <w:rsid w:val="00B9773A"/>
    <w:rsid w:val="00C0336C"/>
    <w:rsid w:val="00C126ED"/>
    <w:rsid w:val="00CB6760"/>
    <w:rsid w:val="00D6586C"/>
    <w:rsid w:val="00D95101"/>
    <w:rsid w:val="00DD6F29"/>
    <w:rsid w:val="00E32BF3"/>
    <w:rsid w:val="00E41CD4"/>
    <w:rsid w:val="00E6636D"/>
    <w:rsid w:val="00E7632D"/>
    <w:rsid w:val="00EA3AD1"/>
    <w:rsid w:val="00EC7BA6"/>
    <w:rsid w:val="00EF6DB7"/>
    <w:rsid w:val="00F05724"/>
    <w:rsid w:val="00F16352"/>
    <w:rsid w:val="00F97ADC"/>
    <w:rsid w:val="00FC4744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customStyle="1" w:styleId="DiagramaDiagramaCharCharDiagramaDiagramaCharChar">
    <w:name w:val=" Diagrama Diagrama Char Char Diagrama Diagrama Char Char"/>
    <w:basedOn w:val="Normal"/>
    <w:rsid w:val="009C1573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00CEC-EE58-44EA-9688-5C20923B5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3235</Words>
  <Characters>1845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2</cp:revision>
  <cp:lastPrinted>2014-08-11T11:04:00Z</cp:lastPrinted>
  <dcterms:created xsi:type="dcterms:W3CDTF">2014-09-16T11:55:00Z</dcterms:created>
  <dcterms:modified xsi:type="dcterms:W3CDTF">2014-09-16T11:55:00Z</dcterms:modified>
</cp:coreProperties>
</file>