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000" w:firstRow="0" w:lastRow="0" w:firstColumn="0" w:lastColumn="0" w:noHBand="0" w:noVBand="0"/>
      </w:tblPr>
      <w:tblGrid>
        <w:gridCol w:w="22"/>
        <w:gridCol w:w="14"/>
        <w:gridCol w:w="14"/>
        <w:gridCol w:w="9577"/>
        <w:gridCol w:w="10"/>
      </w:tblGrid>
      <w:tr w:rsidR="00BD1A0A" w14:paraId="283389BD" w14:textId="77777777" w:rsidTr="00BD1A0A">
        <w:tc>
          <w:tcPr>
            <w:tcW w:w="9068"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BD1A0A" w14:paraId="68625B8E" w14:textId="77777777" w:rsidTr="00CB73C1">
              <w:trPr>
                <w:trHeight w:val="260"/>
              </w:trPr>
              <w:tc>
                <w:tcPr>
                  <w:tcW w:w="5091" w:type="dxa"/>
                  <w:tcMar>
                    <w:top w:w="40" w:type="dxa"/>
                    <w:left w:w="40" w:type="dxa"/>
                    <w:bottom w:w="40" w:type="dxa"/>
                    <w:right w:w="40" w:type="dxa"/>
                  </w:tcMar>
                </w:tcPr>
                <w:p w14:paraId="68640AA8" w14:textId="77777777" w:rsidR="00BC15BB" w:rsidRDefault="00BC15BB"/>
              </w:tc>
              <w:tc>
                <w:tcPr>
                  <w:tcW w:w="4548" w:type="dxa"/>
                  <w:tcMar>
                    <w:top w:w="40" w:type="dxa"/>
                    <w:left w:w="40" w:type="dxa"/>
                    <w:bottom w:w="40" w:type="dxa"/>
                    <w:right w:w="40" w:type="dxa"/>
                  </w:tcMar>
                </w:tcPr>
                <w:p w14:paraId="60F9C0B2" w14:textId="77777777" w:rsidR="00BC15BB" w:rsidRDefault="008E747C">
                  <w:r>
                    <w:rPr>
                      <w:color w:val="000000"/>
                      <w:sz w:val="24"/>
                    </w:rPr>
                    <w:t>PATVIRTINTA</w:t>
                  </w:r>
                </w:p>
              </w:tc>
            </w:tr>
            <w:tr w:rsidR="00BD1A0A" w14:paraId="6E446D18" w14:textId="77777777" w:rsidTr="00CB73C1">
              <w:trPr>
                <w:trHeight w:val="260"/>
              </w:trPr>
              <w:tc>
                <w:tcPr>
                  <w:tcW w:w="5091" w:type="dxa"/>
                  <w:tcMar>
                    <w:top w:w="40" w:type="dxa"/>
                    <w:left w:w="40" w:type="dxa"/>
                    <w:bottom w:w="40" w:type="dxa"/>
                    <w:right w:w="40" w:type="dxa"/>
                  </w:tcMar>
                </w:tcPr>
                <w:p w14:paraId="205F5032" w14:textId="77777777" w:rsidR="00BC15BB" w:rsidRDefault="00BC15BB"/>
              </w:tc>
              <w:tc>
                <w:tcPr>
                  <w:tcW w:w="4548" w:type="dxa"/>
                  <w:tcMar>
                    <w:top w:w="40" w:type="dxa"/>
                    <w:left w:w="40" w:type="dxa"/>
                    <w:bottom w:w="40" w:type="dxa"/>
                    <w:right w:w="40" w:type="dxa"/>
                  </w:tcMar>
                </w:tcPr>
                <w:p w14:paraId="03946070" w14:textId="77777777" w:rsidR="00BC15BB" w:rsidRPr="00CB73C1" w:rsidRDefault="008E747C">
                  <w:pPr>
                    <w:rPr>
                      <w:lang w:val="lt-LT"/>
                    </w:rPr>
                  </w:pPr>
                  <w:r w:rsidRPr="00CB73C1">
                    <w:rPr>
                      <w:color w:val="000000"/>
                      <w:sz w:val="24"/>
                      <w:lang w:val="lt-LT"/>
                    </w:rPr>
                    <w:t>Šilalės rajono savivaldybės administracijos</w:t>
                  </w:r>
                  <w:r w:rsidR="00CB73C1" w:rsidRPr="00CB73C1">
                    <w:rPr>
                      <w:color w:val="000000"/>
                      <w:sz w:val="24"/>
                      <w:lang w:val="lt-LT"/>
                    </w:rPr>
                    <w:t xml:space="preserve"> direktoriaus 2</w:t>
                  </w:r>
                  <w:r w:rsidR="00193429">
                    <w:rPr>
                      <w:color w:val="000000"/>
                      <w:sz w:val="24"/>
                      <w:lang w:val="lt-LT"/>
                    </w:rPr>
                    <w:t>020 m. gruodžio      d. įsakymu</w:t>
                  </w:r>
                  <w:r w:rsidR="00CB73C1" w:rsidRPr="00CB73C1">
                    <w:rPr>
                      <w:color w:val="000000"/>
                      <w:sz w:val="24"/>
                      <w:lang w:val="lt-LT"/>
                    </w:rPr>
                    <w:t xml:space="preserve"> Nr.</w:t>
                  </w:r>
                </w:p>
              </w:tc>
            </w:tr>
            <w:tr w:rsidR="00BD1A0A" w14:paraId="510B6724" w14:textId="77777777" w:rsidTr="00CB73C1">
              <w:trPr>
                <w:trHeight w:val="260"/>
              </w:trPr>
              <w:tc>
                <w:tcPr>
                  <w:tcW w:w="9639" w:type="dxa"/>
                  <w:gridSpan w:val="2"/>
                  <w:tcMar>
                    <w:top w:w="40" w:type="dxa"/>
                    <w:left w:w="40" w:type="dxa"/>
                    <w:bottom w:w="40" w:type="dxa"/>
                    <w:right w:w="40" w:type="dxa"/>
                  </w:tcMar>
                </w:tcPr>
                <w:p w14:paraId="521A2BB4" w14:textId="77777777" w:rsidR="00BC15BB" w:rsidRDefault="00BC15BB"/>
              </w:tc>
            </w:tr>
            <w:tr w:rsidR="00BD1A0A" w14:paraId="0B769462" w14:textId="77777777" w:rsidTr="00CB73C1">
              <w:trPr>
                <w:trHeight w:val="260"/>
              </w:trPr>
              <w:tc>
                <w:tcPr>
                  <w:tcW w:w="9639" w:type="dxa"/>
                  <w:gridSpan w:val="2"/>
                  <w:tcMar>
                    <w:top w:w="40" w:type="dxa"/>
                    <w:left w:w="40" w:type="dxa"/>
                    <w:bottom w:w="40" w:type="dxa"/>
                    <w:right w:w="40" w:type="dxa"/>
                  </w:tcMar>
                </w:tcPr>
                <w:p w14:paraId="3D80A63F" w14:textId="77777777" w:rsidR="00BC15BB" w:rsidRDefault="008E747C">
                  <w:pPr>
                    <w:jc w:val="center"/>
                  </w:pPr>
                  <w:r>
                    <w:rPr>
                      <w:b/>
                      <w:color w:val="000000"/>
                      <w:sz w:val="24"/>
                    </w:rPr>
                    <w:t>ŠILALĖS RAJONO SAVIVALDYBĖS ADMINISTRACIJOS</w:t>
                  </w:r>
                </w:p>
              </w:tc>
            </w:tr>
            <w:tr w:rsidR="00BD1A0A" w14:paraId="7D85CB40" w14:textId="77777777" w:rsidTr="00CB73C1">
              <w:trPr>
                <w:trHeight w:val="260"/>
              </w:trPr>
              <w:tc>
                <w:tcPr>
                  <w:tcW w:w="9639" w:type="dxa"/>
                  <w:gridSpan w:val="2"/>
                  <w:tcMar>
                    <w:top w:w="40" w:type="dxa"/>
                    <w:left w:w="40" w:type="dxa"/>
                    <w:bottom w:w="40" w:type="dxa"/>
                    <w:right w:w="40" w:type="dxa"/>
                  </w:tcMar>
                </w:tcPr>
                <w:p w14:paraId="5F2730BE" w14:textId="77777777" w:rsidR="00BC15BB" w:rsidRDefault="008E747C">
                  <w:pPr>
                    <w:jc w:val="center"/>
                  </w:pPr>
                  <w:r>
                    <w:rPr>
                      <w:b/>
                      <w:color w:val="000000"/>
                      <w:sz w:val="24"/>
                    </w:rPr>
                    <w:t>VEIKLOS ADMINISTRAVIMO SKYRIAUS</w:t>
                  </w:r>
                </w:p>
              </w:tc>
            </w:tr>
            <w:tr w:rsidR="00BD1A0A" w14:paraId="1769094D" w14:textId="77777777" w:rsidTr="00CB73C1">
              <w:trPr>
                <w:trHeight w:val="260"/>
              </w:trPr>
              <w:tc>
                <w:tcPr>
                  <w:tcW w:w="9639" w:type="dxa"/>
                  <w:gridSpan w:val="2"/>
                  <w:tcMar>
                    <w:top w:w="40" w:type="dxa"/>
                    <w:left w:w="40" w:type="dxa"/>
                    <w:bottom w:w="40" w:type="dxa"/>
                    <w:right w:w="40" w:type="dxa"/>
                  </w:tcMar>
                </w:tcPr>
                <w:p w14:paraId="10D35B7A" w14:textId="77777777" w:rsidR="00BC15BB" w:rsidRDefault="008E747C">
                  <w:pPr>
                    <w:jc w:val="center"/>
                  </w:pPr>
                  <w:r>
                    <w:rPr>
                      <w:b/>
                      <w:color w:val="000000"/>
                      <w:sz w:val="24"/>
                    </w:rPr>
                    <w:t>VYRIAUSIOJO SPECIALISTO</w:t>
                  </w:r>
                </w:p>
              </w:tc>
            </w:tr>
            <w:tr w:rsidR="00BD1A0A" w14:paraId="30FA5D3C" w14:textId="77777777" w:rsidTr="00CB73C1">
              <w:trPr>
                <w:trHeight w:val="260"/>
              </w:trPr>
              <w:tc>
                <w:tcPr>
                  <w:tcW w:w="9639" w:type="dxa"/>
                  <w:gridSpan w:val="2"/>
                  <w:tcMar>
                    <w:top w:w="40" w:type="dxa"/>
                    <w:left w:w="40" w:type="dxa"/>
                    <w:bottom w:w="40" w:type="dxa"/>
                    <w:right w:w="40" w:type="dxa"/>
                  </w:tcMar>
                </w:tcPr>
                <w:p w14:paraId="3396885E" w14:textId="77777777" w:rsidR="00BC15BB" w:rsidRDefault="008E747C">
                  <w:pPr>
                    <w:jc w:val="center"/>
                  </w:pPr>
                  <w:r>
                    <w:rPr>
                      <w:b/>
                      <w:color w:val="000000"/>
                      <w:sz w:val="24"/>
                    </w:rPr>
                    <w:t>PAREIGYBĖS APRAŠYMAS</w:t>
                  </w:r>
                </w:p>
              </w:tc>
            </w:tr>
          </w:tbl>
          <w:p w14:paraId="0FD78D88" w14:textId="77777777" w:rsidR="00BC15BB" w:rsidRDefault="00BC15BB"/>
        </w:tc>
        <w:tc>
          <w:tcPr>
            <w:tcW w:w="13" w:type="dxa"/>
          </w:tcPr>
          <w:p w14:paraId="5B5D5FDD" w14:textId="77777777" w:rsidR="00BC15BB" w:rsidRDefault="00BC15BB">
            <w:pPr>
              <w:pStyle w:val="EmptyLayoutCell"/>
            </w:pPr>
          </w:p>
        </w:tc>
      </w:tr>
      <w:tr w:rsidR="00BC15BB" w14:paraId="25526C7E" w14:textId="77777777">
        <w:trPr>
          <w:trHeight w:val="349"/>
        </w:trPr>
        <w:tc>
          <w:tcPr>
            <w:tcW w:w="13" w:type="dxa"/>
          </w:tcPr>
          <w:p w14:paraId="5C37D314" w14:textId="77777777" w:rsidR="00BC15BB" w:rsidRDefault="00BC15BB">
            <w:pPr>
              <w:pStyle w:val="EmptyLayoutCell"/>
            </w:pPr>
          </w:p>
        </w:tc>
        <w:tc>
          <w:tcPr>
            <w:tcW w:w="1" w:type="dxa"/>
          </w:tcPr>
          <w:p w14:paraId="64A981AD" w14:textId="77777777" w:rsidR="00BC15BB" w:rsidRDefault="00BC15BB">
            <w:pPr>
              <w:pStyle w:val="EmptyLayoutCell"/>
            </w:pPr>
          </w:p>
        </w:tc>
        <w:tc>
          <w:tcPr>
            <w:tcW w:w="1" w:type="dxa"/>
          </w:tcPr>
          <w:p w14:paraId="55E0BAC3" w14:textId="77777777" w:rsidR="00BC15BB" w:rsidRDefault="00BC15BB">
            <w:pPr>
              <w:pStyle w:val="EmptyLayoutCell"/>
            </w:pPr>
          </w:p>
        </w:tc>
        <w:tc>
          <w:tcPr>
            <w:tcW w:w="9053" w:type="dxa"/>
          </w:tcPr>
          <w:p w14:paraId="2969C0C7" w14:textId="77777777" w:rsidR="00BC15BB" w:rsidRDefault="00BC15BB">
            <w:pPr>
              <w:pStyle w:val="EmptyLayoutCell"/>
            </w:pPr>
          </w:p>
        </w:tc>
        <w:tc>
          <w:tcPr>
            <w:tcW w:w="13" w:type="dxa"/>
          </w:tcPr>
          <w:p w14:paraId="59156862" w14:textId="77777777" w:rsidR="00BC15BB" w:rsidRDefault="00BC15BB">
            <w:pPr>
              <w:pStyle w:val="EmptyLayoutCell"/>
            </w:pPr>
          </w:p>
        </w:tc>
      </w:tr>
      <w:tr w:rsidR="00BD1A0A" w:rsidRPr="00CB73C1" w14:paraId="76A954B4" w14:textId="77777777" w:rsidTr="00BD1A0A">
        <w:tc>
          <w:tcPr>
            <w:tcW w:w="13" w:type="dxa"/>
          </w:tcPr>
          <w:p w14:paraId="6618DF09" w14:textId="77777777" w:rsidR="00BC15BB" w:rsidRPr="00CB73C1" w:rsidRDefault="00BC15BB">
            <w:pPr>
              <w:pStyle w:val="EmptyLayoutCell"/>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BC15BB" w:rsidRPr="00CB73C1" w14:paraId="0EBCF72A" w14:textId="77777777" w:rsidTr="00CB73C1">
              <w:trPr>
                <w:trHeight w:val="720"/>
              </w:trPr>
              <w:tc>
                <w:tcPr>
                  <w:tcW w:w="9624" w:type="dxa"/>
                  <w:tcMar>
                    <w:top w:w="40" w:type="dxa"/>
                    <w:left w:w="40" w:type="dxa"/>
                    <w:bottom w:w="40" w:type="dxa"/>
                    <w:right w:w="40" w:type="dxa"/>
                  </w:tcMar>
                </w:tcPr>
                <w:p w14:paraId="63313E20" w14:textId="77777777" w:rsidR="00BC15BB" w:rsidRPr="00CB73C1" w:rsidRDefault="008E747C">
                  <w:pPr>
                    <w:jc w:val="center"/>
                    <w:rPr>
                      <w:lang w:val="lt-LT"/>
                    </w:rPr>
                  </w:pPr>
                  <w:r w:rsidRPr="00CB73C1">
                    <w:rPr>
                      <w:b/>
                      <w:color w:val="000000"/>
                      <w:sz w:val="24"/>
                      <w:lang w:val="lt-LT"/>
                    </w:rPr>
                    <w:t>I SKYRIUS</w:t>
                  </w:r>
                </w:p>
                <w:p w14:paraId="73293401" w14:textId="77777777" w:rsidR="00BC15BB" w:rsidRPr="00CB73C1" w:rsidRDefault="008E747C">
                  <w:pPr>
                    <w:jc w:val="center"/>
                    <w:rPr>
                      <w:lang w:val="lt-LT"/>
                    </w:rPr>
                  </w:pPr>
                  <w:r w:rsidRPr="00CB73C1">
                    <w:rPr>
                      <w:b/>
                      <w:color w:val="000000"/>
                      <w:sz w:val="24"/>
                      <w:lang w:val="lt-LT"/>
                    </w:rPr>
                    <w:t>PAREIGYBĖS CHARAKTERISTIKA</w:t>
                  </w:r>
                </w:p>
              </w:tc>
            </w:tr>
            <w:tr w:rsidR="00BC15BB" w:rsidRPr="00CB73C1" w14:paraId="1F00C40B" w14:textId="77777777" w:rsidTr="00CB73C1">
              <w:trPr>
                <w:trHeight w:val="260"/>
              </w:trPr>
              <w:tc>
                <w:tcPr>
                  <w:tcW w:w="9624" w:type="dxa"/>
                  <w:tcMar>
                    <w:top w:w="40" w:type="dxa"/>
                    <w:left w:w="40" w:type="dxa"/>
                    <w:bottom w:w="40" w:type="dxa"/>
                    <w:right w:w="40" w:type="dxa"/>
                  </w:tcMar>
                </w:tcPr>
                <w:p w14:paraId="0262AFD9" w14:textId="77777777" w:rsidR="00BC15BB" w:rsidRPr="00CB73C1" w:rsidRDefault="008E747C">
                  <w:pPr>
                    <w:rPr>
                      <w:lang w:val="lt-LT"/>
                    </w:rPr>
                  </w:pPr>
                  <w:r w:rsidRPr="00CB73C1">
                    <w:rPr>
                      <w:color w:val="000000"/>
                      <w:sz w:val="24"/>
                      <w:lang w:val="lt-LT"/>
                    </w:rPr>
                    <w:t>1. Pareigybės lygmuo – vyriausiasis specialistas (IX lygmuo).</w:t>
                  </w:r>
                </w:p>
              </w:tc>
            </w:tr>
            <w:tr w:rsidR="00BC15BB" w:rsidRPr="00CB73C1" w14:paraId="35D07883" w14:textId="77777777" w:rsidTr="00CB73C1">
              <w:trPr>
                <w:trHeight w:val="260"/>
              </w:trPr>
              <w:tc>
                <w:tcPr>
                  <w:tcW w:w="9624" w:type="dxa"/>
                  <w:tcMar>
                    <w:top w:w="40" w:type="dxa"/>
                    <w:left w:w="40" w:type="dxa"/>
                    <w:bottom w:w="40" w:type="dxa"/>
                    <w:right w:w="40" w:type="dxa"/>
                  </w:tcMar>
                </w:tcPr>
                <w:p w14:paraId="7B6D93EA" w14:textId="77777777" w:rsidR="00BC15BB" w:rsidRPr="00CB73C1" w:rsidRDefault="008E747C">
                  <w:pPr>
                    <w:rPr>
                      <w:lang w:val="lt-LT"/>
                    </w:rPr>
                  </w:pPr>
                  <w:r w:rsidRPr="00CB73C1">
                    <w:rPr>
                      <w:color w:val="000000"/>
                      <w:sz w:val="24"/>
                      <w:lang w:val="lt-LT"/>
                    </w:rPr>
                    <w:t>2. Šias pareigas einantis valstybės tarnautojas tiesiogiai pavaldus skyriaus vedėjui.</w:t>
                  </w:r>
                </w:p>
              </w:tc>
            </w:tr>
          </w:tbl>
          <w:p w14:paraId="19AC00D9" w14:textId="77777777" w:rsidR="00BC15BB" w:rsidRPr="00CB73C1" w:rsidRDefault="00BC15BB">
            <w:pPr>
              <w:rPr>
                <w:lang w:val="lt-LT"/>
              </w:rPr>
            </w:pPr>
          </w:p>
        </w:tc>
      </w:tr>
      <w:tr w:rsidR="00BC15BB" w14:paraId="337E0A05" w14:textId="77777777">
        <w:trPr>
          <w:trHeight w:val="120"/>
        </w:trPr>
        <w:tc>
          <w:tcPr>
            <w:tcW w:w="13" w:type="dxa"/>
          </w:tcPr>
          <w:p w14:paraId="59236F5B" w14:textId="77777777" w:rsidR="00BC15BB" w:rsidRDefault="00BC15BB">
            <w:pPr>
              <w:pStyle w:val="EmptyLayoutCell"/>
            </w:pPr>
          </w:p>
        </w:tc>
        <w:tc>
          <w:tcPr>
            <w:tcW w:w="1" w:type="dxa"/>
          </w:tcPr>
          <w:p w14:paraId="3F73DA8A" w14:textId="77777777" w:rsidR="00BC15BB" w:rsidRDefault="00BC15BB">
            <w:pPr>
              <w:pStyle w:val="EmptyLayoutCell"/>
            </w:pPr>
          </w:p>
        </w:tc>
        <w:tc>
          <w:tcPr>
            <w:tcW w:w="1" w:type="dxa"/>
          </w:tcPr>
          <w:p w14:paraId="5A93A9DC" w14:textId="77777777" w:rsidR="00BC15BB" w:rsidRDefault="00BC15BB">
            <w:pPr>
              <w:pStyle w:val="EmptyLayoutCell"/>
            </w:pPr>
          </w:p>
        </w:tc>
        <w:tc>
          <w:tcPr>
            <w:tcW w:w="9053" w:type="dxa"/>
          </w:tcPr>
          <w:p w14:paraId="6DE852EE" w14:textId="77777777" w:rsidR="00BC15BB" w:rsidRDefault="00BC15BB">
            <w:pPr>
              <w:pStyle w:val="EmptyLayoutCell"/>
            </w:pPr>
          </w:p>
        </w:tc>
        <w:tc>
          <w:tcPr>
            <w:tcW w:w="13" w:type="dxa"/>
          </w:tcPr>
          <w:p w14:paraId="04C277E4" w14:textId="77777777" w:rsidR="00BC15BB" w:rsidRDefault="00BC15BB">
            <w:pPr>
              <w:pStyle w:val="EmptyLayoutCell"/>
            </w:pPr>
          </w:p>
        </w:tc>
      </w:tr>
      <w:tr w:rsidR="00BD1A0A" w:rsidRPr="00CB73C1" w14:paraId="1BD42185" w14:textId="77777777" w:rsidTr="00BD1A0A">
        <w:tc>
          <w:tcPr>
            <w:tcW w:w="13" w:type="dxa"/>
          </w:tcPr>
          <w:p w14:paraId="05533165" w14:textId="77777777" w:rsidR="00BC15BB" w:rsidRPr="00CB73C1" w:rsidRDefault="00BC15BB">
            <w:pPr>
              <w:pStyle w:val="EmptyLayoutCell"/>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BC15BB" w:rsidRPr="00CB73C1" w14:paraId="3F09BA1A" w14:textId="77777777" w:rsidTr="00CB73C1">
              <w:trPr>
                <w:trHeight w:val="600"/>
              </w:trPr>
              <w:tc>
                <w:tcPr>
                  <w:tcW w:w="9624" w:type="dxa"/>
                  <w:tcMar>
                    <w:top w:w="40" w:type="dxa"/>
                    <w:left w:w="40" w:type="dxa"/>
                    <w:bottom w:w="40" w:type="dxa"/>
                    <w:right w:w="40" w:type="dxa"/>
                  </w:tcMar>
                </w:tcPr>
                <w:p w14:paraId="639A9F6B" w14:textId="77777777" w:rsidR="00BC15BB" w:rsidRPr="00CB73C1" w:rsidRDefault="008E747C">
                  <w:pPr>
                    <w:jc w:val="center"/>
                    <w:rPr>
                      <w:lang w:val="lt-LT"/>
                    </w:rPr>
                  </w:pPr>
                  <w:r w:rsidRPr="00CB73C1">
                    <w:rPr>
                      <w:b/>
                      <w:color w:val="000000"/>
                      <w:sz w:val="24"/>
                      <w:lang w:val="lt-LT"/>
                    </w:rPr>
                    <w:t>II SKYRIUS</w:t>
                  </w:r>
                </w:p>
                <w:p w14:paraId="3DE2C0C2" w14:textId="77777777" w:rsidR="00BC15BB" w:rsidRPr="00CB73C1" w:rsidRDefault="008E747C">
                  <w:pPr>
                    <w:jc w:val="center"/>
                    <w:rPr>
                      <w:lang w:val="lt-LT"/>
                    </w:rPr>
                  </w:pPr>
                  <w:r w:rsidRPr="00CB73C1">
                    <w:rPr>
                      <w:b/>
                      <w:color w:val="000000"/>
                      <w:sz w:val="24"/>
                      <w:lang w:val="lt-LT"/>
                    </w:rPr>
                    <w:t>VEIKLOS SRITIS</w:t>
                  </w:r>
                  <w:r w:rsidRPr="00CB73C1">
                    <w:rPr>
                      <w:color w:val="FFFFFF"/>
                      <w:sz w:val="24"/>
                      <w:lang w:val="lt-LT"/>
                    </w:rPr>
                    <w:t>0</w:t>
                  </w:r>
                </w:p>
              </w:tc>
            </w:tr>
            <w:tr w:rsidR="00BC15BB" w:rsidRPr="00CB73C1" w14:paraId="3EDEA8D0" w14:textId="77777777" w:rsidTr="00CB73C1">
              <w:trPr>
                <w:trHeight w:val="102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4"/>
                  </w:tblGrid>
                  <w:tr w:rsidR="00BC15BB" w:rsidRPr="00CB73C1" w14:paraId="60AFC15A" w14:textId="77777777" w:rsidTr="00CB73C1">
                    <w:trPr>
                      <w:trHeight w:val="260"/>
                    </w:trPr>
                    <w:tc>
                      <w:tcPr>
                        <w:tcW w:w="9624" w:type="dxa"/>
                        <w:tcMar>
                          <w:top w:w="40" w:type="dxa"/>
                          <w:left w:w="40" w:type="dxa"/>
                          <w:bottom w:w="40" w:type="dxa"/>
                          <w:right w:w="40" w:type="dxa"/>
                        </w:tcMar>
                      </w:tcPr>
                      <w:p w14:paraId="7335594D" w14:textId="77777777" w:rsidR="00BC15BB" w:rsidRPr="00CB73C1" w:rsidRDefault="008E747C">
                        <w:pPr>
                          <w:rPr>
                            <w:lang w:val="lt-LT"/>
                          </w:rPr>
                        </w:pPr>
                        <w:r w:rsidRPr="00CB73C1">
                          <w:rPr>
                            <w:color w:val="000000"/>
                            <w:sz w:val="24"/>
                            <w:lang w:val="lt-LT"/>
                          </w:rPr>
                          <w:t>3. Administracinių paslaugų teikimas.</w:t>
                        </w:r>
                      </w:p>
                    </w:tc>
                  </w:tr>
                  <w:tr w:rsidR="00BC15BB" w:rsidRPr="00CB73C1" w14:paraId="09CC3F99" w14:textId="77777777" w:rsidTr="00CB73C1">
                    <w:trPr>
                      <w:trHeight w:val="260"/>
                    </w:trPr>
                    <w:tc>
                      <w:tcPr>
                        <w:tcW w:w="9624" w:type="dxa"/>
                        <w:tcMar>
                          <w:top w:w="40" w:type="dxa"/>
                          <w:left w:w="40" w:type="dxa"/>
                          <w:bottom w:w="40" w:type="dxa"/>
                          <w:right w:w="40" w:type="dxa"/>
                        </w:tcMar>
                      </w:tcPr>
                      <w:p w14:paraId="51998691" w14:textId="77777777" w:rsidR="00BC15BB" w:rsidRPr="00CB73C1" w:rsidRDefault="008E747C">
                        <w:pPr>
                          <w:rPr>
                            <w:lang w:val="lt-LT"/>
                          </w:rPr>
                        </w:pPr>
                        <w:r w:rsidRPr="00CB73C1">
                          <w:rPr>
                            <w:color w:val="000000"/>
                            <w:sz w:val="24"/>
                            <w:lang w:val="lt-LT"/>
                          </w:rPr>
                          <w:t>4. Priežiūra ir kontrolė.</w:t>
                        </w:r>
                      </w:p>
                    </w:tc>
                  </w:tr>
                  <w:tr w:rsidR="00BC15BB" w:rsidRPr="00CB73C1" w14:paraId="3C1218C7" w14:textId="77777777" w:rsidTr="00CB73C1">
                    <w:trPr>
                      <w:trHeight w:val="260"/>
                    </w:trPr>
                    <w:tc>
                      <w:tcPr>
                        <w:tcW w:w="9624" w:type="dxa"/>
                        <w:tcMar>
                          <w:top w:w="40" w:type="dxa"/>
                          <w:left w:w="40" w:type="dxa"/>
                          <w:bottom w:w="40" w:type="dxa"/>
                          <w:right w:w="40" w:type="dxa"/>
                        </w:tcMar>
                      </w:tcPr>
                      <w:p w14:paraId="7BB078AA" w14:textId="77777777" w:rsidR="00BC15BB" w:rsidRPr="00CB73C1" w:rsidRDefault="008E747C">
                        <w:pPr>
                          <w:rPr>
                            <w:lang w:val="lt-LT"/>
                          </w:rPr>
                        </w:pPr>
                        <w:r w:rsidRPr="00CB73C1">
                          <w:rPr>
                            <w:color w:val="000000"/>
                            <w:sz w:val="24"/>
                            <w:lang w:val="lt-LT"/>
                          </w:rPr>
                          <w:t>5. Dokumentų valdymas.</w:t>
                        </w:r>
                      </w:p>
                    </w:tc>
                  </w:tr>
                </w:tbl>
                <w:p w14:paraId="1D4D706C" w14:textId="77777777" w:rsidR="00BC15BB" w:rsidRPr="00CB73C1" w:rsidRDefault="00BC15BB">
                  <w:pPr>
                    <w:rPr>
                      <w:lang w:val="lt-LT"/>
                    </w:rPr>
                  </w:pPr>
                </w:p>
              </w:tc>
            </w:tr>
          </w:tbl>
          <w:p w14:paraId="7EFF1BA2" w14:textId="77777777" w:rsidR="00BC15BB" w:rsidRPr="00CB73C1" w:rsidRDefault="00BC15BB">
            <w:pPr>
              <w:rPr>
                <w:lang w:val="lt-LT"/>
              </w:rPr>
            </w:pPr>
          </w:p>
        </w:tc>
      </w:tr>
      <w:tr w:rsidR="00BC15BB" w14:paraId="6221673E" w14:textId="77777777">
        <w:trPr>
          <w:trHeight w:val="126"/>
        </w:trPr>
        <w:tc>
          <w:tcPr>
            <w:tcW w:w="13" w:type="dxa"/>
          </w:tcPr>
          <w:p w14:paraId="3416B4F9" w14:textId="77777777" w:rsidR="00BC15BB" w:rsidRDefault="00BC15BB">
            <w:pPr>
              <w:pStyle w:val="EmptyLayoutCell"/>
            </w:pPr>
          </w:p>
        </w:tc>
        <w:tc>
          <w:tcPr>
            <w:tcW w:w="1" w:type="dxa"/>
          </w:tcPr>
          <w:p w14:paraId="66297D23" w14:textId="77777777" w:rsidR="00BC15BB" w:rsidRDefault="00BC15BB">
            <w:pPr>
              <w:pStyle w:val="EmptyLayoutCell"/>
            </w:pPr>
          </w:p>
        </w:tc>
        <w:tc>
          <w:tcPr>
            <w:tcW w:w="1" w:type="dxa"/>
          </w:tcPr>
          <w:p w14:paraId="60B288E5" w14:textId="77777777" w:rsidR="00BC15BB" w:rsidRDefault="00BC15BB">
            <w:pPr>
              <w:pStyle w:val="EmptyLayoutCell"/>
            </w:pPr>
          </w:p>
        </w:tc>
        <w:tc>
          <w:tcPr>
            <w:tcW w:w="9053" w:type="dxa"/>
          </w:tcPr>
          <w:p w14:paraId="3C3AA996" w14:textId="77777777" w:rsidR="00BC15BB" w:rsidRDefault="00BC15BB">
            <w:pPr>
              <w:pStyle w:val="EmptyLayoutCell"/>
            </w:pPr>
          </w:p>
        </w:tc>
        <w:tc>
          <w:tcPr>
            <w:tcW w:w="13" w:type="dxa"/>
          </w:tcPr>
          <w:p w14:paraId="3188A4A7" w14:textId="77777777" w:rsidR="00BC15BB" w:rsidRDefault="00BC15BB">
            <w:pPr>
              <w:pStyle w:val="EmptyLayoutCell"/>
            </w:pPr>
          </w:p>
        </w:tc>
      </w:tr>
      <w:tr w:rsidR="00BD1A0A" w:rsidRPr="00CB73C1" w14:paraId="259A3354" w14:textId="77777777" w:rsidTr="00BD1A0A">
        <w:tc>
          <w:tcPr>
            <w:tcW w:w="13" w:type="dxa"/>
          </w:tcPr>
          <w:p w14:paraId="3682A7CA" w14:textId="77777777" w:rsidR="00BC15BB" w:rsidRPr="00CB73C1" w:rsidRDefault="00BC15BB">
            <w:pPr>
              <w:pStyle w:val="EmptyLayoutCell"/>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BC15BB" w:rsidRPr="00CB73C1" w14:paraId="1F8FD285" w14:textId="77777777" w:rsidTr="00CB73C1">
              <w:trPr>
                <w:trHeight w:val="600"/>
              </w:trPr>
              <w:tc>
                <w:tcPr>
                  <w:tcW w:w="9624" w:type="dxa"/>
                  <w:tcMar>
                    <w:top w:w="40" w:type="dxa"/>
                    <w:left w:w="40" w:type="dxa"/>
                    <w:bottom w:w="40" w:type="dxa"/>
                    <w:right w:w="40" w:type="dxa"/>
                  </w:tcMar>
                </w:tcPr>
                <w:p w14:paraId="4D6BCA4C" w14:textId="77777777" w:rsidR="00BC15BB" w:rsidRPr="00CB73C1" w:rsidRDefault="008E747C">
                  <w:pPr>
                    <w:jc w:val="center"/>
                    <w:rPr>
                      <w:lang w:val="lt-LT"/>
                    </w:rPr>
                  </w:pPr>
                  <w:r w:rsidRPr="00CB73C1">
                    <w:rPr>
                      <w:b/>
                      <w:color w:val="000000"/>
                      <w:sz w:val="24"/>
                      <w:lang w:val="lt-LT"/>
                    </w:rPr>
                    <w:t>III SKYRIUS</w:t>
                  </w:r>
                </w:p>
                <w:p w14:paraId="3B3C9E40" w14:textId="77777777" w:rsidR="00BC15BB" w:rsidRPr="00CB73C1" w:rsidRDefault="008E747C">
                  <w:pPr>
                    <w:jc w:val="center"/>
                    <w:rPr>
                      <w:lang w:val="lt-LT"/>
                    </w:rPr>
                  </w:pPr>
                  <w:r w:rsidRPr="00CB73C1">
                    <w:rPr>
                      <w:b/>
                      <w:color w:val="000000"/>
                      <w:sz w:val="24"/>
                      <w:lang w:val="lt-LT"/>
                    </w:rPr>
                    <w:t>PAREIGYBĖS SPECIALIZACIJA</w:t>
                  </w:r>
                  <w:r w:rsidRPr="00CB73C1">
                    <w:rPr>
                      <w:color w:val="FFFFFF"/>
                      <w:sz w:val="24"/>
                      <w:lang w:val="lt-LT"/>
                    </w:rPr>
                    <w:t>0</w:t>
                  </w:r>
                </w:p>
              </w:tc>
            </w:tr>
            <w:tr w:rsidR="00BC15BB" w:rsidRPr="00CB73C1" w14:paraId="6D7C6775" w14:textId="77777777" w:rsidTr="00CB73C1">
              <w:trPr>
                <w:trHeight w:val="102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4"/>
                  </w:tblGrid>
                  <w:tr w:rsidR="00BC15BB" w:rsidRPr="00CB73C1" w14:paraId="75F22D99" w14:textId="77777777" w:rsidTr="00CB73C1">
                    <w:trPr>
                      <w:trHeight w:val="260"/>
                    </w:trPr>
                    <w:tc>
                      <w:tcPr>
                        <w:tcW w:w="9624" w:type="dxa"/>
                        <w:tcMar>
                          <w:top w:w="40" w:type="dxa"/>
                          <w:left w:w="40" w:type="dxa"/>
                          <w:bottom w:w="40" w:type="dxa"/>
                          <w:right w:w="40" w:type="dxa"/>
                        </w:tcMar>
                      </w:tcPr>
                      <w:p w14:paraId="6B8C06EA" w14:textId="77777777" w:rsidR="00BC15BB" w:rsidRPr="00CB73C1" w:rsidRDefault="008E747C">
                        <w:pPr>
                          <w:rPr>
                            <w:lang w:val="lt-LT"/>
                          </w:rPr>
                        </w:pPr>
                        <w:r w:rsidRPr="00CB73C1">
                          <w:rPr>
                            <w:color w:val="000000"/>
                            <w:sz w:val="24"/>
                            <w:lang w:val="lt-LT"/>
                          </w:rPr>
                          <w:t>6. Administracinių paslaugų aprašymų rengimo organizavimas ir kontrolė bei pateikimas tvirtinti.</w:t>
                        </w:r>
                      </w:p>
                    </w:tc>
                  </w:tr>
                  <w:tr w:rsidR="00BC15BB" w:rsidRPr="00CB73C1" w14:paraId="4659D80B" w14:textId="77777777" w:rsidTr="00CB73C1">
                    <w:trPr>
                      <w:trHeight w:val="260"/>
                    </w:trPr>
                    <w:tc>
                      <w:tcPr>
                        <w:tcW w:w="9624" w:type="dxa"/>
                        <w:tcMar>
                          <w:top w:w="40" w:type="dxa"/>
                          <w:left w:w="40" w:type="dxa"/>
                          <w:bottom w:w="40" w:type="dxa"/>
                          <w:right w:w="40" w:type="dxa"/>
                        </w:tcMar>
                      </w:tcPr>
                      <w:p w14:paraId="66CC4AAE" w14:textId="77777777" w:rsidR="00BC15BB" w:rsidRPr="00CB73C1" w:rsidRDefault="00193429">
                        <w:pPr>
                          <w:rPr>
                            <w:lang w:val="lt-LT"/>
                          </w:rPr>
                        </w:pPr>
                        <w:r>
                          <w:rPr>
                            <w:color w:val="000000"/>
                            <w:sz w:val="24"/>
                            <w:lang w:val="lt-LT"/>
                          </w:rPr>
                          <w:t>7. Savivaldybės t</w:t>
                        </w:r>
                        <w:r w:rsidR="008E747C" w:rsidRPr="00CB73C1">
                          <w:rPr>
                            <w:color w:val="000000"/>
                            <w:sz w:val="24"/>
                            <w:lang w:val="lt-LT"/>
                          </w:rPr>
                          <w:t>arybos sprendimų vykdymo kontrolė.</w:t>
                        </w:r>
                      </w:p>
                    </w:tc>
                  </w:tr>
                  <w:tr w:rsidR="00BC15BB" w:rsidRPr="00CB73C1" w14:paraId="4CE959F6" w14:textId="77777777" w:rsidTr="00CB73C1">
                    <w:trPr>
                      <w:trHeight w:val="260"/>
                    </w:trPr>
                    <w:tc>
                      <w:tcPr>
                        <w:tcW w:w="9624" w:type="dxa"/>
                        <w:tcMar>
                          <w:top w:w="40" w:type="dxa"/>
                          <w:left w:w="40" w:type="dxa"/>
                          <w:bottom w:w="40" w:type="dxa"/>
                          <w:right w:w="40" w:type="dxa"/>
                        </w:tcMar>
                      </w:tcPr>
                      <w:p w14:paraId="7FC1E7DF" w14:textId="77777777" w:rsidR="00BC15BB" w:rsidRPr="00CB73C1" w:rsidRDefault="008E747C">
                        <w:pPr>
                          <w:rPr>
                            <w:lang w:val="lt-LT"/>
                          </w:rPr>
                        </w:pPr>
                        <w:r w:rsidRPr="00CB73C1">
                          <w:rPr>
                            <w:color w:val="000000"/>
                            <w:sz w:val="24"/>
                            <w:lang w:val="lt-LT"/>
                          </w:rPr>
                          <w:t xml:space="preserve">8. </w:t>
                        </w:r>
                        <w:r w:rsidR="00193429">
                          <w:rPr>
                            <w:color w:val="000000"/>
                            <w:sz w:val="24"/>
                            <w:lang w:val="lt-LT"/>
                          </w:rPr>
                          <w:t>Savivaldybės t</w:t>
                        </w:r>
                        <w:r w:rsidRPr="00CB73C1">
                          <w:rPr>
                            <w:color w:val="000000"/>
                            <w:sz w:val="24"/>
                            <w:lang w:val="lt-LT"/>
                          </w:rPr>
                          <w:t>arybos sprendimų tvarkymas ir apskaita.</w:t>
                        </w:r>
                      </w:p>
                    </w:tc>
                  </w:tr>
                </w:tbl>
                <w:p w14:paraId="2F2D0743" w14:textId="77777777" w:rsidR="00BC15BB" w:rsidRPr="00CB73C1" w:rsidRDefault="00BC15BB">
                  <w:pPr>
                    <w:rPr>
                      <w:lang w:val="lt-LT"/>
                    </w:rPr>
                  </w:pPr>
                </w:p>
              </w:tc>
            </w:tr>
          </w:tbl>
          <w:p w14:paraId="5899F6B4" w14:textId="77777777" w:rsidR="00BC15BB" w:rsidRPr="00CB73C1" w:rsidRDefault="00BC15BB">
            <w:pPr>
              <w:rPr>
                <w:lang w:val="lt-LT"/>
              </w:rPr>
            </w:pPr>
          </w:p>
        </w:tc>
      </w:tr>
      <w:tr w:rsidR="00BC15BB" w14:paraId="2DCDCB55" w14:textId="77777777">
        <w:trPr>
          <w:trHeight w:val="100"/>
        </w:trPr>
        <w:tc>
          <w:tcPr>
            <w:tcW w:w="13" w:type="dxa"/>
          </w:tcPr>
          <w:p w14:paraId="27AFF27C" w14:textId="77777777" w:rsidR="00BC15BB" w:rsidRDefault="00BC15BB">
            <w:pPr>
              <w:pStyle w:val="EmptyLayoutCell"/>
            </w:pPr>
          </w:p>
        </w:tc>
        <w:tc>
          <w:tcPr>
            <w:tcW w:w="1" w:type="dxa"/>
          </w:tcPr>
          <w:p w14:paraId="23F65823" w14:textId="77777777" w:rsidR="00BC15BB" w:rsidRDefault="00BC15BB">
            <w:pPr>
              <w:pStyle w:val="EmptyLayoutCell"/>
            </w:pPr>
          </w:p>
        </w:tc>
        <w:tc>
          <w:tcPr>
            <w:tcW w:w="1" w:type="dxa"/>
          </w:tcPr>
          <w:p w14:paraId="3CA00F6E" w14:textId="77777777" w:rsidR="00BC15BB" w:rsidRDefault="00BC15BB">
            <w:pPr>
              <w:pStyle w:val="EmptyLayoutCell"/>
            </w:pPr>
          </w:p>
        </w:tc>
        <w:tc>
          <w:tcPr>
            <w:tcW w:w="9053" w:type="dxa"/>
          </w:tcPr>
          <w:p w14:paraId="637CCB32" w14:textId="77777777" w:rsidR="00BC15BB" w:rsidRDefault="00BC15BB">
            <w:pPr>
              <w:pStyle w:val="EmptyLayoutCell"/>
            </w:pPr>
          </w:p>
        </w:tc>
        <w:tc>
          <w:tcPr>
            <w:tcW w:w="13" w:type="dxa"/>
          </w:tcPr>
          <w:p w14:paraId="458C2E02" w14:textId="77777777" w:rsidR="00BC15BB" w:rsidRDefault="00BC15BB">
            <w:pPr>
              <w:pStyle w:val="EmptyLayoutCell"/>
            </w:pPr>
          </w:p>
        </w:tc>
      </w:tr>
      <w:tr w:rsidR="00BD1A0A" w14:paraId="344EA7FD" w14:textId="77777777" w:rsidTr="00BD1A0A">
        <w:tc>
          <w:tcPr>
            <w:tcW w:w="13" w:type="dxa"/>
          </w:tcPr>
          <w:p w14:paraId="4AFE5618" w14:textId="77777777" w:rsidR="00BC15BB" w:rsidRDefault="00BC15BB">
            <w:pPr>
              <w:pStyle w:val="EmptyLayoutCell"/>
            </w:pPr>
          </w:p>
        </w:tc>
        <w:tc>
          <w:tcPr>
            <w:tcW w:w="1" w:type="dxa"/>
          </w:tcPr>
          <w:p w14:paraId="1A39A4DF" w14:textId="77777777" w:rsidR="00BC15BB" w:rsidRDefault="00BC15BB">
            <w:pPr>
              <w:pStyle w:val="EmptyLayoutCell"/>
            </w:pPr>
          </w:p>
        </w:tc>
        <w:tc>
          <w:tcPr>
            <w:tcW w:w="9067" w:type="dxa"/>
            <w:gridSpan w:val="3"/>
          </w:tcPr>
          <w:tbl>
            <w:tblPr>
              <w:tblW w:w="0" w:type="auto"/>
              <w:tblCellMar>
                <w:left w:w="0" w:type="dxa"/>
                <w:right w:w="0" w:type="dxa"/>
              </w:tblCellMar>
              <w:tblLook w:val="0000" w:firstRow="0" w:lastRow="0" w:firstColumn="0" w:lastColumn="0" w:noHBand="0" w:noVBand="0"/>
            </w:tblPr>
            <w:tblGrid>
              <w:gridCol w:w="9070"/>
            </w:tblGrid>
            <w:tr w:rsidR="00BC15BB" w14:paraId="229986C3" w14:textId="77777777">
              <w:trPr>
                <w:trHeight w:val="600"/>
              </w:trPr>
              <w:tc>
                <w:tcPr>
                  <w:tcW w:w="9070" w:type="dxa"/>
                  <w:tcMar>
                    <w:top w:w="40" w:type="dxa"/>
                    <w:left w:w="40" w:type="dxa"/>
                    <w:bottom w:w="40" w:type="dxa"/>
                    <w:right w:w="40" w:type="dxa"/>
                  </w:tcMar>
                </w:tcPr>
                <w:p w14:paraId="3076C3CC" w14:textId="77777777" w:rsidR="00BC15BB" w:rsidRDefault="008E747C">
                  <w:pPr>
                    <w:jc w:val="center"/>
                  </w:pPr>
                  <w:r>
                    <w:rPr>
                      <w:b/>
                      <w:color w:val="000000"/>
                      <w:sz w:val="24"/>
                    </w:rPr>
                    <w:t>IV SKYRIUS</w:t>
                  </w:r>
                </w:p>
                <w:p w14:paraId="57423935" w14:textId="77777777" w:rsidR="00BC15BB" w:rsidRDefault="008E747C">
                  <w:pPr>
                    <w:jc w:val="center"/>
                  </w:pPr>
                  <w:r>
                    <w:rPr>
                      <w:b/>
                      <w:color w:val="000000"/>
                      <w:sz w:val="24"/>
                    </w:rPr>
                    <w:t>FUNKCIJOS</w:t>
                  </w:r>
                </w:p>
              </w:tc>
            </w:tr>
          </w:tbl>
          <w:p w14:paraId="76D3BEE1" w14:textId="77777777" w:rsidR="00BC15BB" w:rsidRDefault="00BC15BB"/>
        </w:tc>
      </w:tr>
      <w:tr w:rsidR="00BC15BB" w14:paraId="2E18FD57" w14:textId="77777777">
        <w:trPr>
          <w:trHeight w:val="20"/>
        </w:trPr>
        <w:tc>
          <w:tcPr>
            <w:tcW w:w="13" w:type="dxa"/>
          </w:tcPr>
          <w:p w14:paraId="488F5E44" w14:textId="77777777" w:rsidR="00BC15BB" w:rsidRDefault="00BC15BB">
            <w:pPr>
              <w:pStyle w:val="EmptyLayoutCell"/>
            </w:pPr>
          </w:p>
        </w:tc>
        <w:tc>
          <w:tcPr>
            <w:tcW w:w="1" w:type="dxa"/>
          </w:tcPr>
          <w:p w14:paraId="3F2029E0" w14:textId="77777777" w:rsidR="00BC15BB" w:rsidRDefault="00BC15BB">
            <w:pPr>
              <w:pStyle w:val="EmptyLayoutCell"/>
            </w:pPr>
          </w:p>
        </w:tc>
        <w:tc>
          <w:tcPr>
            <w:tcW w:w="1" w:type="dxa"/>
          </w:tcPr>
          <w:p w14:paraId="4FF341AD" w14:textId="77777777" w:rsidR="00BC15BB" w:rsidRDefault="00BC15BB">
            <w:pPr>
              <w:pStyle w:val="EmptyLayoutCell"/>
            </w:pPr>
          </w:p>
        </w:tc>
        <w:tc>
          <w:tcPr>
            <w:tcW w:w="9053" w:type="dxa"/>
          </w:tcPr>
          <w:p w14:paraId="422B78BE" w14:textId="77777777" w:rsidR="00BC15BB" w:rsidRDefault="00BC15BB">
            <w:pPr>
              <w:pStyle w:val="EmptyLayoutCell"/>
            </w:pPr>
          </w:p>
        </w:tc>
        <w:tc>
          <w:tcPr>
            <w:tcW w:w="13" w:type="dxa"/>
          </w:tcPr>
          <w:p w14:paraId="18C3E446" w14:textId="77777777" w:rsidR="00BC15BB" w:rsidRDefault="00BC15BB">
            <w:pPr>
              <w:pStyle w:val="EmptyLayoutCell"/>
            </w:pPr>
          </w:p>
        </w:tc>
      </w:tr>
      <w:tr w:rsidR="00BD1A0A" w:rsidRPr="00CB73C1" w14:paraId="17777A3D" w14:textId="77777777" w:rsidTr="00BD1A0A">
        <w:tc>
          <w:tcPr>
            <w:tcW w:w="9068" w:type="dxa"/>
            <w:gridSpan w:val="4"/>
          </w:tcPr>
          <w:tbl>
            <w:tblPr>
              <w:tblW w:w="9639" w:type="dxa"/>
              <w:tblCellMar>
                <w:left w:w="0" w:type="dxa"/>
                <w:right w:w="0" w:type="dxa"/>
              </w:tblCellMar>
              <w:tblLook w:val="0000" w:firstRow="0" w:lastRow="0" w:firstColumn="0" w:lastColumn="0" w:noHBand="0" w:noVBand="0"/>
            </w:tblPr>
            <w:tblGrid>
              <w:gridCol w:w="9639"/>
            </w:tblGrid>
            <w:tr w:rsidR="00BC15BB" w:rsidRPr="00CB73C1" w14:paraId="2F68E813" w14:textId="77777777" w:rsidTr="00CB73C1">
              <w:trPr>
                <w:trHeight w:val="260"/>
              </w:trPr>
              <w:tc>
                <w:tcPr>
                  <w:tcW w:w="9639" w:type="dxa"/>
                  <w:tcMar>
                    <w:top w:w="40" w:type="dxa"/>
                    <w:left w:w="40" w:type="dxa"/>
                    <w:bottom w:w="40" w:type="dxa"/>
                    <w:right w:w="40" w:type="dxa"/>
                  </w:tcMar>
                </w:tcPr>
                <w:p w14:paraId="0FBBB705" w14:textId="77777777" w:rsidR="00BC15BB" w:rsidRPr="00CB73C1" w:rsidRDefault="008E747C" w:rsidP="00CB73C1">
                  <w:pPr>
                    <w:jc w:val="both"/>
                    <w:rPr>
                      <w:lang w:val="lt-LT"/>
                    </w:rPr>
                  </w:pPr>
                  <w:r w:rsidRPr="00CB73C1">
                    <w:rPr>
                      <w:color w:val="000000"/>
                      <w:sz w:val="24"/>
                      <w:lang w:val="lt-LT"/>
                    </w:rPr>
                    <w:t>9. Konsultuoja priskirtos srities klausimais.</w:t>
                  </w:r>
                </w:p>
              </w:tc>
            </w:tr>
          </w:tbl>
          <w:p w14:paraId="669BEFA6" w14:textId="77777777" w:rsidR="00BC15BB" w:rsidRPr="00CB73C1" w:rsidRDefault="00BC15BB" w:rsidP="00CB73C1">
            <w:pPr>
              <w:jc w:val="both"/>
              <w:rPr>
                <w:lang w:val="lt-LT"/>
              </w:rPr>
            </w:pPr>
          </w:p>
        </w:tc>
        <w:tc>
          <w:tcPr>
            <w:tcW w:w="13" w:type="dxa"/>
          </w:tcPr>
          <w:p w14:paraId="0745AFD7" w14:textId="77777777" w:rsidR="00BC15BB" w:rsidRPr="00CB73C1" w:rsidRDefault="00BC15BB" w:rsidP="00CB73C1">
            <w:pPr>
              <w:pStyle w:val="EmptyLayoutCell"/>
              <w:jc w:val="both"/>
              <w:rPr>
                <w:lang w:val="lt-LT"/>
              </w:rPr>
            </w:pPr>
          </w:p>
        </w:tc>
      </w:tr>
      <w:tr w:rsidR="00BC15BB" w:rsidRPr="00CB73C1" w14:paraId="2A0CEBD7" w14:textId="77777777">
        <w:trPr>
          <w:trHeight w:val="19"/>
        </w:trPr>
        <w:tc>
          <w:tcPr>
            <w:tcW w:w="13" w:type="dxa"/>
          </w:tcPr>
          <w:p w14:paraId="5D99334D" w14:textId="77777777" w:rsidR="00BC15BB" w:rsidRPr="00CB73C1" w:rsidRDefault="00BC15BB" w:rsidP="00CB73C1">
            <w:pPr>
              <w:pStyle w:val="EmptyLayoutCell"/>
              <w:jc w:val="both"/>
              <w:rPr>
                <w:lang w:val="lt-LT"/>
              </w:rPr>
            </w:pPr>
          </w:p>
        </w:tc>
        <w:tc>
          <w:tcPr>
            <w:tcW w:w="1" w:type="dxa"/>
          </w:tcPr>
          <w:p w14:paraId="5951F334" w14:textId="77777777" w:rsidR="00BC15BB" w:rsidRPr="00CB73C1" w:rsidRDefault="00BC15BB" w:rsidP="00CB73C1">
            <w:pPr>
              <w:pStyle w:val="EmptyLayoutCell"/>
              <w:jc w:val="both"/>
              <w:rPr>
                <w:lang w:val="lt-LT"/>
              </w:rPr>
            </w:pPr>
          </w:p>
        </w:tc>
        <w:tc>
          <w:tcPr>
            <w:tcW w:w="1" w:type="dxa"/>
          </w:tcPr>
          <w:p w14:paraId="37EBF0C0" w14:textId="77777777" w:rsidR="00BC15BB" w:rsidRPr="00CB73C1" w:rsidRDefault="00BC15BB" w:rsidP="00CB73C1">
            <w:pPr>
              <w:pStyle w:val="EmptyLayoutCell"/>
              <w:jc w:val="both"/>
              <w:rPr>
                <w:lang w:val="lt-LT"/>
              </w:rPr>
            </w:pPr>
          </w:p>
        </w:tc>
        <w:tc>
          <w:tcPr>
            <w:tcW w:w="9053" w:type="dxa"/>
          </w:tcPr>
          <w:p w14:paraId="717FCDF0" w14:textId="77777777" w:rsidR="00BC15BB" w:rsidRPr="00CB73C1" w:rsidRDefault="00BC15BB" w:rsidP="00CB73C1">
            <w:pPr>
              <w:pStyle w:val="EmptyLayoutCell"/>
              <w:jc w:val="both"/>
              <w:rPr>
                <w:lang w:val="lt-LT"/>
              </w:rPr>
            </w:pPr>
          </w:p>
        </w:tc>
        <w:tc>
          <w:tcPr>
            <w:tcW w:w="13" w:type="dxa"/>
          </w:tcPr>
          <w:p w14:paraId="4F0C685F" w14:textId="77777777" w:rsidR="00BC15BB" w:rsidRPr="00CB73C1" w:rsidRDefault="00BC15BB" w:rsidP="00CB73C1">
            <w:pPr>
              <w:pStyle w:val="EmptyLayoutCell"/>
              <w:jc w:val="both"/>
              <w:rPr>
                <w:lang w:val="lt-LT"/>
              </w:rPr>
            </w:pPr>
          </w:p>
        </w:tc>
      </w:tr>
      <w:tr w:rsidR="00BD1A0A" w:rsidRPr="00CB73C1" w14:paraId="0A542809" w14:textId="77777777" w:rsidTr="00BD1A0A">
        <w:tc>
          <w:tcPr>
            <w:tcW w:w="13" w:type="dxa"/>
          </w:tcPr>
          <w:p w14:paraId="4CC05D17" w14:textId="77777777" w:rsidR="00BC15BB" w:rsidRPr="00CB73C1" w:rsidRDefault="00BC15BB" w:rsidP="00CB73C1">
            <w:pPr>
              <w:pStyle w:val="EmptyLayoutCell"/>
              <w:jc w:val="both"/>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BC15BB" w:rsidRPr="00C01164" w14:paraId="03FA47DC" w14:textId="77777777" w:rsidTr="00CB73C1">
              <w:trPr>
                <w:trHeight w:val="260"/>
              </w:trPr>
              <w:tc>
                <w:tcPr>
                  <w:tcW w:w="9624" w:type="dxa"/>
                  <w:tcMar>
                    <w:top w:w="40" w:type="dxa"/>
                    <w:left w:w="40" w:type="dxa"/>
                    <w:bottom w:w="40" w:type="dxa"/>
                    <w:right w:w="40" w:type="dxa"/>
                  </w:tcMar>
                </w:tcPr>
                <w:p w14:paraId="0AC007DC" w14:textId="77777777" w:rsidR="00BC15BB" w:rsidRPr="00CB73C1" w:rsidRDefault="008E747C" w:rsidP="00CB73C1">
                  <w:pPr>
                    <w:jc w:val="both"/>
                    <w:rPr>
                      <w:lang w:val="lt-LT"/>
                    </w:rPr>
                  </w:pPr>
                  <w:r w:rsidRPr="00CB73C1">
                    <w:rPr>
                      <w:color w:val="000000"/>
                      <w:sz w:val="24"/>
                      <w:lang w:val="lt-LT"/>
                    </w:rPr>
                    <w:t>10. Apdoroja su administracinių paslaugų teikimu susijusią informaciją arba prireikus koordinuoja su paslaugų teikimu susijusios informacijos apdorojimą.</w:t>
                  </w:r>
                </w:p>
              </w:tc>
            </w:tr>
            <w:tr w:rsidR="00BC15BB" w:rsidRPr="00C01164" w14:paraId="21A2F17D" w14:textId="77777777" w:rsidTr="00CB73C1">
              <w:trPr>
                <w:trHeight w:val="260"/>
              </w:trPr>
              <w:tc>
                <w:tcPr>
                  <w:tcW w:w="9624" w:type="dxa"/>
                  <w:tcMar>
                    <w:top w:w="40" w:type="dxa"/>
                    <w:left w:w="40" w:type="dxa"/>
                    <w:bottom w:w="40" w:type="dxa"/>
                    <w:right w:w="40" w:type="dxa"/>
                  </w:tcMar>
                </w:tcPr>
                <w:p w14:paraId="33A37A98" w14:textId="77777777" w:rsidR="00BC15BB" w:rsidRPr="00CB73C1" w:rsidRDefault="008E747C" w:rsidP="00CB73C1">
                  <w:pPr>
                    <w:jc w:val="both"/>
                    <w:rPr>
                      <w:lang w:val="lt-LT"/>
                    </w:rPr>
                  </w:pPr>
                  <w:r w:rsidRPr="00CB73C1">
                    <w:rPr>
                      <w:color w:val="000000"/>
                      <w:sz w:val="24"/>
                      <w:lang w:val="lt-LT"/>
                    </w:rPr>
                    <w:t>11.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BC15BB" w:rsidRPr="00CB73C1" w14:paraId="23A1C6F3" w14:textId="77777777" w:rsidTr="00CB73C1">
              <w:trPr>
                <w:trHeight w:val="260"/>
              </w:trPr>
              <w:tc>
                <w:tcPr>
                  <w:tcW w:w="9624" w:type="dxa"/>
                  <w:tcMar>
                    <w:top w:w="40" w:type="dxa"/>
                    <w:left w:w="40" w:type="dxa"/>
                    <w:bottom w:w="40" w:type="dxa"/>
                    <w:right w:w="40" w:type="dxa"/>
                  </w:tcMar>
                </w:tcPr>
                <w:p w14:paraId="0316FAD7" w14:textId="77777777" w:rsidR="00BC15BB" w:rsidRPr="00CB73C1" w:rsidRDefault="008E747C" w:rsidP="00CB73C1">
                  <w:pPr>
                    <w:jc w:val="both"/>
                    <w:rPr>
                      <w:lang w:val="lt-LT"/>
                    </w:rPr>
                  </w:pPr>
                  <w:r w:rsidRPr="00CB73C1">
                    <w:rPr>
                      <w:color w:val="000000"/>
                      <w:sz w:val="24"/>
                      <w:lang w:val="lt-LT"/>
                    </w:rPr>
                    <w:t>12. Organizuoja administracinių paslaugų teikimą arba prireikus koordinuoja paslaugų teikimo organizavimą.</w:t>
                  </w:r>
                </w:p>
              </w:tc>
            </w:tr>
            <w:tr w:rsidR="00BC15BB" w:rsidRPr="00CB73C1" w14:paraId="6C563332" w14:textId="77777777" w:rsidTr="00CB73C1">
              <w:trPr>
                <w:trHeight w:val="260"/>
              </w:trPr>
              <w:tc>
                <w:tcPr>
                  <w:tcW w:w="9624" w:type="dxa"/>
                  <w:tcMar>
                    <w:top w:w="40" w:type="dxa"/>
                    <w:left w:w="40" w:type="dxa"/>
                    <w:bottom w:w="40" w:type="dxa"/>
                    <w:right w:w="40" w:type="dxa"/>
                  </w:tcMar>
                </w:tcPr>
                <w:p w14:paraId="105A1EA4" w14:textId="77777777" w:rsidR="00BC15BB" w:rsidRPr="00CB73C1" w:rsidRDefault="008E747C" w:rsidP="00CB73C1">
                  <w:pPr>
                    <w:jc w:val="both"/>
                    <w:rPr>
                      <w:lang w:val="lt-LT"/>
                    </w:rPr>
                  </w:pPr>
                  <w:r w:rsidRPr="00CB73C1">
                    <w:rPr>
                      <w:color w:val="000000"/>
                      <w:sz w:val="24"/>
                      <w:lang w:val="lt-LT"/>
                    </w:rPr>
                    <w:t>13. Rengia ir teikia pasiūlymus su administracinių paslaugų teikimu susijusiais klausimais.</w:t>
                  </w:r>
                </w:p>
              </w:tc>
            </w:tr>
            <w:tr w:rsidR="00BC15BB" w:rsidRPr="00CB73C1" w14:paraId="3AC12DE7" w14:textId="77777777" w:rsidTr="00CB73C1">
              <w:trPr>
                <w:trHeight w:val="260"/>
              </w:trPr>
              <w:tc>
                <w:tcPr>
                  <w:tcW w:w="9624" w:type="dxa"/>
                  <w:tcMar>
                    <w:top w:w="40" w:type="dxa"/>
                    <w:left w:w="40" w:type="dxa"/>
                    <w:bottom w:w="40" w:type="dxa"/>
                    <w:right w:w="40" w:type="dxa"/>
                  </w:tcMar>
                </w:tcPr>
                <w:p w14:paraId="41F6F927" w14:textId="77777777" w:rsidR="00BC15BB" w:rsidRPr="00CB73C1" w:rsidRDefault="008E747C" w:rsidP="00CB73C1">
                  <w:pPr>
                    <w:jc w:val="both"/>
                    <w:rPr>
                      <w:lang w:val="lt-LT"/>
                    </w:rPr>
                  </w:pPr>
                  <w:r w:rsidRPr="00CB73C1">
                    <w:rPr>
                      <w:color w:val="000000"/>
                      <w:sz w:val="24"/>
                      <w:lang w:val="lt-LT"/>
                    </w:rPr>
                    <w:t>14. Rengia teisės aktų projektus ir kitus susijusius dokumentus dėl administracinių paslaugų teikimo arba prireikus koordinuoja teisės aktų projektų ir kitų susijusių dokumentų dėl paslaugų teikimo rengimą.</w:t>
                  </w:r>
                </w:p>
              </w:tc>
            </w:tr>
            <w:tr w:rsidR="00BC15BB" w:rsidRPr="00CB73C1" w14:paraId="5714B562" w14:textId="77777777" w:rsidTr="00CB73C1">
              <w:trPr>
                <w:trHeight w:val="260"/>
              </w:trPr>
              <w:tc>
                <w:tcPr>
                  <w:tcW w:w="9624" w:type="dxa"/>
                  <w:tcMar>
                    <w:top w:w="40" w:type="dxa"/>
                    <w:left w:w="40" w:type="dxa"/>
                    <w:bottom w:w="40" w:type="dxa"/>
                    <w:right w:w="40" w:type="dxa"/>
                  </w:tcMar>
                </w:tcPr>
                <w:p w14:paraId="200ABD81" w14:textId="77777777" w:rsidR="00BC15BB" w:rsidRPr="00CB73C1" w:rsidRDefault="008E747C" w:rsidP="00CB73C1">
                  <w:pPr>
                    <w:jc w:val="both"/>
                    <w:rPr>
                      <w:lang w:val="lt-LT"/>
                    </w:rPr>
                  </w:pPr>
                  <w:r w:rsidRPr="00CB73C1">
                    <w:rPr>
                      <w:color w:val="000000"/>
                      <w:sz w:val="24"/>
                      <w:lang w:val="lt-LT"/>
                    </w:rPr>
                    <w:t>15. Apdoroja su dokumentų valdymu susijusią informaciją arba prireikus koordinuoja su dokumentų valdymu susijusios informacijos apdorojimą.</w:t>
                  </w:r>
                </w:p>
              </w:tc>
            </w:tr>
            <w:tr w:rsidR="00BC15BB" w:rsidRPr="00CB73C1" w14:paraId="41C45B47" w14:textId="77777777" w:rsidTr="00CB73C1">
              <w:trPr>
                <w:trHeight w:val="260"/>
              </w:trPr>
              <w:tc>
                <w:tcPr>
                  <w:tcW w:w="9624" w:type="dxa"/>
                  <w:tcMar>
                    <w:top w:w="40" w:type="dxa"/>
                    <w:left w:w="40" w:type="dxa"/>
                    <w:bottom w:w="40" w:type="dxa"/>
                    <w:right w:w="40" w:type="dxa"/>
                  </w:tcMar>
                </w:tcPr>
                <w:p w14:paraId="507F614B" w14:textId="77777777" w:rsidR="00BC15BB" w:rsidRPr="00CB73C1" w:rsidRDefault="008E747C" w:rsidP="00CB73C1">
                  <w:pPr>
                    <w:jc w:val="both"/>
                    <w:rPr>
                      <w:lang w:val="lt-LT"/>
                    </w:rPr>
                  </w:pPr>
                  <w:r w:rsidRPr="00CB73C1">
                    <w:rPr>
                      <w:color w:val="000000"/>
                      <w:sz w:val="24"/>
                      <w:lang w:val="lt-LT"/>
                    </w:rPr>
                    <w:lastRenderedPageBreak/>
                    <w:t>16. Organizuoja archyvinių dokumentų saugojimą ir naudojimą arba prireikus koordinuoja archyvinių dokumentų saugojimo ir naudojimo organizavimą.</w:t>
                  </w:r>
                </w:p>
              </w:tc>
            </w:tr>
            <w:tr w:rsidR="00BC15BB" w:rsidRPr="00CB73C1" w14:paraId="6FE085A6" w14:textId="77777777" w:rsidTr="00CB73C1">
              <w:trPr>
                <w:trHeight w:val="260"/>
              </w:trPr>
              <w:tc>
                <w:tcPr>
                  <w:tcW w:w="9624" w:type="dxa"/>
                  <w:tcMar>
                    <w:top w:w="40" w:type="dxa"/>
                    <w:left w:w="40" w:type="dxa"/>
                    <w:bottom w:w="40" w:type="dxa"/>
                    <w:right w:w="40" w:type="dxa"/>
                  </w:tcMar>
                </w:tcPr>
                <w:p w14:paraId="24EE9540" w14:textId="77777777" w:rsidR="00BC15BB" w:rsidRPr="00CB73C1" w:rsidRDefault="008E747C" w:rsidP="00CB73C1">
                  <w:pPr>
                    <w:jc w:val="both"/>
                    <w:rPr>
                      <w:lang w:val="lt-LT"/>
                    </w:rPr>
                  </w:pPr>
                  <w:r w:rsidRPr="00CB73C1">
                    <w:rPr>
                      <w:color w:val="000000"/>
                      <w:sz w:val="24"/>
                      <w:lang w:val="lt-LT"/>
                    </w:rPr>
                    <w:t>17. Rengia ir teikia pasiūlymus su dokumentų valdymu susijusiais klausimais.</w:t>
                  </w:r>
                </w:p>
              </w:tc>
            </w:tr>
            <w:tr w:rsidR="00BC15BB" w:rsidRPr="00CB73C1" w14:paraId="69829215" w14:textId="77777777" w:rsidTr="00CB73C1">
              <w:trPr>
                <w:trHeight w:val="260"/>
              </w:trPr>
              <w:tc>
                <w:tcPr>
                  <w:tcW w:w="9624" w:type="dxa"/>
                  <w:tcMar>
                    <w:top w:w="40" w:type="dxa"/>
                    <w:left w:w="40" w:type="dxa"/>
                    <w:bottom w:w="40" w:type="dxa"/>
                    <w:right w:w="40" w:type="dxa"/>
                  </w:tcMar>
                </w:tcPr>
                <w:p w14:paraId="13742380" w14:textId="77777777" w:rsidR="00BC15BB" w:rsidRPr="00CB73C1" w:rsidRDefault="008E747C" w:rsidP="00CB73C1">
                  <w:pPr>
                    <w:jc w:val="both"/>
                    <w:rPr>
                      <w:lang w:val="lt-LT"/>
                    </w:rPr>
                  </w:pPr>
                  <w:r w:rsidRPr="00CB73C1">
                    <w:rPr>
                      <w:color w:val="000000"/>
                      <w:sz w:val="24"/>
                      <w:lang w:val="lt-LT"/>
                    </w:rPr>
                    <w:t>18. Ruošia ir perduoda dokumentus valstybės archyvui arba prireikus koordinuoja dokumentų valstybės archyvui ruošimą ir perdavimą.</w:t>
                  </w:r>
                </w:p>
              </w:tc>
            </w:tr>
            <w:tr w:rsidR="00BC15BB" w:rsidRPr="00CB73C1" w14:paraId="7B872D38" w14:textId="77777777" w:rsidTr="00CB73C1">
              <w:trPr>
                <w:trHeight w:val="260"/>
              </w:trPr>
              <w:tc>
                <w:tcPr>
                  <w:tcW w:w="9624" w:type="dxa"/>
                  <w:tcMar>
                    <w:top w:w="40" w:type="dxa"/>
                    <w:left w:w="40" w:type="dxa"/>
                    <w:bottom w:w="40" w:type="dxa"/>
                    <w:right w:w="40" w:type="dxa"/>
                  </w:tcMar>
                </w:tcPr>
                <w:p w14:paraId="512B0C64" w14:textId="77777777" w:rsidR="00BC15BB" w:rsidRPr="00CB73C1" w:rsidRDefault="008E747C" w:rsidP="00CB73C1">
                  <w:pPr>
                    <w:jc w:val="both"/>
                    <w:rPr>
                      <w:lang w:val="lt-LT"/>
                    </w:rPr>
                  </w:pPr>
                  <w:r w:rsidRPr="00CB73C1">
                    <w:rPr>
                      <w:color w:val="000000"/>
                      <w:sz w:val="24"/>
                      <w:lang w:val="lt-LT"/>
                    </w:rPr>
                    <w:t>19. Į apskaitą įtraukia bylas arba prireikus koordinuoja bylų apskaitą.</w:t>
                  </w:r>
                </w:p>
              </w:tc>
            </w:tr>
            <w:tr w:rsidR="00BC15BB" w:rsidRPr="00CB73C1" w14:paraId="79F262D9" w14:textId="77777777" w:rsidTr="00CB73C1">
              <w:trPr>
                <w:trHeight w:val="260"/>
              </w:trPr>
              <w:tc>
                <w:tcPr>
                  <w:tcW w:w="9624" w:type="dxa"/>
                  <w:tcMar>
                    <w:top w:w="40" w:type="dxa"/>
                    <w:left w:w="40" w:type="dxa"/>
                    <w:bottom w:w="40" w:type="dxa"/>
                    <w:right w:w="40" w:type="dxa"/>
                  </w:tcMar>
                </w:tcPr>
                <w:p w14:paraId="0BDEB5D5" w14:textId="77777777" w:rsidR="00BC15BB" w:rsidRPr="00CB73C1" w:rsidRDefault="008E747C" w:rsidP="00CB73C1">
                  <w:pPr>
                    <w:jc w:val="both"/>
                    <w:rPr>
                      <w:lang w:val="lt-LT"/>
                    </w:rPr>
                  </w:pPr>
                  <w:r w:rsidRPr="00CB73C1">
                    <w:rPr>
                      <w:color w:val="000000"/>
                      <w:sz w:val="24"/>
                      <w:lang w:val="lt-LT"/>
                    </w:rPr>
                    <w:t>20. Rengia ir teikia pasiūlymus su priežiūra ir (ar) kontrole susijusiais klausimais.</w:t>
                  </w:r>
                </w:p>
              </w:tc>
            </w:tr>
            <w:tr w:rsidR="00BC15BB" w:rsidRPr="00CB73C1" w14:paraId="0C4C0A9A" w14:textId="77777777" w:rsidTr="00CB73C1">
              <w:trPr>
                <w:trHeight w:val="260"/>
              </w:trPr>
              <w:tc>
                <w:tcPr>
                  <w:tcW w:w="9624" w:type="dxa"/>
                  <w:tcMar>
                    <w:top w:w="40" w:type="dxa"/>
                    <w:left w:w="40" w:type="dxa"/>
                    <w:bottom w:w="40" w:type="dxa"/>
                    <w:right w:w="40" w:type="dxa"/>
                  </w:tcMar>
                </w:tcPr>
                <w:p w14:paraId="62C7210E" w14:textId="77777777" w:rsidR="00BC15BB" w:rsidRPr="00CB73C1" w:rsidRDefault="008E747C" w:rsidP="00CB73C1">
                  <w:pPr>
                    <w:jc w:val="both"/>
                    <w:rPr>
                      <w:lang w:val="lt-LT"/>
                    </w:rPr>
                  </w:pPr>
                  <w:r w:rsidRPr="00CB73C1">
                    <w:rPr>
                      <w:color w:val="000000"/>
                      <w:sz w:val="24"/>
                      <w:lang w:val="lt-LT"/>
                    </w:rPr>
                    <w:t>21. Atlieka priežiūros ir (ar) kontrolės veiklas arba prireikus koordinuoja priežiūros ir (ar) kontrolės veiklų atlikimą.</w:t>
                  </w:r>
                </w:p>
              </w:tc>
            </w:tr>
          </w:tbl>
          <w:p w14:paraId="5C3F7ABA" w14:textId="77777777" w:rsidR="00BC15BB" w:rsidRPr="00CB73C1" w:rsidRDefault="00BC15BB" w:rsidP="00CB73C1">
            <w:pPr>
              <w:jc w:val="both"/>
              <w:rPr>
                <w:lang w:val="lt-LT"/>
              </w:rPr>
            </w:pPr>
          </w:p>
        </w:tc>
      </w:tr>
      <w:tr w:rsidR="00BC15BB" w14:paraId="39D41060" w14:textId="77777777">
        <w:trPr>
          <w:trHeight w:val="20"/>
        </w:trPr>
        <w:tc>
          <w:tcPr>
            <w:tcW w:w="13" w:type="dxa"/>
          </w:tcPr>
          <w:p w14:paraId="59909B6A" w14:textId="77777777" w:rsidR="00BC15BB" w:rsidRDefault="00BC15BB">
            <w:pPr>
              <w:pStyle w:val="EmptyLayoutCell"/>
            </w:pPr>
          </w:p>
        </w:tc>
        <w:tc>
          <w:tcPr>
            <w:tcW w:w="1" w:type="dxa"/>
          </w:tcPr>
          <w:p w14:paraId="1BA7098D" w14:textId="77777777" w:rsidR="00BC15BB" w:rsidRDefault="00BC15BB">
            <w:pPr>
              <w:pStyle w:val="EmptyLayoutCell"/>
            </w:pPr>
          </w:p>
        </w:tc>
        <w:tc>
          <w:tcPr>
            <w:tcW w:w="1" w:type="dxa"/>
          </w:tcPr>
          <w:p w14:paraId="72262A1B" w14:textId="77777777" w:rsidR="00BC15BB" w:rsidRDefault="00BC15BB">
            <w:pPr>
              <w:pStyle w:val="EmptyLayoutCell"/>
            </w:pPr>
          </w:p>
        </w:tc>
        <w:tc>
          <w:tcPr>
            <w:tcW w:w="9053" w:type="dxa"/>
          </w:tcPr>
          <w:p w14:paraId="3D2A3D61" w14:textId="77777777" w:rsidR="00BC15BB" w:rsidRDefault="00BC15BB">
            <w:pPr>
              <w:pStyle w:val="EmptyLayoutCell"/>
            </w:pPr>
          </w:p>
        </w:tc>
        <w:tc>
          <w:tcPr>
            <w:tcW w:w="13" w:type="dxa"/>
          </w:tcPr>
          <w:p w14:paraId="1881778D" w14:textId="77777777" w:rsidR="00BC15BB" w:rsidRDefault="00BC15BB">
            <w:pPr>
              <w:pStyle w:val="EmptyLayoutCell"/>
            </w:pPr>
          </w:p>
        </w:tc>
      </w:tr>
      <w:tr w:rsidR="00BD1A0A" w:rsidRPr="00C01164" w14:paraId="363A69D7" w14:textId="77777777" w:rsidTr="00BD1A0A">
        <w:tc>
          <w:tcPr>
            <w:tcW w:w="13" w:type="dxa"/>
          </w:tcPr>
          <w:p w14:paraId="1784F68A" w14:textId="77777777" w:rsidR="00BC15BB" w:rsidRPr="00CB73C1" w:rsidRDefault="00BC15BB" w:rsidP="00CB73C1">
            <w:pPr>
              <w:pStyle w:val="EmptyLayoutCell"/>
              <w:jc w:val="both"/>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BC15BB" w:rsidRPr="00C01164" w14:paraId="15CD33ED" w14:textId="77777777" w:rsidTr="00CB73C1">
              <w:trPr>
                <w:trHeight w:val="260"/>
              </w:trPr>
              <w:tc>
                <w:tcPr>
                  <w:tcW w:w="9624" w:type="dxa"/>
                  <w:tcMar>
                    <w:top w:w="40" w:type="dxa"/>
                    <w:left w:w="40" w:type="dxa"/>
                    <w:bottom w:w="40" w:type="dxa"/>
                    <w:right w:w="40" w:type="dxa"/>
                  </w:tcMar>
                </w:tcPr>
                <w:p w14:paraId="62F2C06E" w14:textId="77777777" w:rsidR="00BC15BB" w:rsidRPr="00CB73C1" w:rsidRDefault="00193429" w:rsidP="00CB73C1">
                  <w:pPr>
                    <w:jc w:val="both"/>
                    <w:rPr>
                      <w:lang w:val="lt-LT"/>
                    </w:rPr>
                  </w:pPr>
                  <w:r>
                    <w:rPr>
                      <w:color w:val="000000"/>
                      <w:sz w:val="24"/>
                      <w:lang w:val="lt-LT"/>
                    </w:rPr>
                    <w:t>22. Registruoja Savivaldybės t</w:t>
                  </w:r>
                  <w:r w:rsidR="008E747C" w:rsidRPr="00CB73C1">
                    <w:rPr>
                      <w:color w:val="000000"/>
                      <w:sz w:val="24"/>
                      <w:lang w:val="lt-LT"/>
                    </w:rPr>
                    <w:t>arybos s</w:t>
                  </w:r>
                  <w:r>
                    <w:rPr>
                      <w:color w:val="000000"/>
                      <w:sz w:val="24"/>
                      <w:lang w:val="lt-LT"/>
                    </w:rPr>
                    <w:t>prendimų projektus ir perduoda Savivaldybės</w:t>
                  </w:r>
                  <w:r w:rsidRPr="00CB73C1">
                    <w:rPr>
                      <w:color w:val="000000"/>
                      <w:sz w:val="24"/>
                      <w:lang w:val="lt-LT"/>
                    </w:rPr>
                    <w:t xml:space="preserve"> </w:t>
                  </w:r>
                  <w:r>
                    <w:rPr>
                      <w:color w:val="000000"/>
                      <w:sz w:val="24"/>
                      <w:lang w:val="lt-LT"/>
                    </w:rPr>
                    <w:t>t</w:t>
                  </w:r>
                  <w:r w:rsidR="008E747C" w:rsidRPr="00CB73C1">
                    <w:rPr>
                      <w:color w:val="000000"/>
                      <w:sz w:val="24"/>
                      <w:lang w:val="lt-LT"/>
                    </w:rPr>
                    <w:t>arybos nariams, protokoluoja rajono Savivaldybės tarybos ir komitetų posėdžius, laiku ir tinkamai juos įformina, priimtus sprendimus perduoda pasirašyti Savivaldybės merui, o pasirašytus išsiunčia (perduoda) vykdytojams.</w:t>
                  </w:r>
                </w:p>
              </w:tc>
            </w:tr>
            <w:tr w:rsidR="00BC15BB" w:rsidRPr="00C01164" w14:paraId="4C784BE1" w14:textId="77777777" w:rsidTr="00CB73C1">
              <w:trPr>
                <w:trHeight w:val="260"/>
              </w:trPr>
              <w:tc>
                <w:tcPr>
                  <w:tcW w:w="9624" w:type="dxa"/>
                  <w:tcMar>
                    <w:top w:w="40" w:type="dxa"/>
                    <w:left w:w="40" w:type="dxa"/>
                    <w:bottom w:w="40" w:type="dxa"/>
                    <w:right w:w="40" w:type="dxa"/>
                  </w:tcMar>
                </w:tcPr>
                <w:p w14:paraId="7C4DB727" w14:textId="77777777" w:rsidR="00BC15BB" w:rsidRPr="00CB73C1" w:rsidRDefault="008E747C" w:rsidP="00CB73C1">
                  <w:pPr>
                    <w:jc w:val="both"/>
                    <w:rPr>
                      <w:lang w:val="lt-LT"/>
                    </w:rPr>
                  </w:pPr>
                  <w:r w:rsidRPr="00CB73C1">
                    <w:rPr>
                      <w:color w:val="000000"/>
                      <w:sz w:val="24"/>
                      <w:lang w:val="lt-LT"/>
                    </w:rPr>
                    <w:t>23. Rengia Savivaldybės mero, mero pavaduotojo, Savivaldybės administracijos direktoriaus, jo pavaduotojo teisės aktų projektus, siunčiamus ir vidaus dokumentus, rengia dokumentų išrašus, nuorašus kopijas ir juos tvirtina;.</w:t>
                  </w:r>
                </w:p>
              </w:tc>
            </w:tr>
            <w:tr w:rsidR="00BC15BB" w:rsidRPr="00C01164" w14:paraId="313DA845" w14:textId="77777777" w:rsidTr="00CB73C1">
              <w:trPr>
                <w:trHeight w:val="260"/>
              </w:trPr>
              <w:tc>
                <w:tcPr>
                  <w:tcW w:w="9624" w:type="dxa"/>
                  <w:tcMar>
                    <w:top w:w="40" w:type="dxa"/>
                    <w:left w:w="40" w:type="dxa"/>
                    <w:bottom w:w="40" w:type="dxa"/>
                    <w:right w:w="40" w:type="dxa"/>
                  </w:tcMar>
                </w:tcPr>
                <w:p w14:paraId="3E03C231" w14:textId="77777777" w:rsidR="00BC15BB" w:rsidRPr="00CB73C1" w:rsidRDefault="008E747C" w:rsidP="00CB73C1">
                  <w:pPr>
                    <w:jc w:val="both"/>
                    <w:rPr>
                      <w:lang w:val="lt-LT"/>
                    </w:rPr>
                  </w:pPr>
                  <w:r w:rsidRPr="00CB73C1">
                    <w:rPr>
                      <w:color w:val="000000"/>
                      <w:sz w:val="24"/>
                      <w:lang w:val="lt-LT"/>
                    </w:rPr>
                    <w:t>24. Teikia Teisės aktų registrui (TAR) savivaldybės priimtus norminius teisės aktus,  Teisės aktų informacinei sistemai (TAIS) teisės aktų projektus ir antikorupcinio vertinimo išvadas.</w:t>
                  </w:r>
                </w:p>
              </w:tc>
            </w:tr>
            <w:tr w:rsidR="00BC15BB" w:rsidRPr="00C01164" w14:paraId="0E3B9CAF" w14:textId="77777777" w:rsidTr="00CB73C1">
              <w:trPr>
                <w:trHeight w:val="260"/>
              </w:trPr>
              <w:tc>
                <w:tcPr>
                  <w:tcW w:w="9624" w:type="dxa"/>
                  <w:tcMar>
                    <w:top w:w="40" w:type="dxa"/>
                    <w:left w:w="40" w:type="dxa"/>
                    <w:bottom w:w="40" w:type="dxa"/>
                    <w:right w:w="40" w:type="dxa"/>
                  </w:tcMar>
                </w:tcPr>
                <w:p w14:paraId="256D2A12" w14:textId="77777777" w:rsidR="00BC15BB" w:rsidRDefault="008E747C" w:rsidP="00CB73C1">
                  <w:pPr>
                    <w:jc w:val="both"/>
                    <w:rPr>
                      <w:color w:val="000000"/>
                      <w:sz w:val="24"/>
                      <w:lang w:val="lt-LT"/>
                    </w:rPr>
                  </w:pPr>
                  <w:r w:rsidRPr="00CB73C1">
                    <w:rPr>
                      <w:color w:val="000000"/>
                      <w:sz w:val="24"/>
                      <w:lang w:val="lt-LT"/>
                    </w:rPr>
                    <w:t xml:space="preserve">25. Registruoja </w:t>
                  </w:r>
                  <w:r w:rsidR="00193429">
                    <w:rPr>
                      <w:color w:val="000000"/>
                      <w:sz w:val="24"/>
                      <w:lang w:val="lt-LT"/>
                    </w:rPr>
                    <w:t>Savivaldybės</w:t>
                  </w:r>
                  <w:r w:rsidR="00193429" w:rsidRPr="00CB73C1">
                    <w:rPr>
                      <w:color w:val="000000"/>
                      <w:sz w:val="24"/>
                      <w:lang w:val="lt-LT"/>
                    </w:rPr>
                    <w:t xml:space="preserve"> </w:t>
                  </w:r>
                  <w:r w:rsidR="00193429">
                    <w:rPr>
                      <w:color w:val="000000"/>
                      <w:sz w:val="24"/>
                      <w:lang w:val="lt-LT"/>
                    </w:rPr>
                    <w:t>t</w:t>
                  </w:r>
                  <w:r w:rsidRPr="00CB73C1">
                    <w:rPr>
                      <w:color w:val="000000"/>
                      <w:sz w:val="24"/>
                      <w:lang w:val="lt-LT"/>
                    </w:rPr>
                    <w:t>arybos sprendimų projektus posėdžių valdymo sistemoje ,,Povas“ ir perduoda juos posėdžių salės d</w:t>
                  </w:r>
                  <w:r w:rsidR="00193429">
                    <w:rPr>
                      <w:color w:val="000000"/>
                      <w:sz w:val="24"/>
                      <w:lang w:val="lt-LT"/>
                    </w:rPr>
                    <w:t>iskusijų – balsavimo sistemai, Savivaldybės</w:t>
                  </w:r>
                  <w:r w:rsidR="00193429" w:rsidRPr="00CB73C1">
                    <w:rPr>
                      <w:color w:val="000000"/>
                      <w:sz w:val="24"/>
                      <w:lang w:val="lt-LT"/>
                    </w:rPr>
                    <w:t xml:space="preserve"> </w:t>
                  </w:r>
                  <w:r w:rsidR="00193429">
                    <w:rPr>
                      <w:color w:val="000000"/>
                      <w:sz w:val="24"/>
                      <w:lang w:val="lt-LT"/>
                    </w:rPr>
                    <w:t>t</w:t>
                  </w:r>
                  <w:r w:rsidRPr="00CB73C1">
                    <w:rPr>
                      <w:color w:val="000000"/>
                      <w:sz w:val="24"/>
                      <w:lang w:val="lt-LT"/>
                    </w:rPr>
                    <w:t>arybos sprendimus dokumentų valdymo sistemoje ,,Kontora“ ir nukreipia vykdytojams.</w:t>
                  </w:r>
                </w:p>
                <w:p w14:paraId="67F3C78F" w14:textId="61F97300" w:rsidR="00A348AE" w:rsidRPr="00CB73C1" w:rsidRDefault="00A348AE" w:rsidP="00A348AE">
                  <w:pPr>
                    <w:jc w:val="both"/>
                    <w:rPr>
                      <w:lang w:val="lt-LT"/>
                    </w:rPr>
                  </w:pPr>
                  <w:r>
                    <w:rPr>
                      <w:color w:val="000000"/>
                      <w:sz w:val="24"/>
                      <w:lang w:val="lt-LT"/>
                    </w:rPr>
                    <w:t>26. Priima Savivaldybės politinio (asmeninio) pasitikėjimo valstybės tarnautojų, Savivaldybės administracijos darbuotojų, Savivaldybės įstaigų ir bendrovių vadovų prašymus dėl tarnybinių komandiruočių,</w:t>
                  </w:r>
                  <w:r w:rsidR="002C0199">
                    <w:rPr>
                      <w:color w:val="000000"/>
                      <w:sz w:val="24"/>
                      <w:lang w:val="lt-LT"/>
                    </w:rPr>
                    <w:t xml:space="preserve"> komandiruočių ataskaitas,</w:t>
                  </w:r>
                  <w:r>
                    <w:rPr>
                      <w:color w:val="000000"/>
                      <w:sz w:val="24"/>
                      <w:lang w:val="lt-LT"/>
                    </w:rPr>
                    <w:t xml:space="preserve"> rengia </w:t>
                  </w:r>
                  <w:r w:rsidR="00193429">
                    <w:rPr>
                      <w:color w:val="000000"/>
                      <w:sz w:val="24"/>
                      <w:lang w:val="lt-LT"/>
                    </w:rPr>
                    <w:t xml:space="preserve">Savivaldybės </w:t>
                  </w:r>
                  <w:r>
                    <w:rPr>
                      <w:color w:val="000000"/>
                      <w:sz w:val="24"/>
                      <w:lang w:val="lt-LT"/>
                    </w:rPr>
                    <w:t>mero potvarkius ir Administracijos direktoriaus įsakymus komandiruočių klausimais bei juos re</w:t>
                  </w:r>
                  <w:r w:rsidR="00C01164">
                    <w:rPr>
                      <w:color w:val="000000"/>
                      <w:sz w:val="24"/>
                      <w:lang w:val="lt-LT"/>
                    </w:rPr>
                    <w:t>gistruoja.</w:t>
                  </w:r>
                </w:p>
              </w:tc>
            </w:tr>
            <w:tr w:rsidR="00BC15BB" w:rsidRPr="00C01164" w14:paraId="50FE890B" w14:textId="77777777" w:rsidTr="00CB73C1">
              <w:trPr>
                <w:trHeight w:val="260"/>
              </w:trPr>
              <w:tc>
                <w:tcPr>
                  <w:tcW w:w="9624" w:type="dxa"/>
                  <w:tcMar>
                    <w:top w:w="40" w:type="dxa"/>
                    <w:left w:w="40" w:type="dxa"/>
                    <w:bottom w:w="40" w:type="dxa"/>
                    <w:right w:w="40" w:type="dxa"/>
                  </w:tcMar>
                </w:tcPr>
                <w:p w14:paraId="1FF68FFC" w14:textId="77777777" w:rsidR="00BC15BB" w:rsidRPr="00CB73C1" w:rsidRDefault="008E747C" w:rsidP="00A348AE">
                  <w:pPr>
                    <w:jc w:val="both"/>
                    <w:rPr>
                      <w:lang w:val="lt-LT"/>
                    </w:rPr>
                  </w:pPr>
                  <w:r w:rsidRPr="00CB73C1">
                    <w:rPr>
                      <w:color w:val="000000"/>
                      <w:sz w:val="24"/>
                      <w:lang w:val="lt-LT"/>
                    </w:rPr>
                    <w:t>2</w:t>
                  </w:r>
                  <w:r w:rsidR="00A348AE">
                    <w:rPr>
                      <w:color w:val="000000"/>
                      <w:sz w:val="24"/>
                      <w:lang w:val="lt-LT"/>
                    </w:rPr>
                    <w:t>7</w:t>
                  </w:r>
                  <w:r w:rsidRPr="00CB73C1">
                    <w:rPr>
                      <w:color w:val="000000"/>
                      <w:sz w:val="24"/>
                      <w:lang w:val="lt-LT"/>
                    </w:rPr>
                    <w:t>. Siekdamas užtikrinti vizito protokolo laikymąsi, pavedu</w:t>
                  </w:r>
                  <w:r w:rsidR="00193429">
                    <w:rPr>
                      <w:color w:val="000000"/>
                      <w:sz w:val="24"/>
                      <w:lang w:val="lt-LT"/>
                    </w:rPr>
                    <w:t>s rajono Savivaldybės merui ir Savivaldybės</w:t>
                  </w:r>
                  <w:r w:rsidR="00193429" w:rsidRPr="00CB73C1">
                    <w:rPr>
                      <w:color w:val="000000"/>
                      <w:sz w:val="24"/>
                      <w:lang w:val="lt-LT"/>
                    </w:rPr>
                    <w:t xml:space="preserve"> </w:t>
                  </w:r>
                  <w:r w:rsidR="00193429">
                    <w:rPr>
                      <w:color w:val="000000"/>
                      <w:sz w:val="24"/>
                      <w:lang w:val="lt-LT"/>
                    </w:rPr>
                    <w:t>a</w:t>
                  </w:r>
                  <w:r w:rsidRPr="00CB73C1">
                    <w:rPr>
                      <w:color w:val="000000"/>
                      <w:sz w:val="24"/>
                      <w:lang w:val="lt-LT"/>
                    </w:rPr>
                    <w:t>dministracijos direktoriui, organizuoja svečių priėmimą.</w:t>
                  </w:r>
                </w:p>
              </w:tc>
            </w:tr>
            <w:tr w:rsidR="00BC15BB" w:rsidRPr="00C01164" w14:paraId="50357852" w14:textId="77777777" w:rsidTr="00CB73C1">
              <w:trPr>
                <w:trHeight w:val="260"/>
              </w:trPr>
              <w:tc>
                <w:tcPr>
                  <w:tcW w:w="9624" w:type="dxa"/>
                  <w:tcMar>
                    <w:top w:w="40" w:type="dxa"/>
                    <w:left w:w="40" w:type="dxa"/>
                    <w:bottom w:w="40" w:type="dxa"/>
                    <w:right w:w="40" w:type="dxa"/>
                  </w:tcMar>
                </w:tcPr>
                <w:p w14:paraId="4FDC444F" w14:textId="77777777" w:rsidR="00BC15BB" w:rsidRPr="00CB73C1" w:rsidRDefault="008E747C" w:rsidP="00A348AE">
                  <w:pPr>
                    <w:jc w:val="both"/>
                    <w:rPr>
                      <w:lang w:val="lt-LT"/>
                    </w:rPr>
                  </w:pPr>
                  <w:r w:rsidRPr="00CB73C1">
                    <w:rPr>
                      <w:color w:val="000000"/>
                      <w:sz w:val="24"/>
                      <w:lang w:val="lt-LT"/>
                    </w:rPr>
                    <w:t>2</w:t>
                  </w:r>
                  <w:r w:rsidR="00A348AE">
                    <w:rPr>
                      <w:color w:val="000000"/>
                      <w:sz w:val="24"/>
                      <w:lang w:val="lt-LT"/>
                    </w:rPr>
                    <w:t>8</w:t>
                  </w:r>
                  <w:r w:rsidRPr="00CB73C1">
                    <w:rPr>
                      <w:color w:val="000000"/>
                      <w:sz w:val="24"/>
                      <w:lang w:val="lt-LT"/>
                    </w:rPr>
                    <w:t>. Tikrina biudžetinių ir viešųjų įstaigų, uždarųjų akcinių bendrovių dokumentacijos planus, jų papildymų sąrašus, ilgo saugojimo dokumentų apyrašus, naikinimo aktus ir teikia juos Administracijos direktoriaus pavaduotojui suderinti.</w:t>
                  </w:r>
                </w:p>
              </w:tc>
            </w:tr>
            <w:tr w:rsidR="00BC15BB" w:rsidRPr="00C01164" w14:paraId="288D925D" w14:textId="77777777" w:rsidTr="00CB73C1">
              <w:trPr>
                <w:trHeight w:val="260"/>
              </w:trPr>
              <w:tc>
                <w:tcPr>
                  <w:tcW w:w="9624" w:type="dxa"/>
                  <w:tcMar>
                    <w:top w:w="40" w:type="dxa"/>
                    <w:left w:w="40" w:type="dxa"/>
                    <w:bottom w:w="40" w:type="dxa"/>
                    <w:right w:w="40" w:type="dxa"/>
                  </w:tcMar>
                </w:tcPr>
                <w:p w14:paraId="2E55B1AA" w14:textId="77777777" w:rsidR="00BC15BB" w:rsidRPr="00CB73C1" w:rsidRDefault="008E747C" w:rsidP="00A348AE">
                  <w:pPr>
                    <w:jc w:val="both"/>
                    <w:rPr>
                      <w:lang w:val="lt-LT"/>
                    </w:rPr>
                  </w:pPr>
                  <w:r w:rsidRPr="00CB73C1">
                    <w:rPr>
                      <w:color w:val="000000"/>
                      <w:sz w:val="24"/>
                      <w:lang w:val="lt-LT"/>
                    </w:rPr>
                    <w:t>2</w:t>
                  </w:r>
                  <w:r w:rsidR="00A348AE">
                    <w:rPr>
                      <w:color w:val="000000"/>
                      <w:sz w:val="24"/>
                      <w:lang w:val="lt-LT"/>
                    </w:rPr>
                    <w:t>9</w:t>
                  </w:r>
                  <w:r w:rsidRPr="00CB73C1">
                    <w:rPr>
                      <w:color w:val="000000"/>
                      <w:sz w:val="24"/>
                      <w:lang w:val="lt-LT"/>
                    </w:rPr>
                    <w:t xml:space="preserve">. Rengia Savivaldybės tarybos ir </w:t>
                  </w:r>
                  <w:r w:rsidR="00193429">
                    <w:rPr>
                      <w:color w:val="000000"/>
                      <w:sz w:val="24"/>
                      <w:lang w:val="lt-LT"/>
                    </w:rPr>
                    <w:t>Savivaldybės</w:t>
                  </w:r>
                  <w:r w:rsidR="00193429" w:rsidRPr="00CB73C1">
                    <w:rPr>
                      <w:color w:val="000000"/>
                      <w:sz w:val="24"/>
                      <w:lang w:val="lt-LT"/>
                    </w:rPr>
                    <w:t xml:space="preserve"> </w:t>
                  </w:r>
                  <w:r w:rsidRPr="00CB73C1">
                    <w:rPr>
                      <w:color w:val="000000"/>
                      <w:sz w:val="24"/>
                      <w:lang w:val="lt-LT"/>
                    </w:rPr>
                    <w:t>mero dokumentų nuolatinio saugojimo bylų apyrašus, teikia juos derinti regioniniam valstybės archyvui, perduota dokumentus nuolatiniam saugojimui.</w:t>
                  </w:r>
                </w:p>
              </w:tc>
            </w:tr>
            <w:tr w:rsidR="00BC15BB" w:rsidRPr="00C01164" w14:paraId="337D02C7" w14:textId="77777777" w:rsidTr="00CB73C1">
              <w:trPr>
                <w:trHeight w:val="260"/>
              </w:trPr>
              <w:tc>
                <w:tcPr>
                  <w:tcW w:w="9624" w:type="dxa"/>
                  <w:tcMar>
                    <w:top w:w="40" w:type="dxa"/>
                    <w:left w:w="40" w:type="dxa"/>
                    <w:bottom w:w="40" w:type="dxa"/>
                    <w:right w:w="40" w:type="dxa"/>
                  </w:tcMar>
                </w:tcPr>
                <w:p w14:paraId="5A34B7D3" w14:textId="77777777" w:rsidR="00BC15BB" w:rsidRPr="00CB73C1" w:rsidRDefault="00A348AE" w:rsidP="00A348AE">
                  <w:pPr>
                    <w:jc w:val="both"/>
                    <w:rPr>
                      <w:lang w:val="lt-LT"/>
                    </w:rPr>
                  </w:pPr>
                  <w:r>
                    <w:rPr>
                      <w:color w:val="000000"/>
                      <w:sz w:val="24"/>
                      <w:lang w:val="lt-LT"/>
                    </w:rPr>
                    <w:t>30</w:t>
                  </w:r>
                  <w:r w:rsidR="008E747C" w:rsidRPr="00CB73C1">
                    <w:rPr>
                      <w:color w:val="000000"/>
                      <w:sz w:val="24"/>
                      <w:lang w:val="lt-LT"/>
                    </w:rPr>
                    <w:t>. Organizuoja ir kontroliuoja Savivaldybės teikiamų administracinių paslaugų aprašymų rengimą, jų pakeitimą. Rūpinasi paslaugų aprašymų ir jų pakeitimų perkėlimu į elektroninę erdvę bei jų paskelbimą Savivaldybės interneto svetainėje.</w:t>
                  </w:r>
                </w:p>
              </w:tc>
            </w:tr>
            <w:tr w:rsidR="00BC15BB" w:rsidRPr="00C01164" w14:paraId="03D22281" w14:textId="77777777" w:rsidTr="00CB73C1">
              <w:trPr>
                <w:trHeight w:val="260"/>
              </w:trPr>
              <w:tc>
                <w:tcPr>
                  <w:tcW w:w="9624" w:type="dxa"/>
                  <w:tcMar>
                    <w:top w:w="40" w:type="dxa"/>
                    <w:left w:w="40" w:type="dxa"/>
                    <w:bottom w:w="40" w:type="dxa"/>
                    <w:right w:w="40" w:type="dxa"/>
                  </w:tcMar>
                </w:tcPr>
                <w:p w14:paraId="5DE06010" w14:textId="77777777" w:rsidR="00BC15BB" w:rsidRPr="00CB73C1" w:rsidRDefault="008E747C" w:rsidP="00A348AE">
                  <w:pPr>
                    <w:jc w:val="both"/>
                    <w:rPr>
                      <w:lang w:val="lt-LT"/>
                    </w:rPr>
                  </w:pPr>
                  <w:r w:rsidRPr="00CB73C1">
                    <w:rPr>
                      <w:color w:val="000000"/>
                      <w:sz w:val="24"/>
                      <w:lang w:val="lt-LT"/>
                    </w:rPr>
                    <w:t>3</w:t>
                  </w:r>
                  <w:r w:rsidR="00A348AE">
                    <w:rPr>
                      <w:color w:val="000000"/>
                      <w:sz w:val="24"/>
                      <w:lang w:val="lt-LT"/>
                    </w:rPr>
                    <w:t>1</w:t>
                  </w:r>
                  <w:r w:rsidRPr="00CB73C1">
                    <w:rPr>
                      <w:color w:val="000000"/>
                      <w:sz w:val="24"/>
                      <w:lang w:val="lt-LT"/>
                    </w:rPr>
                    <w:t>. Dalyvauja darbo grupių ir komisijų veikloje.</w:t>
                  </w:r>
                </w:p>
              </w:tc>
            </w:tr>
          </w:tbl>
          <w:p w14:paraId="2F82566D" w14:textId="77777777" w:rsidR="00BC15BB" w:rsidRPr="00CB73C1" w:rsidRDefault="00BC15BB" w:rsidP="00CB73C1">
            <w:pPr>
              <w:jc w:val="both"/>
              <w:rPr>
                <w:lang w:val="lt-LT"/>
              </w:rPr>
            </w:pPr>
          </w:p>
        </w:tc>
      </w:tr>
      <w:tr w:rsidR="00BC15BB" w:rsidRPr="00C01164" w14:paraId="7B0B00F8" w14:textId="77777777">
        <w:trPr>
          <w:trHeight w:val="19"/>
        </w:trPr>
        <w:tc>
          <w:tcPr>
            <w:tcW w:w="13" w:type="dxa"/>
          </w:tcPr>
          <w:p w14:paraId="79FB3990" w14:textId="77777777" w:rsidR="00BC15BB" w:rsidRPr="00CB73C1" w:rsidRDefault="00BC15BB" w:rsidP="00CB73C1">
            <w:pPr>
              <w:pStyle w:val="EmptyLayoutCell"/>
              <w:jc w:val="both"/>
              <w:rPr>
                <w:lang w:val="lt-LT"/>
              </w:rPr>
            </w:pPr>
          </w:p>
        </w:tc>
        <w:tc>
          <w:tcPr>
            <w:tcW w:w="1" w:type="dxa"/>
          </w:tcPr>
          <w:p w14:paraId="35DC4F0F" w14:textId="77777777" w:rsidR="00BC15BB" w:rsidRPr="00CB73C1" w:rsidRDefault="00BC15BB" w:rsidP="00CB73C1">
            <w:pPr>
              <w:pStyle w:val="EmptyLayoutCell"/>
              <w:jc w:val="both"/>
              <w:rPr>
                <w:lang w:val="lt-LT"/>
              </w:rPr>
            </w:pPr>
          </w:p>
        </w:tc>
        <w:tc>
          <w:tcPr>
            <w:tcW w:w="1" w:type="dxa"/>
          </w:tcPr>
          <w:p w14:paraId="5FD1D521" w14:textId="77777777" w:rsidR="00BC15BB" w:rsidRPr="00CB73C1" w:rsidRDefault="00BC15BB" w:rsidP="00CB73C1">
            <w:pPr>
              <w:pStyle w:val="EmptyLayoutCell"/>
              <w:jc w:val="both"/>
              <w:rPr>
                <w:lang w:val="lt-LT"/>
              </w:rPr>
            </w:pPr>
          </w:p>
        </w:tc>
        <w:tc>
          <w:tcPr>
            <w:tcW w:w="9053" w:type="dxa"/>
          </w:tcPr>
          <w:p w14:paraId="0FEA354C" w14:textId="77777777" w:rsidR="00BC15BB" w:rsidRPr="00CB73C1" w:rsidRDefault="00BC15BB" w:rsidP="00CB73C1">
            <w:pPr>
              <w:pStyle w:val="EmptyLayoutCell"/>
              <w:jc w:val="both"/>
              <w:rPr>
                <w:lang w:val="lt-LT"/>
              </w:rPr>
            </w:pPr>
          </w:p>
        </w:tc>
        <w:tc>
          <w:tcPr>
            <w:tcW w:w="13" w:type="dxa"/>
          </w:tcPr>
          <w:p w14:paraId="270B6413" w14:textId="77777777" w:rsidR="00BC15BB" w:rsidRPr="00CB73C1" w:rsidRDefault="00BC15BB" w:rsidP="00CB73C1">
            <w:pPr>
              <w:pStyle w:val="EmptyLayoutCell"/>
              <w:jc w:val="both"/>
              <w:rPr>
                <w:lang w:val="lt-LT"/>
              </w:rPr>
            </w:pPr>
          </w:p>
        </w:tc>
      </w:tr>
      <w:tr w:rsidR="00BD1A0A" w:rsidRPr="00CB73C1" w14:paraId="5D795533" w14:textId="77777777" w:rsidTr="00BD1A0A">
        <w:tc>
          <w:tcPr>
            <w:tcW w:w="13" w:type="dxa"/>
          </w:tcPr>
          <w:p w14:paraId="703122A7" w14:textId="77777777" w:rsidR="00BC15BB" w:rsidRPr="00CB73C1" w:rsidRDefault="00BC15BB" w:rsidP="00CB73C1">
            <w:pPr>
              <w:pStyle w:val="EmptyLayoutCell"/>
              <w:jc w:val="both"/>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070"/>
            </w:tblGrid>
            <w:tr w:rsidR="00BC15BB" w:rsidRPr="00CB73C1" w14:paraId="53518DA5" w14:textId="77777777">
              <w:trPr>
                <w:trHeight w:val="260"/>
              </w:trPr>
              <w:tc>
                <w:tcPr>
                  <w:tcW w:w="9070" w:type="dxa"/>
                  <w:tcMar>
                    <w:top w:w="40" w:type="dxa"/>
                    <w:left w:w="40" w:type="dxa"/>
                    <w:bottom w:w="40" w:type="dxa"/>
                    <w:right w:w="40" w:type="dxa"/>
                  </w:tcMar>
                </w:tcPr>
                <w:p w14:paraId="280B448D" w14:textId="77777777" w:rsidR="00BC15BB" w:rsidRPr="00CB73C1" w:rsidRDefault="008E747C" w:rsidP="00A348AE">
                  <w:pPr>
                    <w:jc w:val="both"/>
                    <w:rPr>
                      <w:lang w:val="lt-LT"/>
                    </w:rPr>
                  </w:pPr>
                  <w:r w:rsidRPr="00CB73C1">
                    <w:rPr>
                      <w:color w:val="000000"/>
                      <w:sz w:val="24"/>
                      <w:lang w:val="lt-LT"/>
                    </w:rPr>
                    <w:t>3</w:t>
                  </w:r>
                  <w:r w:rsidR="00A348AE">
                    <w:rPr>
                      <w:color w:val="000000"/>
                      <w:sz w:val="24"/>
                      <w:lang w:val="lt-LT"/>
                    </w:rPr>
                    <w:t>2</w:t>
                  </w:r>
                  <w:r w:rsidRPr="00CB73C1">
                    <w:rPr>
                      <w:color w:val="000000"/>
                      <w:sz w:val="24"/>
                      <w:lang w:val="lt-LT"/>
                    </w:rPr>
                    <w:t>. Vykdo kitus nenuolatinio pobūdžio su struktūrinio padalinio veikla susijusius pavedimus.</w:t>
                  </w:r>
                </w:p>
              </w:tc>
            </w:tr>
          </w:tbl>
          <w:p w14:paraId="7AB3C429" w14:textId="77777777" w:rsidR="00BC15BB" w:rsidRPr="00CB73C1" w:rsidRDefault="00BC15BB" w:rsidP="00CB73C1">
            <w:pPr>
              <w:jc w:val="both"/>
              <w:rPr>
                <w:lang w:val="lt-LT"/>
              </w:rPr>
            </w:pPr>
          </w:p>
        </w:tc>
      </w:tr>
      <w:tr w:rsidR="00BC15BB" w14:paraId="633D46A2" w14:textId="77777777">
        <w:trPr>
          <w:trHeight w:val="139"/>
        </w:trPr>
        <w:tc>
          <w:tcPr>
            <w:tcW w:w="13" w:type="dxa"/>
          </w:tcPr>
          <w:p w14:paraId="12C66C8F" w14:textId="77777777" w:rsidR="00BC15BB" w:rsidRDefault="00BC15BB">
            <w:pPr>
              <w:pStyle w:val="EmptyLayoutCell"/>
            </w:pPr>
          </w:p>
        </w:tc>
        <w:tc>
          <w:tcPr>
            <w:tcW w:w="1" w:type="dxa"/>
          </w:tcPr>
          <w:p w14:paraId="613F540F" w14:textId="77777777" w:rsidR="00BC15BB" w:rsidRDefault="00BC15BB">
            <w:pPr>
              <w:pStyle w:val="EmptyLayoutCell"/>
            </w:pPr>
          </w:p>
        </w:tc>
        <w:tc>
          <w:tcPr>
            <w:tcW w:w="1" w:type="dxa"/>
          </w:tcPr>
          <w:p w14:paraId="5588A06F" w14:textId="77777777" w:rsidR="00BC15BB" w:rsidRDefault="00BC15BB">
            <w:pPr>
              <w:pStyle w:val="EmptyLayoutCell"/>
            </w:pPr>
          </w:p>
        </w:tc>
        <w:tc>
          <w:tcPr>
            <w:tcW w:w="9053" w:type="dxa"/>
          </w:tcPr>
          <w:p w14:paraId="757FAC1F" w14:textId="77777777" w:rsidR="00BC15BB" w:rsidRDefault="00BC15BB">
            <w:pPr>
              <w:pStyle w:val="EmptyLayoutCell"/>
            </w:pPr>
          </w:p>
        </w:tc>
        <w:tc>
          <w:tcPr>
            <w:tcW w:w="13" w:type="dxa"/>
          </w:tcPr>
          <w:p w14:paraId="3DFB0D62" w14:textId="77777777" w:rsidR="00BC15BB" w:rsidRDefault="00BC15BB">
            <w:pPr>
              <w:pStyle w:val="EmptyLayoutCell"/>
            </w:pPr>
          </w:p>
        </w:tc>
      </w:tr>
      <w:tr w:rsidR="00BD1A0A" w:rsidRPr="00CB73C1" w14:paraId="1431F67C" w14:textId="77777777" w:rsidTr="00CB73C1">
        <w:trPr>
          <w:trHeight w:val="1417"/>
        </w:trPr>
        <w:tc>
          <w:tcPr>
            <w:tcW w:w="13" w:type="dxa"/>
          </w:tcPr>
          <w:p w14:paraId="40CBB37B" w14:textId="77777777" w:rsidR="00BC15BB" w:rsidRPr="00CB73C1" w:rsidRDefault="00BC15BB" w:rsidP="00CB73C1">
            <w:pPr>
              <w:pStyle w:val="EmptyLayoutCell"/>
              <w:jc w:val="both"/>
              <w:rPr>
                <w:lang w:val="lt-LT"/>
              </w:rPr>
            </w:pPr>
          </w:p>
        </w:tc>
        <w:tc>
          <w:tcPr>
            <w:tcW w:w="1" w:type="dxa"/>
          </w:tcPr>
          <w:p w14:paraId="61B14E79" w14:textId="77777777" w:rsidR="00BC15BB" w:rsidRPr="00CB73C1" w:rsidRDefault="00BC15BB" w:rsidP="00CB73C1">
            <w:pPr>
              <w:pStyle w:val="EmptyLayoutCell"/>
              <w:jc w:val="both"/>
              <w:rPr>
                <w:lang w:val="lt-LT"/>
              </w:rPr>
            </w:pPr>
          </w:p>
        </w:tc>
        <w:tc>
          <w:tcPr>
            <w:tcW w:w="1" w:type="dxa"/>
          </w:tcPr>
          <w:p w14:paraId="6A1C5B29" w14:textId="77777777" w:rsidR="00BC15BB" w:rsidRPr="00CB73C1" w:rsidRDefault="00BC15BB" w:rsidP="00CB73C1">
            <w:pPr>
              <w:pStyle w:val="EmptyLayoutCell"/>
              <w:jc w:val="both"/>
              <w:rPr>
                <w:lang w:val="lt-LT"/>
              </w:rPr>
            </w:pPr>
          </w:p>
        </w:tc>
        <w:tc>
          <w:tcPr>
            <w:tcW w:w="9066" w:type="dxa"/>
            <w:gridSpan w:val="2"/>
          </w:tcPr>
          <w:tbl>
            <w:tblPr>
              <w:tblW w:w="9587" w:type="dxa"/>
              <w:tblCellMar>
                <w:left w:w="0" w:type="dxa"/>
                <w:right w:w="0" w:type="dxa"/>
              </w:tblCellMar>
              <w:tblLook w:val="0000" w:firstRow="0" w:lastRow="0" w:firstColumn="0" w:lastColumn="0" w:noHBand="0" w:noVBand="0"/>
            </w:tblPr>
            <w:tblGrid>
              <w:gridCol w:w="9587"/>
            </w:tblGrid>
            <w:tr w:rsidR="00BC15BB" w:rsidRPr="00CB73C1" w14:paraId="20095DEF" w14:textId="77777777" w:rsidTr="00CB73C1">
              <w:trPr>
                <w:trHeight w:val="600"/>
              </w:trPr>
              <w:tc>
                <w:tcPr>
                  <w:tcW w:w="9587" w:type="dxa"/>
                  <w:tcMar>
                    <w:top w:w="40" w:type="dxa"/>
                    <w:left w:w="40" w:type="dxa"/>
                    <w:bottom w:w="40" w:type="dxa"/>
                    <w:right w:w="40" w:type="dxa"/>
                  </w:tcMar>
                </w:tcPr>
                <w:p w14:paraId="5CE2209D" w14:textId="77777777" w:rsidR="00BC15BB" w:rsidRPr="00CB73C1" w:rsidRDefault="008E747C" w:rsidP="00CB73C1">
                  <w:pPr>
                    <w:jc w:val="center"/>
                    <w:rPr>
                      <w:lang w:val="lt-LT"/>
                    </w:rPr>
                  </w:pPr>
                  <w:r w:rsidRPr="00CB73C1">
                    <w:rPr>
                      <w:b/>
                      <w:color w:val="000000"/>
                      <w:sz w:val="24"/>
                      <w:lang w:val="lt-LT"/>
                    </w:rPr>
                    <w:t>V SKYRIUS</w:t>
                  </w:r>
                </w:p>
                <w:p w14:paraId="6A0A1660" w14:textId="77777777" w:rsidR="00BC15BB" w:rsidRPr="00CB73C1" w:rsidRDefault="008E747C" w:rsidP="00CB73C1">
                  <w:pPr>
                    <w:jc w:val="center"/>
                    <w:rPr>
                      <w:lang w:val="lt-LT"/>
                    </w:rPr>
                  </w:pPr>
                  <w:r w:rsidRPr="00CB73C1">
                    <w:rPr>
                      <w:b/>
                      <w:color w:val="000000"/>
                      <w:sz w:val="24"/>
                      <w:lang w:val="lt-LT"/>
                    </w:rPr>
                    <w:t>SPECIALIEJI REIKALAVIMAI</w:t>
                  </w:r>
                </w:p>
              </w:tc>
            </w:tr>
            <w:tr w:rsidR="00BC15BB" w:rsidRPr="00CB73C1" w14:paraId="243C2A2C" w14:textId="77777777" w:rsidTr="00CB73C1">
              <w:trPr>
                <w:trHeight w:val="260"/>
              </w:trPr>
              <w:tc>
                <w:tcPr>
                  <w:tcW w:w="9587" w:type="dxa"/>
                  <w:tcMar>
                    <w:top w:w="40" w:type="dxa"/>
                    <w:left w:w="40" w:type="dxa"/>
                    <w:bottom w:w="40" w:type="dxa"/>
                    <w:right w:w="40" w:type="dxa"/>
                  </w:tcMar>
                </w:tcPr>
                <w:p w14:paraId="2265535F" w14:textId="77777777" w:rsidR="00BC15BB" w:rsidRPr="00CB73C1" w:rsidRDefault="008E747C" w:rsidP="00CB73C1">
                  <w:pPr>
                    <w:jc w:val="both"/>
                    <w:rPr>
                      <w:lang w:val="lt-LT"/>
                    </w:rPr>
                  </w:pPr>
                  <w:r w:rsidRPr="00CB73C1">
                    <w:rPr>
                      <w:color w:val="000000"/>
                      <w:sz w:val="24"/>
                      <w:lang w:val="lt-LT"/>
                    </w:rPr>
                    <w:t>32. Išsilavinimo ir darbo patirties reikalavimai:</w:t>
                  </w:r>
                  <w:r w:rsidRPr="00CB73C1">
                    <w:rPr>
                      <w:color w:val="FFFFFF"/>
                      <w:sz w:val="24"/>
                      <w:lang w:val="lt-LT"/>
                    </w:rPr>
                    <w:t>0</w:t>
                  </w:r>
                </w:p>
              </w:tc>
            </w:tr>
            <w:tr w:rsidR="00BC15BB" w:rsidRPr="00CB73C1" w14:paraId="00DB8EE1" w14:textId="77777777" w:rsidTr="00CB73C1">
              <w:trPr>
                <w:trHeight w:val="1559"/>
              </w:trPr>
              <w:tc>
                <w:tcPr>
                  <w:tcW w:w="958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87"/>
                  </w:tblGrid>
                  <w:tr w:rsidR="00BC15BB" w:rsidRPr="00CB73C1" w14:paraId="5E680643" w14:textId="77777777">
                    <w:trPr>
                      <w:trHeight w:val="2040"/>
                    </w:trPr>
                    <w:tc>
                      <w:tcPr>
                        <w:tcW w:w="9070" w:type="dxa"/>
                        <w:tcMar>
                          <w:top w:w="0" w:type="dxa"/>
                          <w:left w:w="0" w:type="dxa"/>
                          <w:bottom w:w="0" w:type="dxa"/>
                          <w:right w:w="0" w:type="dxa"/>
                        </w:tcMar>
                      </w:tcPr>
                      <w:tbl>
                        <w:tblPr>
                          <w:tblW w:w="9736" w:type="dxa"/>
                          <w:tblCellMar>
                            <w:left w:w="0" w:type="dxa"/>
                            <w:right w:w="0" w:type="dxa"/>
                          </w:tblCellMar>
                          <w:tblLook w:val="0000" w:firstRow="0" w:lastRow="0" w:firstColumn="0" w:lastColumn="0" w:noHBand="0" w:noVBand="0"/>
                        </w:tblPr>
                        <w:tblGrid>
                          <w:gridCol w:w="9736"/>
                        </w:tblGrid>
                        <w:tr w:rsidR="00BC15BB" w:rsidRPr="00CB73C1" w14:paraId="04284688" w14:textId="77777777" w:rsidTr="00CB73C1">
                          <w:trPr>
                            <w:trHeight w:val="260"/>
                          </w:trPr>
                          <w:tc>
                            <w:tcPr>
                              <w:tcW w:w="9736" w:type="dxa"/>
                              <w:tcMar>
                                <w:top w:w="40" w:type="dxa"/>
                                <w:left w:w="40" w:type="dxa"/>
                                <w:bottom w:w="40" w:type="dxa"/>
                                <w:right w:w="40" w:type="dxa"/>
                              </w:tcMar>
                            </w:tcPr>
                            <w:p w14:paraId="332A987A" w14:textId="77777777" w:rsidR="00BC15BB" w:rsidRPr="00CB73C1" w:rsidRDefault="008E747C" w:rsidP="00CB73C1">
                              <w:pPr>
                                <w:jc w:val="both"/>
                                <w:rPr>
                                  <w:lang w:val="lt-LT"/>
                                </w:rPr>
                              </w:pPr>
                              <w:r w:rsidRPr="00CB73C1">
                                <w:rPr>
                                  <w:color w:val="000000"/>
                                  <w:sz w:val="24"/>
                                  <w:lang w:val="lt-LT"/>
                                </w:rPr>
                                <w:lastRenderedPageBreak/>
                                <w:t xml:space="preserve">32.1. išsilavinimas – aukštasis universitetinis išsilavinimas (ne žemesnis kaip bakalauro kvalifikacinis laipsnis) arba jam lygiavertė aukštojo mokslo kvalifikacija; </w:t>
                              </w:r>
                            </w:p>
                          </w:tc>
                        </w:tr>
                        <w:tr w:rsidR="00BC15BB" w:rsidRPr="00CB73C1" w14:paraId="199A3CB7" w14:textId="77777777" w:rsidTr="00CB73C1">
                          <w:trPr>
                            <w:trHeight w:val="260"/>
                          </w:trPr>
                          <w:tc>
                            <w:tcPr>
                              <w:tcW w:w="9736" w:type="dxa"/>
                              <w:tcMar>
                                <w:top w:w="40" w:type="dxa"/>
                                <w:left w:w="40" w:type="dxa"/>
                                <w:bottom w:w="40" w:type="dxa"/>
                                <w:right w:w="40" w:type="dxa"/>
                              </w:tcMar>
                            </w:tcPr>
                            <w:p w14:paraId="18268A74" w14:textId="77777777" w:rsidR="00BC15BB" w:rsidRPr="00CB73C1" w:rsidRDefault="008E747C" w:rsidP="00CB73C1">
                              <w:pPr>
                                <w:jc w:val="both"/>
                                <w:rPr>
                                  <w:lang w:val="lt-LT"/>
                                </w:rPr>
                              </w:pPr>
                              <w:r w:rsidRPr="00CB73C1">
                                <w:rPr>
                                  <w:color w:val="000000"/>
                                  <w:sz w:val="24"/>
                                  <w:lang w:val="lt-LT"/>
                                </w:rPr>
                                <w:t>32.2. studijų kryptis – filologija pagal kalbą (diplome nurodant konkrečią kalbą) (arba);</w:t>
                              </w:r>
                            </w:p>
                          </w:tc>
                        </w:tr>
                        <w:tr w:rsidR="00BC15BB" w:rsidRPr="00CB73C1" w14:paraId="2A8FFE7F" w14:textId="77777777" w:rsidTr="00CB73C1">
                          <w:trPr>
                            <w:trHeight w:val="260"/>
                          </w:trPr>
                          <w:tc>
                            <w:tcPr>
                              <w:tcW w:w="9736" w:type="dxa"/>
                              <w:tcMar>
                                <w:top w:w="40" w:type="dxa"/>
                                <w:left w:w="40" w:type="dxa"/>
                                <w:bottom w:w="40" w:type="dxa"/>
                                <w:right w:w="40" w:type="dxa"/>
                              </w:tcMar>
                            </w:tcPr>
                            <w:p w14:paraId="4D17F147" w14:textId="77777777" w:rsidR="00BC15BB" w:rsidRPr="00CB73C1" w:rsidRDefault="008E747C" w:rsidP="00CB73C1">
                              <w:pPr>
                                <w:jc w:val="both"/>
                                <w:rPr>
                                  <w:lang w:val="lt-LT"/>
                                </w:rPr>
                              </w:pPr>
                              <w:r w:rsidRPr="00CB73C1">
                                <w:rPr>
                                  <w:color w:val="000000"/>
                                  <w:sz w:val="24"/>
                                  <w:lang w:val="lt-LT"/>
                                </w:rPr>
                                <w:t>32.3. studijų kryptis – viešasis administravimas (arba);</w:t>
                              </w:r>
                            </w:p>
                          </w:tc>
                        </w:tr>
                        <w:tr w:rsidR="00BC15BB" w:rsidRPr="00CB73C1" w14:paraId="69157DC8" w14:textId="77777777" w:rsidTr="00CB73C1">
                          <w:trPr>
                            <w:trHeight w:val="260"/>
                          </w:trPr>
                          <w:tc>
                            <w:tcPr>
                              <w:tcW w:w="9736" w:type="dxa"/>
                              <w:tcMar>
                                <w:top w:w="40" w:type="dxa"/>
                                <w:left w:w="40" w:type="dxa"/>
                                <w:bottom w:w="40" w:type="dxa"/>
                                <w:right w:w="40" w:type="dxa"/>
                              </w:tcMar>
                            </w:tcPr>
                            <w:p w14:paraId="71230F79" w14:textId="77777777" w:rsidR="00BC15BB" w:rsidRPr="00CB73C1" w:rsidRDefault="008E747C" w:rsidP="00CB73C1">
                              <w:pPr>
                                <w:jc w:val="both"/>
                                <w:rPr>
                                  <w:lang w:val="lt-LT"/>
                                </w:rPr>
                              </w:pPr>
                              <w:r w:rsidRPr="00CB73C1">
                                <w:rPr>
                                  <w:color w:val="000000"/>
                                  <w:sz w:val="24"/>
                                  <w:lang w:val="lt-LT"/>
                                </w:rPr>
                                <w:t>32.4. studijų kryptis – teisė (arba);</w:t>
                              </w:r>
                            </w:p>
                          </w:tc>
                        </w:tr>
                        <w:tr w:rsidR="00BC15BB" w:rsidRPr="00CB73C1" w14:paraId="77AEC10C" w14:textId="77777777" w:rsidTr="00CB73C1">
                          <w:trPr>
                            <w:trHeight w:val="260"/>
                          </w:trPr>
                          <w:tc>
                            <w:tcPr>
                              <w:tcW w:w="9736" w:type="dxa"/>
                              <w:tcMar>
                                <w:top w:w="40" w:type="dxa"/>
                                <w:left w:w="40" w:type="dxa"/>
                                <w:bottom w:w="40" w:type="dxa"/>
                                <w:right w:w="40" w:type="dxa"/>
                              </w:tcMar>
                            </w:tcPr>
                            <w:p w14:paraId="78873FFD" w14:textId="77777777" w:rsidR="00BC15BB" w:rsidRPr="00CB73C1" w:rsidRDefault="008E747C" w:rsidP="00CB73C1">
                              <w:pPr>
                                <w:jc w:val="both"/>
                                <w:rPr>
                                  <w:lang w:val="lt-LT"/>
                                </w:rPr>
                              </w:pPr>
                              <w:r w:rsidRPr="00CB73C1">
                                <w:rPr>
                                  <w:color w:val="000000"/>
                                  <w:sz w:val="24"/>
                                  <w:lang w:val="lt-LT"/>
                                </w:rPr>
                                <w:t>32.5. studijų kryptis – edukologija (arba);</w:t>
                              </w:r>
                            </w:p>
                          </w:tc>
                        </w:tr>
                        <w:tr w:rsidR="00BC15BB" w:rsidRPr="00CB73C1" w14:paraId="1AE22911" w14:textId="77777777" w:rsidTr="00CB73C1">
                          <w:trPr>
                            <w:trHeight w:val="260"/>
                          </w:trPr>
                          <w:tc>
                            <w:tcPr>
                              <w:tcW w:w="9736" w:type="dxa"/>
                              <w:tcMar>
                                <w:top w:w="40" w:type="dxa"/>
                                <w:left w:w="40" w:type="dxa"/>
                                <w:bottom w:w="40" w:type="dxa"/>
                                <w:right w:w="40" w:type="dxa"/>
                              </w:tcMar>
                            </w:tcPr>
                            <w:p w14:paraId="0630D82F" w14:textId="77777777" w:rsidR="00BC15BB" w:rsidRPr="00CB73C1" w:rsidRDefault="008E747C" w:rsidP="00CB73C1">
                              <w:pPr>
                                <w:jc w:val="both"/>
                                <w:rPr>
                                  <w:lang w:val="lt-LT"/>
                                </w:rPr>
                              </w:pPr>
                              <w:r w:rsidRPr="00CB73C1">
                                <w:rPr>
                                  <w:color w:val="000000"/>
                                  <w:sz w:val="24"/>
                                  <w:lang w:val="lt-LT"/>
                                </w:rPr>
                                <w:t>arba:</w:t>
                              </w:r>
                            </w:p>
                          </w:tc>
                        </w:tr>
                      </w:tbl>
                      <w:p w14:paraId="714E282C" w14:textId="77777777" w:rsidR="00BC15BB" w:rsidRPr="00CB73C1" w:rsidRDefault="00BC15BB" w:rsidP="00CB73C1">
                        <w:pPr>
                          <w:jc w:val="both"/>
                          <w:rPr>
                            <w:lang w:val="lt-LT"/>
                          </w:rPr>
                        </w:pPr>
                      </w:p>
                    </w:tc>
                  </w:tr>
                  <w:tr w:rsidR="00BC15BB" w:rsidRPr="00CB73C1" w14:paraId="06E0997D"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453"/>
                        </w:tblGrid>
                        <w:tr w:rsidR="00BC15BB" w:rsidRPr="00CB73C1" w14:paraId="3E010443" w14:textId="77777777" w:rsidTr="00CB73C1">
                          <w:trPr>
                            <w:trHeight w:val="315"/>
                          </w:trPr>
                          <w:tc>
                            <w:tcPr>
                              <w:tcW w:w="9453" w:type="dxa"/>
                              <w:tcMar>
                                <w:top w:w="40" w:type="dxa"/>
                                <w:left w:w="40" w:type="dxa"/>
                                <w:bottom w:w="40" w:type="dxa"/>
                                <w:right w:w="40" w:type="dxa"/>
                              </w:tcMar>
                            </w:tcPr>
                            <w:p w14:paraId="57C50FEE" w14:textId="77777777" w:rsidR="00BC15BB" w:rsidRPr="00CB73C1" w:rsidRDefault="008E747C" w:rsidP="00CB73C1">
                              <w:pPr>
                                <w:jc w:val="both"/>
                                <w:rPr>
                                  <w:lang w:val="lt-LT"/>
                                </w:rPr>
                              </w:pPr>
                              <w:r w:rsidRPr="00CB73C1">
                                <w:rPr>
                                  <w:color w:val="000000"/>
                                  <w:sz w:val="24"/>
                                  <w:lang w:val="lt-LT"/>
                                </w:rPr>
                                <w:t xml:space="preserve">32.6. išsilavinimas – aukštasis universitetinis išsilavinimas (ne žemesnis kaip bakalauro kvalifikacinis laipsnis) arba jam lygiavertė aukštojo mokslo kvalifikacija; </w:t>
                              </w:r>
                            </w:p>
                          </w:tc>
                        </w:tr>
                        <w:tr w:rsidR="00BC15BB" w:rsidRPr="00CB73C1" w14:paraId="4433206A" w14:textId="77777777" w:rsidTr="00CB73C1">
                          <w:trPr>
                            <w:trHeight w:val="315"/>
                          </w:trPr>
                          <w:tc>
                            <w:tcPr>
                              <w:tcW w:w="9453" w:type="dxa"/>
                              <w:tcMar>
                                <w:top w:w="40" w:type="dxa"/>
                                <w:left w:w="40" w:type="dxa"/>
                                <w:bottom w:w="40" w:type="dxa"/>
                                <w:right w:w="40" w:type="dxa"/>
                              </w:tcMar>
                            </w:tcPr>
                            <w:p w14:paraId="480D6045" w14:textId="77777777" w:rsidR="00BC15BB" w:rsidRPr="00CB73C1" w:rsidRDefault="008E747C" w:rsidP="00CB73C1">
                              <w:pPr>
                                <w:jc w:val="both"/>
                                <w:rPr>
                                  <w:lang w:val="lt-LT"/>
                                </w:rPr>
                              </w:pPr>
                              <w:r w:rsidRPr="00CB73C1">
                                <w:rPr>
                                  <w:color w:val="000000"/>
                                  <w:sz w:val="24"/>
                                  <w:lang w:val="lt-LT"/>
                                </w:rPr>
                                <w:t>32.7. darbo patirtis – dokumentų tvarkymo ir apskaitos patirtis;</w:t>
                              </w:r>
                            </w:p>
                          </w:tc>
                        </w:tr>
                        <w:tr w:rsidR="00BC15BB" w:rsidRPr="00CB73C1" w14:paraId="656FBA65" w14:textId="77777777" w:rsidTr="00CB73C1">
                          <w:trPr>
                            <w:trHeight w:val="315"/>
                          </w:trPr>
                          <w:tc>
                            <w:tcPr>
                              <w:tcW w:w="9453" w:type="dxa"/>
                              <w:tcMar>
                                <w:top w:w="40" w:type="dxa"/>
                                <w:left w:w="40" w:type="dxa"/>
                                <w:bottom w:w="40" w:type="dxa"/>
                                <w:right w:w="40" w:type="dxa"/>
                              </w:tcMar>
                            </w:tcPr>
                            <w:p w14:paraId="786F6B2E" w14:textId="77777777" w:rsidR="00BC15BB" w:rsidRPr="00CB73C1" w:rsidRDefault="008E747C" w:rsidP="00CB73C1">
                              <w:pPr>
                                <w:jc w:val="both"/>
                                <w:rPr>
                                  <w:lang w:val="lt-LT"/>
                                </w:rPr>
                              </w:pPr>
                              <w:r w:rsidRPr="00CB73C1">
                                <w:rPr>
                                  <w:color w:val="000000"/>
                                  <w:sz w:val="24"/>
                                  <w:lang w:val="lt-LT"/>
                                </w:rPr>
                                <w:t xml:space="preserve">32.8. darbo patirties trukmė – ne mažiau kaip 1 metai. </w:t>
                              </w:r>
                            </w:p>
                          </w:tc>
                        </w:tr>
                      </w:tbl>
                      <w:p w14:paraId="0A4EAA1C" w14:textId="77777777" w:rsidR="00BC15BB" w:rsidRPr="00CB73C1" w:rsidRDefault="00BC15BB" w:rsidP="00CB73C1">
                        <w:pPr>
                          <w:jc w:val="both"/>
                          <w:rPr>
                            <w:lang w:val="lt-LT"/>
                          </w:rPr>
                        </w:pPr>
                      </w:p>
                    </w:tc>
                  </w:tr>
                </w:tbl>
                <w:p w14:paraId="716D156B" w14:textId="77777777" w:rsidR="00BC15BB" w:rsidRPr="00CB73C1" w:rsidRDefault="00BC15BB" w:rsidP="00CB73C1">
                  <w:pPr>
                    <w:jc w:val="both"/>
                    <w:rPr>
                      <w:lang w:val="lt-LT"/>
                    </w:rPr>
                  </w:pPr>
                </w:p>
              </w:tc>
            </w:tr>
          </w:tbl>
          <w:p w14:paraId="0204FB86" w14:textId="77777777" w:rsidR="00BC15BB" w:rsidRPr="00CB73C1" w:rsidRDefault="00BC15BB" w:rsidP="00CB73C1">
            <w:pPr>
              <w:jc w:val="both"/>
              <w:rPr>
                <w:lang w:val="lt-LT"/>
              </w:rPr>
            </w:pPr>
          </w:p>
        </w:tc>
      </w:tr>
      <w:tr w:rsidR="00BC15BB" w14:paraId="69A6E9B8" w14:textId="77777777">
        <w:trPr>
          <w:trHeight w:val="62"/>
        </w:trPr>
        <w:tc>
          <w:tcPr>
            <w:tcW w:w="13" w:type="dxa"/>
          </w:tcPr>
          <w:p w14:paraId="5BC9B7DD" w14:textId="77777777" w:rsidR="00BC15BB" w:rsidRDefault="00BC15BB">
            <w:pPr>
              <w:pStyle w:val="EmptyLayoutCell"/>
            </w:pPr>
          </w:p>
        </w:tc>
        <w:tc>
          <w:tcPr>
            <w:tcW w:w="1" w:type="dxa"/>
          </w:tcPr>
          <w:p w14:paraId="649F8F68" w14:textId="77777777" w:rsidR="00BC15BB" w:rsidRDefault="00BC15BB">
            <w:pPr>
              <w:pStyle w:val="EmptyLayoutCell"/>
            </w:pPr>
          </w:p>
        </w:tc>
        <w:tc>
          <w:tcPr>
            <w:tcW w:w="1" w:type="dxa"/>
          </w:tcPr>
          <w:p w14:paraId="584D8383" w14:textId="77777777" w:rsidR="00BC15BB" w:rsidRDefault="00BC15BB">
            <w:pPr>
              <w:pStyle w:val="EmptyLayoutCell"/>
            </w:pPr>
          </w:p>
        </w:tc>
        <w:tc>
          <w:tcPr>
            <w:tcW w:w="9053" w:type="dxa"/>
          </w:tcPr>
          <w:p w14:paraId="30BB26A9" w14:textId="77777777" w:rsidR="00BC15BB" w:rsidRDefault="00BC15BB">
            <w:pPr>
              <w:pStyle w:val="EmptyLayoutCell"/>
            </w:pPr>
          </w:p>
        </w:tc>
        <w:tc>
          <w:tcPr>
            <w:tcW w:w="13" w:type="dxa"/>
          </w:tcPr>
          <w:p w14:paraId="16C6F4B8" w14:textId="77777777" w:rsidR="00BC15BB" w:rsidRDefault="00BC15BB">
            <w:pPr>
              <w:pStyle w:val="EmptyLayoutCell"/>
            </w:pPr>
          </w:p>
        </w:tc>
      </w:tr>
      <w:tr w:rsidR="00BD1A0A" w:rsidRPr="00CB73C1" w14:paraId="275829B0" w14:textId="77777777" w:rsidTr="00BD1A0A">
        <w:tc>
          <w:tcPr>
            <w:tcW w:w="13" w:type="dxa"/>
          </w:tcPr>
          <w:p w14:paraId="43611E7F" w14:textId="77777777" w:rsidR="00BC15BB" w:rsidRPr="00CB73C1" w:rsidRDefault="00BC15BB">
            <w:pPr>
              <w:pStyle w:val="EmptyLayoutCell"/>
              <w:rPr>
                <w:lang w:val="lt-LT"/>
              </w:rPr>
            </w:pPr>
          </w:p>
        </w:tc>
        <w:tc>
          <w:tcPr>
            <w:tcW w:w="1" w:type="dxa"/>
          </w:tcPr>
          <w:p w14:paraId="7FDBC221" w14:textId="77777777" w:rsidR="00BC15BB" w:rsidRPr="00CB73C1" w:rsidRDefault="00BC15BB">
            <w:pPr>
              <w:pStyle w:val="EmptyLayoutCell"/>
              <w:rPr>
                <w:lang w:val="lt-LT"/>
              </w:rPr>
            </w:pPr>
          </w:p>
        </w:tc>
        <w:tc>
          <w:tcPr>
            <w:tcW w:w="1" w:type="dxa"/>
          </w:tcPr>
          <w:p w14:paraId="2CB35D95" w14:textId="77777777" w:rsidR="00BC15BB" w:rsidRPr="00CB73C1" w:rsidRDefault="00BC15BB">
            <w:pPr>
              <w:pStyle w:val="EmptyLayoutCell"/>
              <w:rPr>
                <w:lang w:val="lt-LT"/>
              </w:rPr>
            </w:pPr>
          </w:p>
        </w:tc>
        <w:tc>
          <w:tcPr>
            <w:tcW w:w="9066" w:type="dxa"/>
            <w:gridSpan w:val="2"/>
          </w:tcPr>
          <w:tbl>
            <w:tblPr>
              <w:tblW w:w="9736" w:type="dxa"/>
              <w:tblCellMar>
                <w:left w:w="0" w:type="dxa"/>
                <w:right w:w="0" w:type="dxa"/>
              </w:tblCellMar>
              <w:tblLook w:val="0000" w:firstRow="0" w:lastRow="0" w:firstColumn="0" w:lastColumn="0" w:noHBand="0" w:noVBand="0"/>
            </w:tblPr>
            <w:tblGrid>
              <w:gridCol w:w="9736"/>
            </w:tblGrid>
            <w:tr w:rsidR="00BC15BB" w:rsidRPr="00CB73C1" w14:paraId="5776892B" w14:textId="77777777" w:rsidTr="00CB73C1">
              <w:trPr>
                <w:trHeight w:val="600"/>
              </w:trPr>
              <w:tc>
                <w:tcPr>
                  <w:tcW w:w="9736" w:type="dxa"/>
                  <w:tcMar>
                    <w:top w:w="40" w:type="dxa"/>
                    <w:left w:w="40" w:type="dxa"/>
                    <w:bottom w:w="40" w:type="dxa"/>
                    <w:right w:w="40" w:type="dxa"/>
                  </w:tcMar>
                </w:tcPr>
                <w:p w14:paraId="7819DEB0" w14:textId="77777777" w:rsidR="00BC15BB" w:rsidRPr="00CB73C1" w:rsidRDefault="008E747C">
                  <w:pPr>
                    <w:jc w:val="center"/>
                    <w:rPr>
                      <w:lang w:val="lt-LT"/>
                    </w:rPr>
                  </w:pPr>
                  <w:r w:rsidRPr="00CB73C1">
                    <w:rPr>
                      <w:b/>
                      <w:color w:val="000000"/>
                      <w:sz w:val="24"/>
                      <w:lang w:val="lt-LT"/>
                    </w:rPr>
                    <w:t>VI SKYRIUS</w:t>
                  </w:r>
                </w:p>
                <w:p w14:paraId="138103AC" w14:textId="77777777" w:rsidR="00BC15BB" w:rsidRPr="00CB73C1" w:rsidRDefault="008E747C">
                  <w:pPr>
                    <w:jc w:val="center"/>
                    <w:rPr>
                      <w:lang w:val="lt-LT"/>
                    </w:rPr>
                  </w:pPr>
                  <w:r w:rsidRPr="00CB73C1">
                    <w:rPr>
                      <w:b/>
                      <w:color w:val="000000"/>
                      <w:sz w:val="24"/>
                      <w:lang w:val="lt-LT"/>
                    </w:rPr>
                    <w:t>KOMPETENCIJOS</w:t>
                  </w:r>
                </w:p>
              </w:tc>
            </w:tr>
            <w:tr w:rsidR="00BC15BB" w:rsidRPr="00CB73C1" w14:paraId="33E0F765" w14:textId="77777777" w:rsidTr="00CB73C1">
              <w:trPr>
                <w:trHeight w:val="260"/>
              </w:trPr>
              <w:tc>
                <w:tcPr>
                  <w:tcW w:w="9736" w:type="dxa"/>
                  <w:tcMar>
                    <w:top w:w="40" w:type="dxa"/>
                    <w:left w:w="40" w:type="dxa"/>
                    <w:bottom w:w="40" w:type="dxa"/>
                    <w:right w:w="40" w:type="dxa"/>
                  </w:tcMar>
                </w:tcPr>
                <w:p w14:paraId="79790C7C" w14:textId="77777777" w:rsidR="00BC15BB" w:rsidRPr="00CB73C1" w:rsidRDefault="008E747C">
                  <w:pPr>
                    <w:rPr>
                      <w:lang w:val="lt-LT"/>
                    </w:rPr>
                  </w:pPr>
                  <w:r w:rsidRPr="00CB73C1">
                    <w:rPr>
                      <w:color w:val="000000"/>
                      <w:sz w:val="24"/>
                      <w:lang w:val="lt-LT"/>
                    </w:rPr>
                    <w:t>33. Bendrosios kompetencijos ir jų pakankami lygiai:</w:t>
                  </w:r>
                  <w:r w:rsidRPr="00CB73C1">
                    <w:rPr>
                      <w:color w:val="FFFFFF"/>
                      <w:sz w:val="24"/>
                      <w:lang w:val="lt-LT"/>
                    </w:rPr>
                    <w:t>0</w:t>
                  </w:r>
                </w:p>
              </w:tc>
            </w:tr>
            <w:tr w:rsidR="00BC15BB" w:rsidRPr="00CB73C1" w14:paraId="58099D04" w14:textId="77777777" w:rsidTr="00CB73C1">
              <w:trPr>
                <w:trHeight w:val="1700"/>
              </w:trPr>
              <w:tc>
                <w:tcPr>
                  <w:tcW w:w="973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BC15BB" w:rsidRPr="00CB73C1" w14:paraId="34DF0308" w14:textId="77777777" w:rsidTr="00CB73C1">
                    <w:trPr>
                      <w:trHeight w:val="260"/>
                    </w:trPr>
                    <w:tc>
                      <w:tcPr>
                        <w:tcW w:w="9594" w:type="dxa"/>
                        <w:tcMar>
                          <w:top w:w="40" w:type="dxa"/>
                          <w:left w:w="40" w:type="dxa"/>
                          <w:bottom w:w="40" w:type="dxa"/>
                          <w:right w:w="40" w:type="dxa"/>
                        </w:tcMar>
                      </w:tcPr>
                      <w:p w14:paraId="587FAB64" w14:textId="77777777" w:rsidR="00BC15BB" w:rsidRPr="00CB73C1" w:rsidRDefault="008E747C">
                        <w:pPr>
                          <w:rPr>
                            <w:lang w:val="lt-LT"/>
                          </w:rPr>
                        </w:pPr>
                        <w:r w:rsidRPr="00CB73C1">
                          <w:rPr>
                            <w:color w:val="000000"/>
                            <w:sz w:val="24"/>
                            <w:lang w:val="lt-LT"/>
                          </w:rPr>
                          <w:t>33.1. komunikacija – 3;</w:t>
                        </w:r>
                      </w:p>
                    </w:tc>
                  </w:tr>
                  <w:tr w:rsidR="00BC15BB" w:rsidRPr="00CB73C1" w14:paraId="66DB5068" w14:textId="77777777" w:rsidTr="00CB73C1">
                    <w:trPr>
                      <w:trHeight w:val="260"/>
                    </w:trPr>
                    <w:tc>
                      <w:tcPr>
                        <w:tcW w:w="9594" w:type="dxa"/>
                        <w:tcMar>
                          <w:top w:w="40" w:type="dxa"/>
                          <w:left w:w="40" w:type="dxa"/>
                          <w:bottom w:w="40" w:type="dxa"/>
                          <w:right w:w="40" w:type="dxa"/>
                        </w:tcMar>
                      </w:tcPr>
                      <w:p w14:paraId="6A840C5E" w14:textId="77777777" w:rsidR="00BC15BB" w:rsidRPr="00CB73C1" w:rsidRDefault="008E747C">
                        <w:pPr>
                          <w:rPr>
                            <w:lang w:val="lt-LT"/>
                          </w:rPr>
                        </w:pPr>
                        <w:r w:rsidRPr="00CB73C1">
                          <w:rPr>
                            <w:color w:val="000000"/>
                            <w:sz w:val="24"/>
                            <w:lang w:val="lt-LT"/>
                          </w:rPr>
                          <w:t>33.2. analizė ir pagrindimas – 4;</w:t>
                        </w:r>
                      </w:p>
                    </w:tc>
                  </w:tr>
                  <w:tr w:rsidR="00BC15BB" w:rsidRPr="00CB73C1" w14:paraId="0C1A6712" w14:textId="77777777" w:rsidTr="00CB73C1">
                    <w:trPr>
                      <w:trHeight w:val="260"/>
                    </w:trPr>
                    <w:tc>
                      <w:tcPr>
                        <w:tcW w:w="9594" w:type="dxa"/>
                        <w:tcMar>
                          <w:top w:w="40" w:type="dxa"/>
                          <w:left w:w="40" w:type="dxa"/>
                          <w:bottom w:w="40" w:type="dxa"/>
                          <w:right w:w="40" w:type="dxa"/>
                        </w:tcMar>
                      </w:tcPr>
                      <w:p w14:paraId="06A892F5" w14:textId="77777777" w:rsidR="00BC15BB" w:rsidRPr="00CB73C1" w:rsidRDefault="008E747C">
                        <w:pPr>
                          <w:rPr>
                            <w:lang w:val="lt-LT"/>
                          </w:rPr>
                        </w:pPr>
                        <w:r w:rsidRPr="00CB73C1">
                          <w:rPr>
                            <w:color w:val="000000"/>
                            <w:sz w:val="24"/>
                            <w:lang w:val="lt-LT"/>
                          </w:rPr>
                          <w:t>33.3. patikimumas ir atsakingumas – 3;</w:t>
                        </w:r>
                      </w:p>
                    </w:tc>
                  </w:tr>
                  <w:tr w:rsidR="00BC15BB" w:rsidRPr="00CB73C1" w14:paraId="1221C606" w14:textId="77777777" w:rsidTr="00CB73C1">
                    <w:trPr>
                      <w:trHeight w:val="260"/>
                    </w:trPr>
                    <w:tc>
                      <w:tcPr>
                        <w:tcW w:w="9594" w:type="dxa"/>
                        <w:tcMar>
                          <w:top w:w="40" w:type="dxa"/>
                          <w:left w:w="40" w:type="dxa"/>
                          <w:bottom w:w="40" w:type="dxa"/>
                          <w:right w:w="40" w:type="dxa"/>
                        </w:tcMar>
                      </w:tcPr>
                      <w:p w14:paraId="6BF0DB81" w14:textId="77777777" w:rsidR="00BC15BB" w:rsidRPr="00CB73C1" w:rsidRDefault="008E747C">
                        <w:pPr>
                          <w:rPr>
                            <w:lang w:val="lt-LT"/>
                          </w:rPr>
                        </w:pPr>
                        <w:r w:rsidRPr="00CB73C1">
                          <w:rPr>
                            <w:color w:val="000000"/>
                            <w:sz w:val="24"/>
                            <w:lang w:val="lt-LT"/>
                          </w:rPr>
                          <w:t>33.4. organizuotumas – 3;</w:t>
                        </w:r>
                      </w:p>
                    </w:tc>
                  </w:tr>
                  <w:tr w:rsidR="00BC15BB" w:rsidRPr="00CB73C1" w14:paraId="593A0CCE" w14:textId="77777777" w:rsidTr="00CB73C1">
                    <w:trPr>
                      <w:trHeight w:val="260"/>
                    </w:trPr>
                    <w:tc>
                      <w:tcPr>
                        <w:tcW w:w="9594" w:type="dxa"/>
                        <w:tcMar>
                          <w:top w:w="40" w:type="dxa"/>
                          <w:left w:w="40" w:type="dxa"/>
                          <w:bottom w:w="40" w:type="dxa"/>
                          <w:right w:w="40" w:type="dxa"/>
                        </w:tcMar>
                      </w:tcPr>
                      <w:p w14:paraId="34B685DC" w14:textId="77777777" w:rsidR="00BC15BB" w:rsidRPr="00CB73C1" w:rsidRDefault="008E747C">
                        <w:pPr>
                          <w:rPr>
                            <w:lang w:val="lt-LT"/>
                          </w:rPr>
                        </w:pPr>
                        <w:r w:rsidRPr="00CB73C1">
                          <w:rPr>
                            <w:color w:val="000000"/>
                            <w:sz w:val="24"/>
                            <w:lang w:val="lt-LT"/>
                          </w:rPr>
                          <w:t>33.5. vertės visuomenei kūrimas – 3.</w:t>
                        </w:r>
                      </w:p>
                    </w:tc>
                  </w:tr>
                </w:tbl>
                <w:p w14:paraId="230A2A68" w14:textId="77777777" w:rsidR="00BC15BB" w:rsidRPr="00CB73C1" w:rsidRDefault="00BC15BB">
                  <w:pPr>
                    <w:rPr>
                      <w:lang w:val="lt-LT"/>
                    </w:rPr>
                  </w:pPr>
                </w:p>
              </w:tc>
            </w:tr>
            <w:tr w:rsidR="00BC15BB" w:rsidRPr="00CB73C1" w14:paraId="4890A5C8" w14:textId="77777777" w:rsidTr="00CB73C1">
              <w:trPr>
                <w:trHeight w:val="260"/>
              </w:trPr>
              <w:tc>
                <w:tcPr>
                  <w:tcW w:w="9736" w:type="dxa"/>
                  <w:tcMar>
                    <w:top w:w="40" w:type="dxa"/>
                    <w:left w:w="40" w:type="dxa"/>
                    <w:bottom w:w="40" w:type="dxa"/>
                    <w:right w:w="40" w:type="dxa"/>
                  </w:tcMar>
                </w:tcPr>
                <w:p w14:paraId="03D97601" w14:textId="77777777" w:rsidR="00BC15BB" w:rsidRPr="00CB73C1" w:rsidRDefault="008E747C">
                  <w:pPr>
                    <w:rPr>
                      <w:lang w:val="lt-LT"/>
                    </w:rPr>
                  </w:pPr>
                  <w:r w:rsidRPr="00CB73C1">
                    <w:rPr>
                      <w:color w:val="000000"/>
                      <w:sz w:val="24"/>
                      <w:lang w:val="lt-LT"/>
                    </w:rPr>
                    <w:t>34. Specifinės kompetencijos ir jų pakankami lygiai:</w:t>
                  </w:r>
                  <w:r w:rsidRPr="00CB73C1">
                    <w:rPr>
                      <w:color w:val="FFFFFF"/>
                      <w:sz w:val="24"/>
                      <w:lang w:val="lt-LT"/>
                    </w:rPr>
                    <w:t>0</w:t>
                  </w:r>
                </w:p>
              </w:tc>
            </w:tr>
            <w:tr w:rsidR="00BC15BB" w:rsidRPr="00CB73C1" w14:paraId="6967264C" w14:textId="77777777" w:rsidTr="00CB73C1">
              <w:trPr>
                <w:trHeight w:val="340"/>
              </w:trPr>
              <w:tc>
                <w:tcPr>
                  <w:tcW w:w="973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BC15BB" w:rsidRPr="00CB73C1" w14:paraId="334DF009" w14:textId="77777777" w:rsidTr="00CB73C1">
                    <w:trPr>
                      <w:trHeight w:val="260"/>
                    </w:trPr>
                    <w:tc>
                      <w:tcPr>
                        <w:tcW w:w="9594" w:type="dxa"/>
                        <w:tcMar>
                          <w:top w:w="40" w:type="dxa"/>
                          <w:left w:w="40" w:type="dxa"/>
                          <w:bottom w:w="40" w:type="dxa"/>
                          <w:right w:w="40" w:type="dxa"/>
                        </w:tcMar>
                      </w:tcPr>
                      <w:p w14:paraId="7034C3F1" w14:textId="77777777" w:rsidR="00BC15BB" w:rsidRPr="00CB73C1" w:rsidRDefault="008E747C">
                        <w:pPr>
                          <w:rPr>
                            <w:lang w:val="lt-LT"/>
                          </w:rPr>
                        </w:pPr>
                        <w:r w:rsidRPr="00CB73C1">
                          <w:rPr>
                            <w:color w:val="000000"/>
                            <w:sz w:val="24"/>
                            <w:lang w:val="lt-LT"/>
                          </w:rPr>
                          <w:t>34.1. informacijos valdymas – 3.</w:t>
                        </w:r>
                      </w:p>
                    </w:tc>
                  </w:tr>
                </w:tbl>
                <w:p w14:paraId="4FFE49EF" w14:textId="77777777" w:rsidR="00BC15BB" w:rsidRPr="00CB73C1" w:rsidRDefault="00BC15BB">
                  <w:pPr>
                    <w:rPr>
                      <w:lang w:val="lt-LT"/>
                    </w:rPr>
                  </w:pPr>
                </w:p>
              </w:tc>
            </w:tr>
            <w:tr w:rsidR="00BC15BB" w:rsidRPr="00CB73C1" w14:paraId="4F7DC704" w14:textId="77777777" w:rsidTr="00CB73C1">
              <w:trPr>
                <w:trHeight w:val="260"/>
              </w:trPr>
              <w:tc>
                <w:tcPr>
                  <w:tcW w:w="9736" w:type="dxa"/>
                  <w:tcMar>
                    <w:top w:w="40" w:type="dxa"/>
                    <w:left w:w="40" w:type="dxa"/>
                    <w:bottom w:w="40" w:type="dxa"/>
                    <w:right w:w="40" w:type="dxa"/>
                  </w:tcMar>
                </w:tcPr>
                <w:p w14:paraId="35350E99" w14:textId="77777777" w:rsidR="00BC15BB" w:rsidRPr="00CB73C1" w:rsidRDefault="008E747C">
                  <w:pPr>
                    <w:rPr>
                      <w:lang w:val="lt-LT"/>
                    </w:rPr>
                  </w:pPr>
                  <w:r w:rsidRPr="00CB73C1">
                    <w:rPr>
                      <w:color w:val="000000"/>
                      <w:sz w:val="24"/>
                      <w:lang w:val="lt-LT"/>
                    </w:rPr>
                    <w:t>35. Profesinės kompetencijos ir jų pakankami lygiai:</w:t>
                  </w:r>
                  <w:r w:rsidRPr="00CB73C1">
                    <w:rPr>
                      <w:color w:val="FFFFFF"/>
                      <w:sz w:val="24"/>
                      <w:lang w:val="lt-LT"/>
                    </w:rPr>
                    <w:t>0</w:t>
                  </w:r>
                </w:p>
              </w:tc>
            </w:tr>
            <w:tr w:rsidR="00BC15BB" w:rsidRPr="00CB73C1" w14:paraId="0AE4F9B0" w14:textId="77777777" w:rsidTr="00CB73C1">
              <w:trPr>
                <w:trHeight w:val="680"/>
              </w:trPr>
              <w:tc>
                <w:tcPr>
                  <w:tcW w:w="973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736"/>
                  </w:tblGrid>
                  <w:tr w:rsidR="00BC15BB" w:rsidRPr="00CB73C1" w14:paraId="2F76755D" w14:textId="77777777" w:rsidTr="00CB73C1">
                    <w:trPr>
                      <w:trHeight w:val="260"/>
                    </w:trPr>
                    <w:tc>
                      <w:tcPr>
                        <w:tcW w:w="9736" w:type="dxa"/>
                        <w:tcMar>
                          <w:top w:w="40" w:type="dxa"/>
                          <w:left w:w="40" w:type="dxa"/>
                          <w:bottom w:w="40" w:type="dxa"/>
                          <w:right w:w="40" w:type="dxa"/>
                        </w:tcMar>
                      </w:tcPr>
                      <w:p w14:paraId="2748D094" w14:textId="77777777" w:rsidR="00BC15BB" w:rsidRPr="00CB73C1" w:rsidRDefault="008E747C">
                        <w:pPr>
                          <w:rPr>
                            <w:lang w:val="lt-LT"/>
                          </w:rPr>
                        </w:pPr>
                        <w:r w:rsidRPr="00CB73C1">
                          <w:rPr>
                            <w:color w:val="000000"/>
                            <w:sz w:val="24"/>
                            <w:lang w:val="lt-LT"/>
                          </w:rPr>
                          <w:t>35.1. veiklos planavimas – 3;</w:t>
                        </w:r>
                      </w:p>
                    </w:tc>
                  </w:tr>
                  <w:tr w:rsidR="00BC15BB" w:rsidRPr="00CB73C1" w14:paraId="6FD0FC8A" w14:textId="77777777" w:rsidTr="00CB73C1">
                    <w:trPr>
                      <w:trHeight w:val="260"/>
                    </w:trPr>
                    <w:tc>
                      <w:tcPr>
                        <w:tcW w:w="9736" w:type="dxa"/>
                        <w:tcMar>
                          <w:top w:w="40" w:type="dxa"/>
                          <w:left w:w="40" w:type="dxa"/>
                          <w:bottom w:w="40" w:type="dxa"/>
                          <w:right w:w="40" w:type="dxa"/>
                        </w:tcMar>
                      </w:tcPr>
                      <w:p w14:paraId="6E814214" w14:textId="77777777" w:rsidR="00BC15BB" w:rsidRPr="00CB73C1" w:rsidRDefault="008E747C">
                        <w:pPr>
                          <w:rPr>
                            <w:lang w:val="lt-LT"/>
                          </w:rPr>
                        </w:pPr>
                        <w:r w:rsidRPr="00CB73C1">
                          <w:rPr>
                            <w:color w:val="000000"/>
                            <w:sz w:val="24"/>
                            <w:lang w:val="lt-LT"/>
                          </w:rPr>
                          <w:t>35.2. dokumentų valdymas – 3.</w:t>
                        </w:r>
                      </w:p>
                    </w:tc>
                  </w:tr>
                </w:tbl>
                <w:p w14:paraId="3F751CF7" w14:textId="77777777" w:rsidR="00BC15BB" w:rsidRPr="00CB73C1" w:rsidRDefault="00BC15BB">
                  <w:pPr>
                    <w:rPr>
                      <w:lang w:val="lt-LT"/>
                    </w:rPr>
                  </w:pPr>
                </w:p>
              </w:tc>
            </w:tr>
          </w:tbl>
          <w:p w14:paraId="0D4B9322" w14:textId="77777777" w:rsidR="00BC15BB" w:rsidRPr="00CB73C1" w:rsidRDefault="00BC15BB">
            <w:pPr>
              <w:rPr>
                <w:lang w:val="lt-LT"/>
              </w:rPr>
            </w:pPr>
          </w:p>
        </w:tc>
      </w:tr>
      <w:tr w:rsidR="00BC15BB" w:rsidRPr="00CB73C1" w14:paraId="6048FC4E" w14:textId="77777777">
        <w:trPr>
          <w:trHeight w:val="517"/>
        </w:trPr>
        <w:tc>
          <w:tcPr>
            <w:tcW w:w="13" w:type="dxa"/>
          </w:tcPr>
          <w:p w14:paraId="7C441076" w14:textId="77777777" w:rsidR="00BC15BB" w:rsidRPr="00CB73C1" w:rsidRDefault="00BC15BB">
            <w:pPr>
              <w:pStyle w:val="EmptyLayoutCell"/>
              <w:rPr>
                <w:lang w:val="lt-LT"/>
              </w:rPr>
            </w:pPr>
          </w:p>
        </w:tc>
        <w:tc>
          <w:tcPr>
            <w:tcW w:w="1" w:type="dxa"/>
          </w:tcPr>
          <w:p w14:paraId="5A3882AA" w14:textId="77777777" w:rsidR="00BC15BB" w:rsidRPr="00CB73C1" w:rsidRDefault="00BC15BB">
            <w:pPr>
              <w:pStyle w:val="EmptyLayoutCell"/>
              <w:rPr>
                <w:lang w:val="lt-LT"/>
              </w:rPr>
            </w:pPr>
          </w:p>
        </w:tc>
        <w:tc>
          <w:tcPr>
            <w:tcW w:w="1" w:type="dxa"/>
          </w:tcPr>
          <w:p w14:paraId="44F9A114" w14:textId="77777777" w:rsidR="00BC15BB" w:rsidRPr="00CB73C1" w:rsidRDefault="00BC15BB">
            <w:pPr>
              <w:pStyle w:val="EmptyLayoutCell"/>
              <w:rPr>
                <w:lang w:val="lt-LT"/>
              </w:rPr>
            </w:pPr>
          </w:p>
        </w:tc>
        <w:tc>
          <w:tcPr>
            <w:tcW w:w="9053" w:type="dxa"/>
          </w:tcPr>
          <w:p w14:paraId="37A556A1" w14:textId="77777777" w:rsidR="00BC15BB" w:rsidRPr="00CB73C1" w:rsidRDefault="00BC15BB">
            <w:pPr>
              <w:pStyle w:val="EmptyLayoutCell"/>
              <w:rPr>
                <w:lang w:val="lt-LT"/>
              </w:rPr>
            </w:pPr>
          </w:p>
        </w:tc>
        <w:tc>
          <w:tcPr>
            <w:tcW w:w="13" w:type="dxa"/>
          </w:tcPr>
          <w:p w14:paraId="5CF93A93" w14:textId="77777777" w:rsidR="00BC15BB" w:rsidRPr="00CB73C1" w:rsidRDefault="00BC15BB">
            <w:pPr>
              <w:pStyle w:val="EmptyLayoutCell"/>
              <w:rPr>
                <w:lang w:val="lt-LT"/>
              </w:rPr>
            </w:pPr>
          </w:p>
        </w:tc>
      </w:tr>
      <w:tr w:rsidR="00BD1A0A" w:rsidRPr="00CB73C1" w14:paraId="00DE6836" w14:textId="77777777" w:rsidTr="00BD1A0A">
        <w:tc>
          <w:tcPr>
            <w:tcW w:w="13" w:type="dxa"/>
          </w:tcPr>
          <w:p w14:paraId="6B04338B" w14:textId="77777777" w:rsidR="00BC15BB" w:rsidRPr="00CB73C1" w:rsidRDefault="00BC15BB">
            <w:pPr>
              <w:pStyle w:val="EmptyLayoutCell"/>
              <w:rPr>
                <w:lang w:val="lt-LT"/>
              </w:rPr>
            </w:pPr>
          </w:p>
        </w:tc>
        <w:tc>
          <w:tcPr>
            <w:tcW w:w="1" w:type="dxa"/>
          </w:tcPr>
          <w:p w14:paraId="1B3A5B54" w14:textId="77777777" w:rsidR="00BC15BB" w:rsidRPr="00CB73C1" w:rsidRDefault="00BC15BB">
            <w:pPr>
              <w:pStyle w:val="EmptyLayoutCell"/>
              <w:rPr>
                <w:lang w:val="lt-LT"/>
              </w:rPr>
            </w:pPr>
          </w:p>
        </w:tc>
        <w:tc>
          <w:tcPr>
            <w:tcW w:w="1" w:type="dxa"/>
          </w:tcPr>
          <w:p w14:paraId="28CE547F" w14:textId="77777777" w:rsidR="00BC15BB" w:rsidRPr="00CB73C1" w:rsidRDefault="00BC15BB">
            <w:pPr>
              <w:pStyle w:val="EmptyLayoutCell"/>
              <w:rPr>
                <w:lang w:val="lt-LT"/>
              </w:rPr>
            </w:pPr>
          </w:p>
        </w:tc>
        <w:tc>
          <w:tcPr>
            <w:tcW w:w="9066"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BC15BB" w:rsidRPr="00CB73C1" w14:paraId="53329C65" w14:textId="77777777">
              <w:trPr>
                <w:trHeight w:val="260"/>
              </w:trPr>
              <w:tc>
                <w:tcPr>
                  <w:tcW w:w="3401" w:type="dxa"/>
                  <w:tcMar>
                    <w:top w:w="40" w:type="dxa"/>
                    <w:left w:w="40" w:type="dxa"/>
                    <w:bottom w:w="40" w:type="dxa"/>
                    <w:right w:w="40" w:type="dxa"/>
                  </w:tcMar>
                </w:tcPr>
                <w:p w14:paraId="0E8C61B5" w14:textId="77777777" w:rsidR="00BC15BB" w:rsidRPr="00CB73C1" w:rsidRDefault="008E747C">
                  <w:pPr>
                    <w:rPr>
                      <w:lang w:val="lt-LT"/>
                    </w:rPr>
                  </w:pPr>
                  <w:r w:rsidRPr="00CB73C1">
                    <w:rPr>
                      <w:color w:val="000000"/>
                      <w:sz w:val="24"/>
                      <w:lang w:val="lt-LT"/>
                    </w:rPr>
                    <w:t>Susipažinau</w:t>
                  </w:r>
                </w:p>
              </w:tc>
              <w:tc>
                <w:tcPr>
                  <w:tcW w:w="5669" w:type="dxa"/>
                  <w:tcMar>
                    <w:top w:w="40" w:type="dxa"/>
                    <w:left w:w="40" w:type="dxa"/>
                    <w:bottom w:w="40" w:type="dxa"/>
                    <w:right w:w="40" w:type="dxa"/>
                  </w:tcMar>
                </w:tcPr>
                <w:p w14:paraId="3A8D20DD" w14:textId="77777777" w:rsidR="00BC15BB" w:rsidRPr="00CB73C1" w:rsidRDefault="00BC15BB">
                  <w:pPr>
                    <w:rPr>
                      <w:lang w:val="lt-LT"/>
                    </w:rPr>
                  </w:pPr>
                </w:p>
              </w:tc>
            </w:tr>
            <w:tr w:rsidR="00BC15BB" w:rsidRPr="00CB73C1" w14:paraId="1B610FC9" w14:textId="77777777">
              <w:trPr>
                <w:trHeight w:val="260"/>
              </w:trPr>
              <w:tc>
                <w:tcPr>
                  <w:tcW w:w="3401" w:type="dxa"/>
                  <w:tcBorders>
                    <w:bottom w:val="single" w:sz="2" w:space="0" w:color="000000"/>
                  </w:tcBorders>
                  <w:tcMar>
                    <w:top w:w="40" w:type="dxa"/>
                    <w:left w:w="40" w:type="dxa"/>
                    <w:bottom w:w="40" w:type="dxa"/>
                    <w:right w:w="40" w:type="dxa"/>
                  </w:tcMar>
                </w:tcPr>
                <w:p w14:paraId="57A6ADED" w14:textId="77777777" w:rsidR="00BC15BB" w:rsidRPr="00CB73C1" w:rsidRDefault="00BC15BB">
                  <w:pPr>
                    <w:rPr>
                      <w:lang w:val="lt-LT"/>
                    </w:rPr>
                  </w:pPr>
                </w:p>
              </w:tc>
              <w:tc>
                <w:tcPr>
                  <w:tcW w:w="5669" w:type="dxa"/>
                  <w:tcMar>
                    <w:top w:w="40" w:type="dxa"/>
                    <w:left w:w="40" w:type="dxa"/>
                    <w:bottom w:w="40" w:type="dxa"/>
                    <w:right w:w="40" w:type="dxa"/>
                  </w:tcMar>
                </w:tcPr>
                <w:p w14:paraId="306B31C5" w14:textId="77777777" w:rsidR="00BC15BB" w:rsidRPr="00CB73C1" w:rsidRDefault="00BC15BB">
                  <w:pPr>
                    <w:rPr>
                      <w:lang w:val="lt-LT"/>
                    </w:rPr>
                  </w:pPr>
                </w:p>
              </w:tc>
            </w:tr>
            <w:tr w:rsidR="00BC15BB" w:rsidRPr="00CB73C1" w14:paraId="579CAC40" w14:textId="77777777">
              <w:trPr>
                <w:trHeight w:val="260"/>
              </w:trPr>
              <w:tc>
                <w:tcPr>
                  <w:tcW w:w="3401" w:type="dxa"/>
                  <w:tcMar>
                    <w:top w:w="40" w:type="dxa"/>
                    <w:left w:w="40" w:type="dxa"/>
                    <w:bottom w:w="40" w:type="dxa"/>
                    <w:right w:w="40" w:type="dxa"/>
                  </w:tcMar>
                </w:tcPr>
                <w:p w14:paraId="75A754DA" w14:textId="77777777" w:rsidR="00BC15BB" w:rsidRPr="00CB73C1" w:rsidRDefault="008E747C">
                  <w:pPr>
                    <w:rPr>
                      <w:lang w:val="lt-LT"/>
                    </w:rPr>
                  </w:pPr>
                  <w:r w:rsidRPr="00CB73C1">
                    <w:rPr>
                      <w:color w:val="000000"/>
                      <w:lang w:val="lt-LT"/>
                    </w:rPr>
                    <w:t>(Parašas)</w:t>
                  </w:r>
                </w:p>
              </w:tc>
              <w:tc>
                <w:tcPr>
                  <w:tcW w:w="5669" w:type="dxa"/>
                  <w:tcMar>
                    <w:top w:w="40" w:type="dxa"/>
                    <w:left w:w="40" w:type="dxa"/>
                    <w:bottom w:w="40" w:type="dxa"/>
                    <w:right w:w="40" w:type="dxa"/>
                  </w:tcMar>
                </w:tcPr>
                <w:p w14:paraId="2F6F304C" w14:textId="77777777" w:rsidR="00BC15BB" w:rsidRPr="00CB73C1" w:rsidRDefault="00BC15BB">
                  <w:pPr>
                    <w:rPr>
                      <w:lang w:val="lt-LT"/>
                    </w:rPr>
                  </w:pPr>
                </w:p>
              </w:tc>
            </w:tr>
            <w:tr w:rsidR="00BC15BB" w:rsidRPr="00CB73C1" w14:paraId="18C2739B" w14:textId="77777777">
              <w:trPr>
                <w:trHeight w:val="260"/>
              </w:trPr>
              <w:tc>
                <w:tcPr>
                  <w:tcW w:w="3401" w:type="dxa"/>
                  <w:tcBorders>
                    <w:bottom w:val="single" w:sz="2" w:space="0" w:color="000000"/>
                  </w:tcBorders>
                  <w:tcMar>
                    <w:top w:w="40" w:type="dxa"/>
                    <w:left w:w="40" w:type="dxa"/>
                    <w:bottom w:w="40" w:type="dxa"/>
                    <w:right w:w="40" w:type="dxa"/>
                  </w:tcMar>
                </w:tcPr>
                <w:p w14:paraId="3088E885" w14:textId="77777777" w:rsidR="00BC15BB" w:rsidRPr="00CB73C1" w:rsidRDefault="00BC15BB">
                  <w:pPr>
                    <w:rPr>
                      <w:lang w:val="lt-LT"/>
                    </w:rPr>
                  </w:pPr>
                </w:p>
              </w:tc>
              <w:tc>
                <w:tcPr>
                  <w:tcW w:w="5669" w:type="dxa"/>
                  <w:tcMar>
                    <w:top w:w="40" w:type="dxa"/>
                    <w:left w:w="40" w:type="dxa"/>
                    <w:bottom w:w="40" w:type="dxa"/>
                    <w:right w:w="40" w:type="dxa"/>
                  </w:tcMar>
                </w:tcPr>
                <w:p w14:paraId="0F4D04EB" w14:textId="77777777" w:rsidR="00BC15BB" w:rsidRPr="00CB73C1" w:rsidRDefault="00BC15BB">
                  <w:pPr>
                    <w:rPr>
                      <w:lang w:val="lt-LT"/>
                    </w:rPr>
                  </w:pPr>
                </w:p>
              </w:tc>
            </w:tr>
            <w:tr w:rsidR="00BC15BB" w:rsidRPr="00CB73C1" w14:paraId="16806628" w14:textId="77777777">
              <w:trPr>
                <w:trHeight w:val="260"/>
              </w:trPr>
              <w:tc>
                <w:tcPr>
                  <w:tcW w:w="3401" w:type="dxa"/>
                  <w:tcMar>
                    <w:top w:w="40" w:type="dxa"/>
                    <w:left w:w="40" w:type="dxa"/>
                    <w:bottom w:w="40" w:type="dxa"/>
                    <w:right w:w="40" w:type="dxa"/>
                  </w:tcMar>
                </w:tcPr>
                <w:p w14:paraId="76D9B8AD" w14:textId="77777777" w:rsidR="00BC15BB" w:rsidRPr="00CB73C1" w:rsidRDefault="008E747C">
                  <w:pPr>
                    <w:rPr>
                      <w:lang w:val="lt-LT"/>
                    </w:rPr>
                  </w:pPr>
                  <w:r w:rsidRPr="00CB73C1">
                    <w:rPr>
                      <w:color w:val="000000"/>
                      <w:lang w:val="lt-LT"/>
                    </w:rPr>
                    <w:t>(Vardas ir pavardė)</w:t>
                  </w:r>
                </w:p>
              </w:tc>
              <w:tc>
                <w:tcPr>
                  <w:tcW w:w="5669" w:type="dxa"/>
                  <w:tcMar>
                    <w:top w:w="40" w:type="dxa"/>
                    <w:left w:w="40" w:type="dxa"/>
                    <w:bottom w:w="40" w:type="dxa"/>
                    <w:right w:w="40" w:type="dxa"/>
                  </w:tcMar>
                </w:tcPr>
                <w:p w14:paraId="198ECDF8" w14:textId="77777777" w:rsidR="00BC15BB" w:rsidRPr="00CB73C1" w:rsidRDefault="00BC15BB">
                  <w:pPr>
                    <w:rPr>
                      <w:lang w:val="lt-LT"/>
                    </w:rPr>
                  </w:pPr>
                </w:p>
              </w:tc>
            </w:tr>
            <w:tr w:rsidR="00BC15BB" w:rsidRPr="00CB73C1" w14:paraId="6AA826A0" w14:textId="77777777">
              <w:trPr>
                <w:trHeight w:val="260"/>
              </w:trPr>
              <w:tc>
                <w:tcPr>
                  <w:tcW w:w="3401" w:type="dxa"/>
                  <w:tcBorders>
                    <w:bottom w:val="single" w:sz="2" w:space="0" w:color="000000"/>
                  </w:tcBorders>
                  <w:tcMar>
                    <w:top w:w="40" w:type="dxa"/>
                    <w:left w:w="40" w:type="dxa"/>
                    <w:bottom w:w="40" w:type="dxa"/>
                    <w:right w:w="40" w:type="dxa"/>
                  </w:tcMar>
                </w:tcPr>
                <w:p w14:paraId="56DBD5CF" w14:textId="77777777" w:rsidR="00BC15BB" w:rsidRPr="00CB73C1" w:rsidRDefault="00BC15BB">
                  <w:pPr>
                    <w:rPr>
                      <w:lang w:val="lt-LT"/>
                    </w:rPr>
                  </w:pPr>
                </w:p>
              </w:tc>
              <w:tc>
                <w:tcPr>
                  <w:tcW w:w="5669" w:type="dxa"/>
                  <w:tcMar>
                    <w:top w:w="40" w:type="dxa"/>
                    <w:left w:w="40" w:type="dxa"/>
                    <w:bottom w:w="40" w:type="dxa"/>
                    <w:right w:w="40" w:type="dxa"/>
                  </w:tcMar>
                </w:tcPr>
                <w:p w14:paraId="4AA658C4" w14:textId="77777777" w:rsidR="00BC15BB" w:rsidRPr="00CB73C1" w:rsidRDefault="00BC15BB">
                  <w:pPr>
                    <w:rPr>
                      <w:lang w:val="lt-LT"/>
                    </w:rPr>
                  </w:pPr>
                </w:p>
              </w:tc>
            </w:tr>
            <w:tr w:rsidR="00BC15BB" w:rsidRPr="00CB73C1" w14:paraId="77683CA1" w14:textId="77777777">
              <w:trPr>
                <w:trHeight w:val="260"/>
              </w:trPr>
              <w:tc>
                <w:tcPr>
                  <w:tcW w:w="3401" w:type="dxa"/>
                  <w:tcMar>
                    <w:top w:w="40" w:type="dxa"/>
                    <w:left w:w="40" w:type="dxa"/>
                    <w:bottom w:w="40" w:type="dxa"/>
                    <w:right w:w="40" w:type="dxa"/>
                  </w:tcMar>
                </w:tcPr>
                <w:p w14:paraId="4FDEB6A5" w14:textId="77777777" w:rsidR="00BC15BB" w:rsidRPr="00CB73C1" w:rsidRDefault="008E747C">
                  <w:pPr>
                    <w:rPr>
                      <w:lang w:val="lt-LT"/>
                    </w:rPr>
                  </w:pPr>
                  <w:r w:rsidRPr="00CB73C1">
                    <w:rPr>
                      <w:color w:val="000000"/>
                      <w:lang w:val="lt-LT"/>
                    </w:rPr>
                    <w:t>(Data)</w:t>
                  </w:r>
                </w:p>
              </w:tc>
              <w:tc>
                <w:tcPr>
                  <w:tcW w:w="5669" w:type="dxa"/>
                  <w:tcMar>
                    <w:top w:w="40" w:type="dxa"/>
                    <w:left w:w="40" w:type="dxa"/>
                    <w:bottom w:w="40" w:type="dxa"/>
                    <w:right w:w="40" w:type="dxa"/>
                  </w:tcMar>
                </w:tcPr>
                <w:p w14:paraId="2E11AEB6" w14:textId="77777777" w:rsidR="00BC15BB" w:rsidRPr="00CB73C1" w:rsidRDefault="00BC15BB">
                  <w:pPr>
                    <w:rPr>
                      <w:lang w:val="lt-LT"/>
                    </w:rPr>
                  </w:pPr>
                </w:p>
              </w:tc>
            </w:tr>
            <w:tr w:rsidR="00BC15BB" w:rsidRPr="00CB73C1" w14:paraId="288B6CED" w14:textId="77777777">
              <w:trPr>
                <w:trHeight w:val="260"/>
              </w:trPr>
              <w:tc>
                <w:tcPr>
                  <w:tcW w:w="3401" w:type="dxa"/>
                  <w:tcMar>
                    <w:top w:w="40" w:type="dxa"/>
                    <w:left w:w="40" w:type="dxa"/>
                    <w:bottom w:w="40" w:type="dxa"/>
                    <w:right w:w="40" w:type="dxa"/>
                  </w:tcMar>
                </w:tcPr>
                <w:p w14:paraId="74EAD563" w14:textId="77777777" w:rsidR="00BC15BB" w:rsidRPr="00CB73C1" w:rsidRDefault="00BC15BB">
                  <w:pPr>
                    <w:rPr>
                      <w:lang w:val="lt-LT"/>
                    </w:rPr>
                  </w:pPr>
                </w:p>
              </w:tc>
              <w:tc>
                <w:tcPr>
                  <w:tcW w:w="5669" w:type="dxa"/>
                  <w:tcMar>
                    <w:top w:w="40" w:type="dxa"/>
                    <w:left w:w="40" w:type="dxa"/>
                    <w:bottom w:w="40" w:type="dxa"/>
                    <w:right w:w="40" w:type="dxa"/>
                  </w:tcMar>
                </w:tcPr>
                <w:p w14:paraId="70091C31" w14:textId="77777777" w:rsidR="00BC15BB" w:rsidRPr="00CB73C1" w:rsidRDefault="00BC15BB">
                  <w:pPr>
                    <w:rPr>
                      <w:lang w:val="lt-LT"/>
                    </w:rPr>
                  </w:pPr>
                </w:p>
              </w:tc>
            </w:tr>
          </w:tbl>
          <w:p w14:paraId="07DE93F2" w14:textId="77777777" w:rsidR="00BC15BB" w:rsidRPr="00CB73C1" w:rsidRDefault="00BC15BB">
            <w:pPr>
              <w:rPr>
                <w:lang w:val="lt-LT"/>
              </w:rPr>
            </w:pPr>
          </w:p>
        </w:tc>
      </w:tr>
      <w:tr w:rsidR="00BC15BB" w14:paraId="0DFC7D5D" w14:textId="77777777">
        <w:trPr>
          <w:trHeight w:val="41"/>
        </w:trPr>
        <w:tc>
          <w:tcPr>
            <w:tcW w:w="13" w:type="dxa"/>
          </w:tcPr>
          <w:p w14:paraId="6F50830E" w14:textId="77777777" w:rsidR="00BC15BB" w:rsidRDefault="00BC15BB">
            <w:pPr>
              <w:pStyle w:val="EmptyLayoutCell"/>
            </w:pPr>
          </w:p>
        </w:tc>
        <w:tc>
          <w:tcPr>
            <w:tcW w:w="1" w:type="dxa"/>
          </w:tcPr>
          <w:p w14:paraId="7EC0AD10" w14:textId="77777777" w:rsidR="00BC15BB" w:rsidRDefault="00BC15BB">
            <w:pPr>
              <w:pStyle w:val="EmptyLayoutCell"/>
            </w:pPr>
          </w:p>
        </w:tc>
        <w:tc>
          <w:tcPr>
            <w:tcW w:w="1" w:type="dxa"/>
          </w:tcPr>
          <w:p w14:paraId="40BC49A8" w14:textId="77777777" w:rsidR="00BC15BB" w:rsidRDefault="00BC15BB">
            <w:pPr>
              <w:pStyle w:val="EmptyLayoutCell"/>
            </w:pPr>
          </w:p>
        </w:tc>
        <w:tc>
          <w:tcPr>
            <w:tcW w:w="9053" w:type="dxa"/>
          </w:tcPr>
          <w:p w14:paraId="12627BD7" w14:textId="77777777" w:rsidR="00BC15BB" w:rsidRDefault="00BC15BB">
            <w:pPr>
              <w:pStyle w:val="EmptyLayoutCell"/>
            </w:pPr>
          </w:p>
        </w:tc>
        <w:tc>
          <w:tcPr>
            <w:tcW w:w="13" w:type="dxa"/>
          </w:tcPr>
          <w:p w14:paraId="6735975B" w14:textId="77777777" w:rsidR="00BC15BB" w:rsidRDefault="00BC15BB">
            <w:pPr>
              <w:pStyle w:val="EmptyLayoutCell"/>
            </w:pPr>
          </w:p>
        </w:tc>
      </w:tr>
    </w:tbl>
    <w:p w14:paraId="2A622391" w14:textId="77777777" w:rsidR="008E747C" w:rsidRDefault="008E747C"/>
    <w:sectPr w:rsidR="008E747C" w:rsidSect="00193429">
      <w:headerReference w:type="default" r:id="rId7"/>
      <w:pgSz w:w="11905" w:h="16837"/>
      <w:pgMar w:top="1134" w:right="567" w:bottom="1134" w:left="1701" w:header="0" w:footer="0"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F5F8A" w14:textId="77777777" w:rsidR="00A943BE" w:rsidRDefault="00A943BE" w:rsidP="00193429">
      <w:r>
        <w:separator/>
      </w:r>
    </w:p>
  </w:endnote>
  <w:endnote w:type="continuationSeparator" w:id="0">
    <w:p w14:paraId="32F1A5E6" w14:textId="77777777" w:rsidR="00A943BE" w:rsidRDefault="00A943BE" w:rsidP="0019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76A90" w14:textId="77777777" w:rsidR="00A943BE" w:rsidRDefault="00A943BE" w:rsidP="00193429">
      <w:r>
        <w:separator/>
      </w:r>
    </w:p>
  </w:footnote>
  <w:footnote w:type="continuationSeparator" w:id="0">
    <w:p w14:paraId="79D1B160" w14:textId="77777777" w:rsidR="00A943BE" w:rsidRDefault="00A943BE" w:rsidP="00193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1238865"/>
      <w:docPartObj>
        <w:docPartGallery w:val="Page Numbers (Top of Page)"/>
        <w:docPartUnique/>
      </w:docPartObj>
    </w:sdtPr>
    <w:sdtEndPr>
      <w:rPr>
        <w:noProof/>
      </w:rPr>
    </w:sdtEndPr>
    <w:sdtContent>
      <w:p w14:paraId="13D2C427" w14:textId="77777777" w:rsidR="00193429" w:rsidRDefault="00193429">
        <w:pPr>
          <w:pStyle w:val="Antrats"/>
          <w:jc w:val="center"/>
        </w:pPr>
        <w:r>
          <w:fldChar w:fldCharType="begin"/>
        </w:r>
        <w:r>
          <w:instrText xml:space="preserve"> PAGE   \* MERGEFORMAT </w:instrText>
        </w:r>
        <w:r>
          <w:fldChar w:fldCharType="separate"/>
        </w:r>
        <w:r>
          <w:rPr>
            <w:noProof/>
          </w:rPr>
          <w:t>2</w:t>
        </w:r>
        <w:r>
          <w:rPr>
            <w:noProof/>
          </w:rPr>
          <w:fldChar w:fldCharType="end"/>
        </w:r>
      </w:p>
    </w:sdtContent>
  </w:sdt>
  <w:p w14:paraId="17BBCC62" w14:textId="77777777" w:rsidR="00193429" w:rsidRDefault="0019342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A0A"/>
    <w:rsid w:val="00193429"/>
    <w:rsid w:val="002C0199"/>
    <w:rsid w:val="008D15B6"/>
    <w:rsid w:val="008E747C"/>
    <w:rsid w:val="00A348AE"/>
    <w:rsid w:val="00A717EB"/>
    <w:rsid w:val="00A943BE"/>
    <w:rsid w:val="00B9679D"/>
    <w:rsid w:val="00BC15BB"/>
    <w:rsid w:val="00BD1A0A"/>
    <w:rsid w:val="00C01164"/>
    <w:rsid w:val="00CB73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A62C23"/>
  <w15:chartTrackingRefBased/>
  <w15:docId w15:val="{CD7A8967-AE48-4750-8A03-C38294D2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 w:type="paragraph" w:styleId="Antrats">
    <w:name w:val="header"/>
    <w:basedOn w:val="prastasis"/>
    <w:link w:val="AntratsDiagrama"/>
    <w:uiPriority w:val="99"/>
    <w:unhideWhenUsed/>
    <w:rsid w:val="00193429"/>
    <w:pPr>
      <w:tabs>
        <w:tab w:val="center" w:pos="4819"/>
        <w:tab w:val="right" w:pos="9638"/>
      </w:tabs>
    </w:pPr>
  </w:style>
  <w:style w:type="character" w:customStyle="1" w:styleId="AntratsDiagrama">
    <w:name w:val="Antraštės Diagrama"/>
    <w:basedOn w:val="Numatytasispastraiposriftas"/>
    <w:link w:val="Antrats"/>
    <w:uiPriority w:val="99"/>
    <w:rsid w:val="00193429"/>
    <w:rPr>
      <w:lang w:val="en-US" w:eastAsia="en-US"/>
    </w:rPr>
  </w:style>
  <w:style w:type="paragraph" w:styleId="Porat">
    <w:name w:val="footer"/>
    <w:basedOn w:val="prastasis"/>
    <w:link w:val="PoratDiagrama"/>
    <w:uiPriority w:val="99"/>
    <w:unhideWhenUsed/>
    <w:rsid w:val="00193429"/>
    <w:pPr>
      <w:tabs>
        <w:tab w:val="center" w:pos="4819"/>
        <w:tab w:val="right" w:pos="9638"/>
      </w:tabs>
    </w:pPr>
  </w:style>
  <w:style w:type="character" w:customStyle="1" w:styleId="PoratDiagrama">
    <w:name w:val="Poraštė Diagrama"/>
    <w:basedOn w:val="Numatytasispastraiposriftas"/>
    <w:link w:val="Porat"/>
    <w:uiPriority w:val="99"/>
    <w:rsid w:val="00193429"/>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7C514-F751-4A6B-84D4-AD5CD1622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3998</Words>
  <Characters>2280</Characters>
  <Application>Microsoft Office Word</Application>
  <DocSecurity>0</DocSecurity>
  <Lines>19</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PAR_Spausdinimas</vt:lpstr>
      <vt:lpstr>PAR_Spausdinimas</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PC</dc:creator>
  <cp:keywords/>
  <cp:lastModifiedBy>Admin</cp:lastModifiedBy>
  <cp:revision>3</cp:revision>
  <dcterms:created xsi:type="dcterms:W3CDTF">2020-12-16T08:50:00Z</dcterms:created>
  <dcterms:modified xsi:type="dcterms:W3CDTF">2020-12-16T08:51:00Z</dcterms:modified>
</cp:coreProperties>
</file>