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2066A" w14:textId="77777777" w:rsidR="00532C56" w:rsidRPr="00FB7579" w:rsidRDefault="00FB7579" w:rsidP="00FB757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PATVIRTINTA</w:t>
      </w:r>
    </w:p>
    <w:p w14:paraId="713CE4F3" w14:textId="77777777" w:rsidR="00FB7579" w:rsidRPr="00FB7579" w:rsidRDefault="00FB7579" w:rsidP="00FB757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Šilalės rajono savivaldybės administracijos</w:t>
      </w:r>
    </w:p>
    <w:p w14:paraId="48283351" w14:textId="45906305" w:rsidR="00FB7579" w:rsidRPr="00FB7579" w:rsidRDefault="00FB7579" w:rsidP="00FB757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direktoriaus 20</w:t>
      </w:r>
      <w:r w:rsidR="005F6927">
        <w:rPr>
          <w:rFonts w:ascii="Times New Roman" w:hAnsi="Times New Roman" w:cs="Times New Roman"/>
          <w:sz w:val="24"/>
          <w:szCs w:val="24"/>
        </w:rPr>
        <w:t>20</w:t>
      </w:r>
      <w:r w:rsidRPr="00FB7579">
        <w:rPr>
          <w:rFonts w:ascii="Times New Roman" w:hAnsi="Times New Roman" w:cs="Times New Roman"/>
          <w:sz w:val="24"/>
          <w:szCs w:val="24"/>
        </w:rPr>
        <w:t xml:space="preserve"> m. </w:t>
      </w:r>
      <w:r w:rsidR="006C1DF0">
        <w:rPr>
          <w:rFonts w:ascii="Times New Roman" w:hAnsi="Times New Roman" w:cs="Times New Roman"/>
          <w:sz w:val="24"/>
          <w:szCs w:val="24"/>
        </w:rPr>
        <w:t>gruodžio 22</w:t>
      </w:r>
      <w:r w:rsidRPr="00FB7579">
        <w:rPr>
          <w:rFonts w:ascii="Times New Roman" w:hAnsi="Times New Roman" w:cs="Times New Roman"/>
          <w:sz w:val="24"/>
          <w:szCs w:val="24"/>
        </w:rPr>
        <w:t xml:space="preserve"> d. įsakymu Nr.</w:t>
      </w:r>
      <w:r w:rsidR="00E83C7B">
        <w:rPr>
          <w:rFonts w:ascii="Times New Roman" w:hAnsi="Times New Roman" w:cs="Times New Roman"/>
          <w:sz w:val="24"/>
          <w:szCs w:val="24"/>
        </w:rPr>
        <w:t xml:space="preserve"> </w:t>
      </w:r>
      <w:r w:rsidR="006C1DF0">
        <w:rPr>
          <w:rFonts w:ascii="Times New Roman" w:hAnsi="Times New Roman" w:cs="Times New Roman"/>
          <w:sz w:val="24"/>
          <w:szCs w:val="24"/>
        </w:rPr>
        <w:t>DĮV-1214</w:t>
      </w:r>
    </w:p>
    <w:p w14:paraId="494579C6" w14:textId="77777777" w:rsidR="00FB7579" w:rsidRPr="00FB7579" w:rsidRDefault="00FB7579" w:rsidP="00FB7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96446" w14:textId="77777777" w:rsidR="006E781E" w:rsidRPr="006D6B38" w:rsidRDefault="005F6927" w:rsidP="006E78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VEIKLOS ADMINISTRAVIMO</w:t>
      </w:r>
      <w:r w:rsidR="00E619D4">
        <w:rPr>
          <w:rFonts w:ascii="Times New Roman" w:hAnsi="Times New Roman" w:cs="Times New Roman"/>
          <w:b/>
          <w:sz w:val="24"/>
          <w:szCs w:val="24"/>
        </w:rPr>
        <w:t xml:space="preserve"> SKYRIAUS PRIIMAMOJO SEKRETORIAUS</w:t>
      </w:r>
      <w:r w:rsidR="00FB7579" w:rsidRPr="006D6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81E" w:rsidRPr="006D6B38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bookmarkEnd w:id="0"/>
    <w:p w14:paraId="095D887C" w14:textId="77777777" w:rsidR="00F20E81" w:rsidRDefault="00F20E81" w:rsidP="00FB75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E148A" w14:textId="77777777" w:rsidR="00FB7579" w:rsidRDefault="00FB7579" w:rsidP="00FB7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D6DE8E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5224C121" w14:textId="77777777" w:rsidR="00FB7579" w:rsidRPr="006D6B38" w:rsidRDefault="00FB7579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6711FD21" w14:textId="77777777" w:rsidR="00FB7579" w:rsidRDefault="00FB7579" w:rsidP="002015C7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28DBA4" w14:textId="77777777" w:rsidR="00FB7579" w:rsidRDefault="008611E4" w:rsidP="00DB5630">
      <w:pPr>
        <w:pStyle w:val="Sraopastraipa"/>
        <w:numPr>
          <w:ilvl w:val="0"/>
          <w:numId w:val="4"/>
        </w:numPr>
        <w:tabs>
          <w:tab w:val="left" w:pos="284"/>
          <w:tab w:val="left" w:pos="709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Veiklos administravimo</w:t>
      </w:r>
      <w:r w:rsidR="00E619D4">
        <w:rPr>
          <w:rFonts w:ascii="Times New Roman" w:hAnsi="Times New Roman" w:cs="Times New Roman"/>
          <w:sz w:val="24"/>
          <w:szCs w:val="24"/>
        </w:rPr>
        <w:t xml:space="preserve"> skyriaus priimamojo sekretorius</w:t>
      </w:r>
      <w:r w:rsidR="00D97600">
        <w:rPr>
          <w:rFonts w:ascii="Times New Roman" w:hAnsi="Times New Roman" w:cs="Times New Roman"/>
          <w:sz w:val="24"/>
          <w:szCs w:val="24"/>
        </w:rPr>
        <w:t xml:space="preserve"> (toliau – </w:t>
      </w:r>
      <w:r w:rsidR="00BD2BC1">
        <w:rPr>
          <w:rFonts w:ascii="Times New Roman" w:hAnsi="Times New Roman" w:cs="Times New Roman"/>
          <w:sz w:val="24"/>
          <w:szCs w:val="24"/>
        </w:rPr>
        <w:t>p</w:t>
      </w:r>
      <w:r w:rsidR="00E619D4">
        <w:rPr>
          <w:rFonts w:ascii="Times New Roman" w:hAnsi="Times New Roman" w:cs="Times New Roman"/>
          <w:sz w:val="24"/>
          <w:szCs w:val="24"/>
        </w:rPr>
        <w:t>riimamojo sekretorius</w:t>
      </w:r>
      <w:r w:rsidR="00D97600">
        <w:rPr>
          <w:rFonts w:ascii="Times New Roman" w:hAnsi="Times New Roman" w:cs="Times New Roman"/>
          <w:sz w:val="24"/>
          <w:szCs w:val="24"/>
        </w:rPr>
        <w:t>)</w:t>
      </w:r>
      <w:r w:rsidR="00FB7579">
        <w:rPr>
          <w:rFonts w:ascii="Times New Roman" w:hAnsi="Times New Roman" w:cs="Times New Roman"/>
          <w:sz w:val="24"/>
          <w:szCs w:val="24"/>
        </w:rPr>
        <w:t xml:space="preserve"> yra </w:t>
      </w:r>
      <w:r w:rsidR="00E619D4">
        <w:rPr>
          <w:rFonts w:ascii="Times New Roman" w:hAnsi="Times New Roman" w:cs="Times New Roman"/>
          <w:sz w:val="24"/>
          <w:szCs w:val="24"/>
        </w:rPr>
        <w:t>specialistas</w:t>
      </w:r>
      <w:r w:rsidR="00D97600">
        <w:rPr>
          <w:rFonts w:ascii="Times New Roman" w:hAnsi="Times New Roman" w:cs="Times New Roman"/>
          <w:sz w:val="24"/>
          <w:szCs w:val="24"/>
        </w:rPr>
        <w:t>, dirbantis pagal darbo sutartį</w:t>
      </w:r>
      <w:r w:rsidR="00FB7579">
        <w:rPr>
          <w:rFonts w:ascii="Times New Roman" w:hAnsi="Times New Roman" w:cs="Times New Roman"/>
          <w:sz w:val="24"/>
          <w:szCs w:val="24"/>
        </w:rPr>
        <w:t>.</w:t>
      </w:r>
    </w:p>
    <w:p w14:paraId="127EF7B3" w14:textId="77777777" w:rsidR="00FB7579" w:rsidRDefault="00FB7579" w:rsidP="00DB5630">
      <w:pPr>
        <w:pStyle w:val="Sraopastraipa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E619D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14EB1" w14:textId="77777777" w:rsidR="00D97600" w:rsidRDefault="00D97600" w:rsidP="00DB5630">
      <w:pPr>
        <w:pStyle w:val="Sraopastraipa"/>
        <w:numPr>
          <w:ilvl w:val="0"/>
          <w:numId w:val="4"/>
        </w:numPr>
        <w:tabs>
          <w:tab w:val="left" w:pos="284"/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BD2BC1">
        <w:rPr>
          <w:rFonts w:ascii="Times New Roman" w:hAnsi="Times New Roman" w:cs="Times New Roman"/>
          <w:sz w:val="24"/>
          <w:szCs w:val="24"/>
        </w:rPr>
        <w:t>p</w:t>
      </w:r>
      <w:r w:rsidR="001456F9">
        <w:rPr>
          <w:rFonts w:ascii="Times New Roman" w:hAnsi="Times New Roman" w:cs="Times New Roman"/>
          <w:sz w:val="24"/>
          <w:szCs w:val="24"/>
        </w:rPr>
        <w:t>riimamojo sekretorius</w:t>
      </w:r>
      <w:r>
        <w:rPr>
          <w:rFonts w:ascii="Times New Roman" w:hAnsi="Times New Roman" w:cs="Times New Roman"/>
          <w:sz w:val="24"/>
          <w:szCs w:val="24"/>
        </w:rPr>
        <w:t xml:space="preserve"> tiesiogiai pavaldus </w:t>
      </w:r>
      <w:r w:rsidR="005F6927">
        <w:rPr>
          <w:rFonts w:ascii="Times New Roman" w:hAnsi="Times New Roman" w:cs="Times New Roman"/>
          <w:sz w:val="24"/>
          <w:szCs w:val="24"/>
        </w:rPr>
        <w:t>Veiklos administravimo</w:t>
      </w:r>
      <w:r w:rsidR="001456F9">
        <w:rPr>
          <w:rFonts w:ascii="Times New Roman" w:hAnsi="Times New Roman" w:cs="Times New Roman"/>
          <w:sz w:val="24"/>
          <w:szCs w:val="24"/>
        </w:rPr>
        <w:t xml:space="preserve"> skyriaus vedėjui (toliau – </w:t>
      </w:r>
      <w:r w:rsidR="00BD2BC1">
        <w:rPr>
          <w:rFonts w:ascii="Times New Roman" w:hAnsi="Times New Roman" w:cs="Times New Roman"/>
          <w:sz w:val="24"/>
          <w:szCs w:val="24"/>
        </w:rPr>
        <w:t>S</w:t>
      </w:r>
      <w:r w:rsidR="001456F9">
        <w:rPr>
          <w:rFonts w:ascii="Times New Roman" w:hAnsi="Times New Roman" w:cs="Times New Roman"/>
          <w:sz w:val="24"/>
          <w:szCs w:val="24"/>
        </w:rPr>
        <w:t>kyriaus vedėjas)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4ACC6" w14:textId="77777777" w:rsidR="00D97600" w:rsidRDefault="00D97600" w:rsidP="002015C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4504EB" w14:textId="77777777"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7ADA6ECE" w14:textId="77777777" w:rsidR="00D97600" w:rsidRPr="006D6B38" w:rsidRDefault="00D97600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14:paraId="28D9C0F6" w14:textId="77777777" w:rsidR="00D97600" w:rsidRDefault="00D97600" w:rsidP="00D97600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4CC550A" w14:textId="77777777" w:rsidR="00D97600" w:rsidRDefault="00D97600" w:rsidP="008E1C37">
      <w:pPr>
        <w:pStyle w:val="Sraopastraipa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</w:t>
      </w:r>
      <w:r w:rsidR="00BD2B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einantis šias pareigas, turi atitikti šiuos specialius reikalavimus: </w:t>
      </w:r>
    </w:p>
    <w:p w14:paraId="6DE738E5" w14:textId="77777777" w:rsidR="001456F9" w:rsidRPr="001456F9" w:rsidRDefault="005F692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.1. turėti ne žemesnį kaip aukštesnįjį arba jam prilygintą išsilavinimą;</w:t>
      </w:r>
    </w:p>
    <w:p w14:paraId="5A7EA858" w14:textId="77777777" w:rsidR="001456F9" w:rsidRPr="001456F9" w:rsidRDefault="005F692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.2. išmanyti  Lietuvos Respublikos Konstituciją, Lietuvos Respublikos įstatymus ir įstatymų lydimuosius aktus, Lietuvos Respublikos Vyriausybės nutarimus, Šilalės rajono savivaldybės </w:t>
      </w:r>
      <w:r w:rsidR="008B3CC6">
        <w:rPr>
          <w:rFonts w:ascii="Times New Roman" w:hAnsi="Times New Roman" w:cs="Times New Roman"/>
          <w:sz w:val="24"/>
          <w:szCs w:val="24"/>
        </w:rPr>
        <w:t xml:space="preserve">(toliau – Savivaldybė) 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tarybos sprendimus, </w:t>
      </w:r>
      <w:r w:rsidR="008B3CC6">
        <w:rPr>
          <w:rFonts w:ascii="Times New Roman" w:hAnsi="Times New Roman" w:cs="Times New Roman"/>
          <w:sz w:val="24"/>
          <w:szCs w:val="24"/>
        </w:rPr>
        <w:t>Savivaldybės m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ero potvarkius, </w:t>
      </w:r>
      <w:r w:rsidR="008B3CC6">
        <w:rPr>
          <w:rFonts w:ascii="Times New Roman" w:hAnsi="Times New Roman" w:cs="Times New Roman"/>
          <w:sz w:val="24"/>
          <w:szCs w:val="24"/>
        </w:rPr>
        <w:t>Savivaldybės a</w:t>
      </w:r>
      <w:r w:rsidR="001456F9" w:rsidRPr="001456F9">
        <w:rPr>
          <w:rFonts w:ascii="Times New Roman" w:hAnsi="Times New Roman" w:cs="Times New Roman"/>
          <w:sz w:val="24"/>
          <w:szCs w:val="24"/>
        </w:rPr>
        <w:t>dministracijos direktoriaus įsakymus, Dokumentų rengimo, Dokumentų tvarkymo ir apskaitos taisykles, metodinius nurodymus ir kitus teisės aktus, susijusius su patvirtintų funkcijų vykdymu;</w:t>
      </w:r>
    </w:p>
    <w:p w14:paraId="480D1B40" w14:textId="75063053" w:rsidR="001456F9" w:rsidRPr="001456F9" w:rsidRDefault="005F692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.3. mokėti naudotis ryšio ir kitomis organizacinėmis technikos priemonėmis, ir dirbti šiomis kompiuterinėmis programomis: </w:t>
      </w:r>
      <w:r w:rsidR="00B4364B">
        <w:rPr>
          <w:rFonts w:ascii="Times New Roman" w:hAnsi="Times New Roman" w:cs="Times New Roman"/>
          <w:sz w:val="24"/>
          <w:szCs w:val="24"/>
        </w:rPr>
        <w:t>„</w:t>
      </w:r>
      <w:r w:rsidR="001456F9" w:rsidRPr="001456F9">
        <w:rPr>
          <w:rFonts w:ascii="Times New Roman" w:hAnsi="Times New Roman" w:cs="Times New Roman"/>
          <w:sz w:val="24"/>
          <w:szCs w:val="24"/>
        </w:rPr>
        <w:t>MS Word</w:t>
      </w:r>
      <w:r w:rsidR="00B4364B">
        <w:rPr>
          <w:rFonts w:ascii="Times New Roman" w:hAnsi="Times New Roman" w:cs="Times New Roman"/>
          <w:sz w:val="24"/>
          <w:szCs w:val="24"/>
        </w:rPr>
        <w:t>“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, </w:t>
      </w:r>
      <w:r w:rsidR="00B4364B">
        <w:rPr>
          <w:rFonts w:ascii="Times New Roman" w:hAnsi="Times New Roman" w:cs="Times New Roman"/>
          <w:sz w:val="24"/>
          <w:szCs w:val="24"/>
        </w:rPr>
        <w:t>„</w:t>
      </w:r>
      <w:r w:rsidR="001456F9" w:rsidRPr="001456F9">
        <w:rPr>
          <w:rFonts w:ascii="Times New Roman" w:hAnsi="Times New Roman" w:cs="Times New Roman"/>
          <w:sz w:val="24"/>
          <w:szCs w:val="24"/>
        </w:rPr>
        <w:t>MS Excel</w:t>
      </w:r>
      <w:r w:rsidR="00B4364B">
        <w:rPr>
          <w:rFonts w:ascii="Times New Roman" w:hAnsi="Times New Roman" w:cs="Times New Roman"/>
          <w:sz w:val="24"/>
          <w:szCs w:val="24"/>
        </w:rPr>
        <w:t>“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, </w:t>
      </w:r>
      <w:r w:rsidR="00B4364B">
        <w:rPr>
          <w:rFonts w:ascii="Times New Roman" w:hAnsi="Times New Roman" w:cs="Times New Roman"/>
          <w:sz w:val="24"/>
          <w:szCs w:val="24"/>
        </w:rPr>
        <w:t>„</w:t>
      </w:r>
      <w:r w:rsidR="001456F9" w:rsidRPr="001456F9">
        <w:rPr>
          <w:rFonts w:ascii="Times New Roman" w:hAnsi="Times New Roman" w:cs="Times New Roman"/>
          <w:sz w:val="24"/>
          <w:szCs w:val="24"/>
        </w:rPr>
        <w:t>MS Outlook</w:t>
      </w:r>
      <w:r w:rsidR="00B4364B">
        <w:rPr>
          <w:rFonts w:ascii="Times New Roman" w:hAnsi="Times New Roman" w:cs="Times New Roman"/>
          <w:sz w:val="24"/>
          <w:szCs w:val="24"/>
        </w:rPr>
        <w:t>“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interneto naršyklėmis</w:t>
      </w:r>
      <w:r w:rsidR="001456F9" w:rsidRPr="001456F9">
        <w:rPr>
          <w:rFonts w:ascii="Times New Roman" w:hAnsi="Times New Roman" w:cs="Times New Roman"/>
          <w:sz w:val="24"/>
          <w:szCs w:val="24"/>
        </w:rPr>
        <w:t>;</w:t>
      </w:r>
    </w:p>
    <w:p w14:paraId="39DB3394" w14:textId="77777777" w:rsidR="001456F9" w:rsidRPr="001456F9" w:rsidRDefault="005F692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.4. mokėti valdyti, kaupti, sisteminti, apibendrinti informaciją, rengti išvadas;</w:t>
      </w:r>
    </w:p>
    <w:p w14:paraId="295679A0" w14:textId="468FD13E" w:rsidR="002B5118" w:rsidRDefault="005F6927" w:rsidP="008E1C3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56F9" w:rsidRPr="001456F9">
        <w:rPr>
          <w:rFonts w:ascii="Times New Roman" w:hAnsi="Times New Roman" w:cs="Times New Roman"/>
          <w:sz w:val="24"/>
          <w:szCs w:val="24"/>
        </w:rPr>
        <w:t>.5. sklandžiai dėstyti mintis žodžiu ir raštu, greitai orientuotis situacijose, m</w:t>
      </w:r>
      <w:r w:rsidR="00B4364B">
        <w:rPr>
          <w:rFonts w:ascii="Times New Roman" w:hAnsi="Times New Roman" w:cs="Times New Roman"/>
          <w:sz w:val="24"/>
          <w:szCs w:val="24"/>
        </w:rPr>
        <w:t>okėti logiškai mąstyti, žinoti S</w:t>
      </w:r>
      <w:r w:rsidR="001456F9" w:rsidRPr="001456F9">
        <w:rPr>
          <w:rFonts w:ascii="Times New Roman" w:hAnsi="Times New Roman" w:cs="Times New Roman"/>
          <w:sz w:val="24"/>
          <w:szCs w:val="24"/>
        </w:rPr>
        <w:t>avivaldybės reprezentavimo pagrindus, žin</w:t>
      </w:r>
      <w:r w:rsidR="001456F9">
        <w:rPr>
          <w:rFonts w:ascii="Times New Roman" w:hAnsi="Times New Roman" w:cs="Times New Roman"/>
          <w:sz w:val="24"/>
          <w:szCs w:val="24"/>
        </w:rPr>
        <w:t>oti piliečių aptarnavimo tvarką.</w:t>
      </w:r>
    </w:p>
    <w:p w14:paraId="7584C630" w14:textId="77777777" w:rsidR="001456F9" w:rsidRPr="001456F9" w:rsidRDefault="001456F9" w:rsidP="001456F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42231" w14:textId="77777777" w:rsidR="002015C7" w:rsidRDefault="002015C7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769063ED" w14:textId="77777777" w:rsidR="002B5118" w:rsidRPr="006D6B38" w:rsidRDefault="002B5118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 w:rsidR="00BD2BC1"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14:paraId="1C5668CC" w14:textId="77777777" w:rsidR="002B5118" w:rsidRDefault="002B5118" w:rsidP="002B5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F21AB" w14:textId="77777777" w:rsidR="002015C7" w:rsidRDefault="008E1C37" w:rsidP="008E1C37">
      <w:pPr>
        <w:pStyle w:val="Pagrindinistekstas21"/>
        <w:ind w:firstLine="851"/>
      </w:pPr>
      <w:r>
        <w:t>5</w:t>
      </w:r>
      <w:r w:rsidR="002015C7">
        <w:t>. Šias pareigas einantis darbuotojas vykdo šias pareigas:</w:t>
      </w:r>
    </w:p>
    <w:p w14:paraId="0BBB6282" w14:textId="77777777" w:rsidR="001456F9" w:rsidRPr="001456F9" w:rsidRDefault="008E1C3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6F9" w:rsidRPr="001456F9">
        <w:rPr>
          <w:rFonts w:ascii="Times New Roman" w:hAnsi="Times New Roman" w:cs="Times New Roman"/>
          <w:sz w:val="24"/>
          <w:szCs w:val="24"/>
        </w:rPr>
        <w:t>.1. organizuoja dokumentų tvarkymą ir apskaitą pagal norminių ir metodinių dokumentų reikalavimus;</w:t>
      </w:r>
    </w:p>
    <w:p w14:paraId="2EBED059" w14:textId="77777777" w:rsidR="001456F9" w:rsidRPr="001456F9" w:rsidRDefault="008E1C3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6F9" w:rsidRPr="001456F9">
        <w:rPr>
          <w:rFonts w:ascii="Times New Roman" w:hAnsi="Times New Roman" w:cs="Times New Roman"/>
          <w:sz w:val="24"/>
          <w:szCs w:val="24"/>
        </w:rPr>
        <w:t>.2. priima gyventojų prašymus, teikia jiems konsultacijas;</w:t>
      </w:r>
    </w:p>
    <w:p w14:paraId="694BA5DE" w14:textId="229376C0" w:rsidR="001456F9" w:rsidRPr="001456F9" w:rsidRDefault="008E1C37" w:rsidP="008E1C37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6F9" w:rsidRPr="001456F9">
        <w:rPr>
          <w:rFonts w:ascii="Times New Roman" w:hAnsi="Times New Roman" w:cs="Times New Roman"/>
          <w:sz w:val="24"/>
          <w:szCs w:val="24"/>
        </w:rPr>
        <w:t>.3. priima gyventojų prašymus</w:t>
      </w:r>
      <w:r w:rsidR="00BD2BC1">
        <w:rPr>
          <w:rFonts w:ascii="Times New Roman" w:hAnsi="Times New Roman" w:cs="Times New Roman"/>
          <w:sz w:val="24"/>
          <w:szCs w:val="24"/>
        </w:rPr>
        <w:t>,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 adresuotus</w:t>
      </w:r>
      <w:r w:rsidR="00B4364B">
        <w:rPr>
          <w:rFonts w:ascii="Times New Roman" w:hAnsi="Times New Roman" w:cs="Times New Roman"/>
          <w:sz w:val="24"/>
          <w:szCs w:val="24"/>
        </w:rPr>
        <w:t xml:space="preserve"> </w:t>
      </w:r>
      <w:r w:rsidR="001456F9">
        <w:rPr>
          <w:rFonts w:ascii="Times New Roman" w:hAnsi="Times New Roman" w:cs="Times New Roman"/>
          <w:sz w:val="24"/>
          <w:szCs w:val="24"/>
        </w:rPr>
        <w:t>Savivaldybė</w:t>
      </w:r>
      <w:r w:rsidR="00B4364B">
        <w:rPr>
          <w:rFonts w:ascii="Times New Roman" w:hAnsi="Times New Roman" w:cs="Times New Roman"/>
          <w:sz w:val="24"/>
          <w:szCs w:val="24"/>
        </w:rPr>
        <w:t>s</w:t>
      </w:r>
      <w:r w:rsidR="001456F9">
        <w:rPr>
          <w:rFonts w:ascii="Times New Roman" w:hAnsi="Times New Roman" w:cs="Times New Roman"/>
          <w:sz w:val="24"/>
          <w:szCs w:val="24"/>
        </w:rPr>
        <w:t xml:space="preserve"> 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merui, mero pavaduotojui, Savivaldybės administracijos direktoriui ir direktoriaus pavaduotojui, skyriams 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435E0">
        <w:rPr>
          <w:rFonts w:ascii="Times New Roman" w:hAnsi="Times New Roman" w:cs="Times New Roman"/>
          <w:color w:val="000000"/>
          <w:sz w:val="24"/>
          <w:szCs w:val="24"/>
        </w:rPr>
        <w:t>Investicijų ir statybos, Kaimo reikalų ir aplinkosaugos</w:t>
      </w:r>
      <w:r w:rsidR="005435E0" w:rsidRPr="001456F9">
        <w:rPr>
          <w:rFonts w:ascii="Times New Roman" w:hAnsi="Times New Roman" w:cs="Times New Roman"/>
          <w:color w:val="000000"/>
          <w:sz w:val="24"/>
          <w:szCs w:val="24"/>
        </w:rPr>
        <w:t>, Švietimo</w:t>
      </w:r>
      <w:r w:rsidR="005435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35E0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 kultūros ir sporto, Teisės</w:t>
      </w:r>
      <w:r w:rsidR="005435E0">
        <w:rPr>
          <w:rFonts w:ascii="Times New Roman" w:hAnsi="Times New Roman" w:cs="Times New Roman"/>
          <w:color w:val="000000"/>
          <w:sz w:val="24"/>
          <w:szCs w:val="24"/>
        </w:rPr>
        <w:t xml:space="preserve">, personalo </w:t>
      </w:r>
      <w:r w:rsidR="005435E0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 ir </w:t>
      </w:r>
      <w:r w:rsidR="005435E0">
        <w:rPr>
          <w:rFonts w:ascii="Times New Roman" w:hAnsi="Times New Roman" w:cs="Times New Roman"/>
          <w:color w:val="000000"/>
          <w:sz w:val="24"/>
          <w:szCs w:val="24"/>
        </w:rPr>
        <w:t>civilinės metrikacijos</w:t>
      </w:r>
      <w:r w:rsidR="005435E0" w:rsidRPr="001456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35E0">
        <w:rPr>
          <w:rFonts w:ascii="Times New Roman" w:hAnsi="Times New Roman" w:cs="Times New Roman"/>
          <w:color w:val="000000"/>
          <w:sz w:val="24"/>
          <w:szCs w:val="24"/>
        </w:rPr>
        <w:t xml:space="preserve"> Veiklos administravimo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1456F9" w:rsidRPr="001456F9">
        <w:rPr>
          <w:rFonts w:ascii="Times New Roman" w:hAnsi="Times New Roman" w:cs="Times New Roman"/>
          <w:sz w:val="24"/>
          <w:szCs w:val="24"/>
        </w:rPr>
        <w:t>Priimtus prašymus ir parengtus atsakymus piliečiams registruoja dokumentų valdymo sistemoje ,,Kontora“;</w:t>
      </w:r>
    </w:p>
    <w:p w14:paraId="1627370D" w14:textId="77777777" w:rsidR="001456F9" w:rsidRDefault="008E1C37" w:rsidP="008E1C3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 priima  ir registruoja skyriams (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>Investicijų ir statybos, Kaimo reikalų ir aplinkosaugos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>, Švietimo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 kultūros ir sporto, Teisės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 xml:space="preserve">, personalo 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 ir 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>civilinės metrikacijos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6927">
        <w:rPr>
          <w:rFonts w:ascii="Times New Roman" w:hAnsi="Times New Roman" w:cs="Times New Roman"/>
          <w:color w:val="000000"/>
          <w:sz w:val="24"/>
          <w:szCs w:val="24"/>
        </w:rPr>
        <w:t xml:space="preserve"> Veiklos administravimo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>) adresuotą gaunamą korespondenciją ir jų siunčiamus raštus</w:t>
      </w:r>
      <w:r w:rsidR="00031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77BBCB" w14:textId="2495EBB3" w:rsidR="008E1C37" w:rsidRDefault="00B4364B" w:rsidP="005F692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5.5. dokumentus, gautus iš S</w:t>
      </w:r>
      <w:r w:rsidR="008E1C37">
        <w:rPr>
          <w:rFonts w:ascii="Times New Roman" w:hAnsi="Times New Roman" w:cs="Times New Roman"/>
          <w:color w:val="000000"/>
          <w:sz w:val="24"/>
          <w:szCs w:val="24"/>
        </w:rPr>
        <w:t xml:space="preserve">avivaldybės raštinių, registruoja dokumentų valdymo sistemoje ,,Kontora“ ir nukreipia adresatams; </w:t>
      </w:r>
    </w:p>
    <w:p w14:paraId="016C654B" w14:textId="267FE6A1" w:rsidR="00031583" w:rsidRPr="001456F9" w:rsidRDefault="008E1C37" w:rsidP="008E1C37">
      <w:pPr>
        <w:tabs>
          <w:tab w:val="left" w:pos="851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</w:t>
      </w:r>
      <w:r w:rsidR="00B43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031583">
        <w:rPr>
          <w:rFonts w:ascii="Times New Roman" w:hAnsi="Times New Roman" w:cs="Times New Roman"/>
          <w:color w:val="000000"/>
          <w:sz w:val="24"/>
          <w:szCs w:val="24"/>
        </w:rPr>
        <w:t>okumentus</w:t>
      </w:r>
      <w:r w:rsidR="007346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1583">
        <w:rPr>
          <w:rFonts w:ascii="Times New Roman" w:hAnsi="Times New Roman" w:cs="Times New Roman"/>
          <w:color w:val="000000"/>
          <w:sz w:val="24"/>
          <w:szCs w:val="24"/>
        </w:rPr>
        <w:t xml:space="preserve"> parengtus elektroniniu būdu ir pasirašytus elektroniniu parašu</w:t>
      </w:r>
      <w:r w:rsidR="007346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1583">
        <w:rPr>
          <w:rFonts w:ascii="Times New Roman" w:hAnsi="Times New Roman" w:cs="Times New Roman"/>
          <w:color w:val="000000"/>
          <w:sz w:val="24"/>
          <w:szCs w:val="24"/>
        </w:rPr>
        <w:t xml:space="preserve"> siunčia adresatams per E. pristatymo sistemą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arba elektroniniu paštu</w:t>
      </w:r>
      <w:r w:rsidR="000315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769C2E" w14:textId="330F3085" w:rsidR="001456F9" w:rsidRPr="008E1C37" w:rsidRDefault="001456F9" w:rsidP="008E1C37">
      <w:pPr>
        <w:pStyle w:val="Sraopastraipa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C37">
        <w:rPr>
          <w:rFonts w:ascii="Times New Roman" w:hAnsi="Times New Roman" w:cs="Times New Roman"/>
          <w:sz w:val="24"/>
          <w:szCs w:val="24"/>
        </w:rPr>
        <w:t xml:space="preserve"> dokumentų valdymo sistemoje „Kontora“ gautus dokumentus nukreipia vykdytojams, kontrol</w:t>
      </w:r>
      <w:r w:rsidR="00B4364B">
        <w:rPr>
          <w:rFonts w:ascii="Times New Roman" w:hAnsi="Times New Roman" w:cs="Times New Roman"/>
          <w:sz w:val="24"/>
          <w:szCs w:val="24"/>
        </w:rPr>
        <w:t>iuoja dokumentų vykdymo eigą, pa</w:t>
      </w:r>
      <w:r w:rsidRPr="008E1C37">
        <w:rPr>
          <w:rFonts w:ascii="Times New Roman" w:hAnsi="Times New Roman" w:cs="Times New Roman"/>
          <w:sz w:val="24"/>
          <w:szCs w:val="24"/>
        </w:rPr>
        <w:t>žymi įvykdytus pavedimus, gautų ir siunčiamų dokumentų originalus sutvarko pagal Dokumentų tvarkymo ir apskaitos taisy</w:t>
      </w:r>
      <w:r w:rsidR="00031583" w:rsidRPr="008E1C37">
        <w:rPr>
          <w:rFonts w:ascii="Times New Roman" w:hAnsi="Times New Roman" w:cs="Times New Roman"/>
          <w:sz w:val="24"/>
          <w:szCs w:val="24"/>
        </w:rPr>
        <w:t>klių reikalavimus;</w:t>
      </w:r>
    </w:p>
    <w:p w14:paraId="7F525172" w14:textId="77777777" w:rsidR="008B3CC6" w:rsidRPr="008E1C37" w:rsidRDefault="008E1C37" w:rsidP="008E1C37">
      <w:pPr>
        <w:pStyle w:val="Sraopastraipa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CC6" w:rsidRPr="008E1C37">
        <w:rPr>
          <w:rFonts w:ascii="Times New Roman" w:hAnsi="Times New Roman" w:cs="Times New Roman"/>
          <w:sz w:val="24"/>
          <w:szCs w:val="24"/>
        </w:rPr>
        <w:t>kiekvieną penktadienį teikia Skyriaus vedėjui ataskaitą apie dokumentus, kurie yra neįvykdyti, o jų vykdymo terminai yra pasibaigę;</w:t>
      </w:r>
    </w:p>
    <w:p w14:paraId="140B8BB0" w14:textId="77777777" w:rsidR="001456F9" w:rsidRPr="001456F9" w:rsidRDefault="008E1C37" w:rsidP="008E1C3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5.9</w:t>
      </w:r>
      <w:r w:rsidR="001456F9" w:rsidRPr="001456F9">
        <w:rPr>
          <w:rFonts w:ascii="Times New Roman" w:hAnsi="Times New Roman" w:cs="Times New Roman"/>
          <w:color w:val="000000"/>
          <w:sz w:val="24"/>
          <w:szCs w:val="24"/>
        </w:rPr>
        <w:t xml:space="preserve">. spausdina ir daugina dokumentus; </w:t>
      </w:r>
    </w:p>
    <w:p w14:paraId="19FA896D" w14:textId="77777777" w:rsidR="001456F9" w:rsidRPr="001456F9" w:rsidRDefault="008E1C37" w:rsidP="008E1C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1456F9" w:rsidRPr="001456F9">
        <w:rPr>
          <w:rFonts w:ascii="Times New Roman" w:hAnsi="Times New Roman" w:cs="Times New Roman"/>
          <w:sz w:val="24"/>
          <w:szCs w:val="24"/>
        </w:rPr>
        <w:t xml:space="preserve">. dalyvauja Savivaldybės mero potvarkiais, </w:t>
      </w:r>
      <w:r w:rsidR="00031583">
        <w:rPr>
          <w:rFonts w:ascii="Times New Roman" w:hAnsi="Times New Roman" w:cs="Times New Roman"/>
          <w:sz w:val="24"/>
          <w:szCs w:val="24"/>
        </w:rPr>
        <w:t>Savivaldybės a</w:t>
      </w:r>
      <w:r w:rsidR="001456F9" w:rsidRPr="001456F9">
        <w:rPr>
          <w:rFonts w:ascii="Times New Roman" w:hAnsi="Times New Roman" w:cs="Times New Roman"/>
          <w:sz w:val="24"/>
          <w:szCs w:val="24"/>
        </w:rPr>
        <w:t>dministracijos direktoriaus įsakymais sudarytų komisijų ar darbo grupių veikloje;</w:t>
      </w:r>
    </w:p>
    <w:p w14:paraId="3B76CDB3" w14:textId="77777777" w:rsidR="001456F9" w:rsidRDefault="008E1C37" w:rsidP="008E1C37">
      <w:pPr>
        <w:tabs>
          <w:tab w:val="left" w:pos="144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56F9" w:rsidRPr="001456F9">
        <w:rPr>
          <w:rFonts w:ascii="Times New Roman" w:hAnsi="Times New Roman" w:cs="Times New Roman"/>
          <w:sz w:val="24"/>
          <w:szCs w:val="24"/>
        </w:rPr>
        <w:t>.</w:t>
      </w:r>
      <w:r w:rsidR="0036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56F9" w:rsidRPr="001456F9">
        <w:rPr>
          <w:rFonts w:ascii="Times New Roman" w:hAnsi="Times New Roman" w:cs="Times New Roman"/>
          <w:sz w:val="24"/>
          <w:szCs w:val="24"/>
        </w:rPr>
        <w:t>. tvarko dokumentus pagal Dokumentų tvarkymo ir apskaitos taisyklių reikalavimus;</w:t>
      </w:r>
    </w:p>
    <w:p w14:paraId="57BE2138" w14:textId="77777777" w:rsidR="00031583" w:rsidRPr="001456F9" w:rsidRDefault="008E1C37" w:rsidP="008E1C37">
      <w:pPr>
        <w:tabs>
          <w:tab w:val="left" w:pos="144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158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1583">
        <w:rPr>
          <w:rFonts w:ascii="Times New Roman" w:hAnsi="Times New Roman" w:cs="Times New Roman"/>
          <w:sz w:val="24"/>
          <w:szCs w:val="24"/>
        </w:rPr>
        <w:t xml:space="preserve">. tvarko elektroninio pašto dėžutę </w:t>
      </w:r>
      <w:hyperlink r:id="rId7" w:history="1">
        <w:r w:rsidR="00031583" w:rsidRPr="00031583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dokumentai@silale.lt</w:t>
        </w:r>
      </w:hyperlink>
      <w:r w:rsidR="00031583">
        <w:rPr>
          <w:rFonts w:ascii="Times New Roman" w:hAnsi="Times New Roman" w:cs="Times New Roman"/>
          <w:sz w:val="24"/>
          <w:szCs w:val="24"/>
        </w:rPr>
        <w:t>, peržiūri gautus laiškus, juos užregistruoja dokumentų valdymo sistemoje ,,Kontora“ arba persiunčia elektroniniu paštu specialistams pagal kompetenciją;</w:t>
      </w:r>
    </w:p>
    <w:p w14:paraId="340D4F57" w14:textId="77777777" w:rsidR="001456F9" w:rsidRDefault="008E1C37" w:rsidP="008E1C37">
      <w:pPr>
        <w:tabs>
          <w:tab w:val="left" w:pos="1440"/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158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1583">
        <w:rPr>
          <w:rFonts w:ascii="Times New Roman" w:hAnsi="Times New Roman" w:cs="Times New Roman"/>
          <w:sz w:val="24"/>
          <w:szCs w:val="24"/>
        </w:rPr>
        <w:t xml:space="preserve">. </w:t>
      </w:r>
      <w:r w:rsidR="001456F9" w:rsidRPr="001456F9">
        <w:rPr>
          <w:rFonts w:ascii="Times New Roman" w:hAnsi="Times New Roman" w:cs="Times New Roman"/>
          <w:sz w:val="24"/>
          <w:szCs w:val="24"/>
        </w:rPr>
        <w:t>dalyvauja rengiant Savivaldybės administracijos dokumentacijos planą, dokumentacijos plano papildymą, dokumentų registrų sąrašą, nustatyta tvarka ruošia dokumentus nuolatiniam, ilgam ir laikinam saugojimui;</w:t>
      </w:r>
    </w:p>
    <w:p w14:paraId="7DA988F4" w14:textId="77777777" w:rsidR="001B1E7A" w:rsidRPr="001456F9" w:rsidRDefault="001B1E7A" w:rsidP="008E1C37">
      <w:pPr>
        <w:tabs>
          <w:tab w:val="left" w:pos="1440"/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kartą per kalendorinius metus organizuoja Asmenų prašymų nagrinėjimo ir jų aptarnavimo kokybės vertinimą Savivaldybės administracijoje ir rezultatus skelbia Savivaldybės interneto svetainėje, siekdamas užtikrinti kokybišką asmenų aptarnavimą Savivaldybės administracijoje;</w:t>
      </w:r>
    </w:p>
    <w:p w14:paraId="6BF7FC5D" w14:textId="77777777" w:rsidR="001456F9" w:rsidRPr="008E1C37" w:rsidRDefault="008E1C37" w:rsidP="008E1C37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B1E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583" w:rsidRPr="008E1C37">
        <w:rPr>
          <w:rFonts w:ascii="Times New Roman" w:hAnsi="Times New Roman" w:cs="Times New Roman"/>
          <w:sz w:val="24"/>
          <w:szCs w:val="24"/>
        </w:rPr>
        <w:t xml:space="preserve"> </w:t>
      </w:r>
      <w:r w:rsidR="001456F9" w:rsidRPr="008E1C37">
        <w:rPr>
          <w:rFonts w:ascii="Times New Roman" w:hAnsi="Times New Roman" w:cs="Times New Roman"/>
          <w:sz w:val="24"/>
          <w:szCs w:val="24"/>
        </w:rPr>
        <w:t xml:space="preserve">konsultuoja </w:t>
      </w:r>
      <w:r w:rsidR="00031583" w:rsidRPr="008E1C37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8B3CC6" w:rsidRPr="008E1C37">
        <w:rPr>
          <w:rFonts w:ascii="Times New Roman" w:hAnsi="Times New Roman" w:cs="Times New Roman"/>
          <w:sz w:val="24"/>
          <w:szCs w:val="24"/>
        </w:rPr>
        <w:t>a</w:t>
      </w:r>
      <w:r w:rsidR="001456F9" w:rsidRPr="008E1C37">
        <w:rPr>
          <w:rFonts w:ascii="Times New Roman" w:hAnsi="Times New Roman" w:cs="Times New Roman"/>
          <w:sz w:val="24"/>
          <w:szCs w:val="24"/>
        </w:rPr>
        <w:t>dministracijos darbuotojus ir valstybės tarnautojus dokumentų rengimo, tvarkymo ir apskaitos klausimais;</w:t>
      </w:r>
    </w:p>
    <w:p w14:paraId="23996237" w14:textId="77777777" w:rsidR="001456F9" w:rsidRPr="00363701" w:rsidRDefault="008E1C37" w:rsidP="008E1C37">
      <w:pPr>
        <w:tabs>
          <w:tab w:val="left" w:pos="993"/>
          <w:tab w:val="left" w:pos="1134"/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1B1E7A">
        <w:rPr>
          <w:rFonts w:ascii="Times New Roman" w:hAnsi="Times New Roman" w:cs="Times New Roman"/>
          <w:sz w:val="24"/>
          <w:szCs w:val="24"/>
        </w:rPr>
        <w:t>6</w:t>
      </w:r>
      <w:r w:rsidR="00363701">
        <w:rPr>
          <w:rFonts w:ascii="Times New Roman" w:hAnsi="Times New Roman" w:cs="Times New Roman"/>
          <w:sz w:val="24"/>
          <w:szCs w:val="24"/>
        </w:rPr>
        <w:t>.</w:t>
      </w:r>
      <w:r w:rsidR="00031583" w:rsidRPr="00363701">
        <w:rPr>
          <w:rFonts w:ascii="Times New Roman" w:hAnsi="Times New Roman" w:cs="Times New Roman"/>
          <w:sz w:val="24"/>
          <w:szCs w:val="24"/>
        </w:rPr>
        <w:t xml:space="preserve"> </w:t>
      </w:r>
      <w:r w:rsidR="001456F9" w:rsidRPr="00363701">
        <w:rPr>
          <w:rFonts w:ascii="Times New Roman" w:hAnsi="Times New Roman" w:cs="Times New Roman"/>
          <w:sz w:val="24"/>
          <w:szCs w:val="24"/>
        </w:rPr>
        <w:t xml:space="preserve">savo kompetencijos ribose vykdo </w:t>
      </w:r>
      <w:r w:rsidR="00031583" w:rsidRPr="00363701">
        <w:rPr>
          <w:rFonts w:ascii="Times New Roman" w:hAnsi="Times New Roman" w:cs="Times New Roman"/>
          <w:sz w:val="24"/>
          <w:szCs w:val="24"/>
        </w:rPr>
        <w:t>Savivaldybės a</w:t>
      </w:r>
      <w:r w:rsidR="001456F9" w:rsidRPr="00363701">
        <w:rPr>
          <w:rFonts w:ascii="Times New Roman" w:hAnsi="Times New Roman" w:cs="Times New Roman"/>
          <w:sz w:val="24"/>
          <w:szCs w:val="24"/>
        </w:rPr>
        <w:t xml:space="preserve">dministracijos direktoriaus, direktoriaus pavaduotojo, </w:t>
      </w:r>
      <w:r w:rsidR="00031583" w:rsidRPr="00363701">
        <w:rPr>
          <w:rFonts w:ascii="Times New Roman" w:hAnsi="Times New Roman" w:cs="Times New Roman"/>
          <w:sz w:val="24"/>
          <w:szCs w:val="24"/>
        </w:rPr>
        <w:t>S</w:t>
      </w:r>
      <w:r w:rsidR="001456F9" w:rsidRPr="00363701">
        <w:rPr>
          <w:rFonts w:ascii="Times New Roman" w:hAnsi="Times New Roman" w:cs="Times New Roman"/>
          <w:sz w:val="24"/>
          <w:szCs w:val="24"/>
        </w:rPr>
        <w:t>kyriaus vedėjo</w:t>
      </w:r>
      <w:r w:rsidR="00031583" w:rsidRPr="00363701">
        <w:rPr>
          <w:rFonts w:ascii="Times New Roman" w:hAnsi="Times New Roman" w:cs="Times New Roman"/>
          <w:sz w:val="24"/>
          <w:szCs w:val="24"/>
        </w:rPr>
        <w:t xml:space="preserve"> nenuolatinio pobūdžio pavedimus</w:t>
      </w:r>
      <w:r w:rsidR="001456F9" w:rsidRPr="00363701">
        <w:rPr>
          <w:rFonts w:ascii="Times New Roman" w:hAnsi="Times New Roman" w:cs="Times New Roman"/>
          <w:sz w:val="24"/>
          <w:szCs w:val="24"/>
        </w:rPr>
        <w:t>.</w:t>
      </w:r>
    </w:p>
    <w:p w14:paraId="4E599725" w14:textId="77777777" w:rsidR="002B5118" w:rsidRDefault="002B5118" w:rsidP="002B511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84500" w14:textId="77777777" w:rsidR="00730376" w:rsidRDefault="00730376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14:paraId="7E4BF3AD" w14:textId="77777777" w:rsidR="00934682" w:rsidRPr="00CF6045" w:rsidRDefault="00934682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45">
        <w:rPr>
          <w:rFonts w:ascii="Times New Roman" w:hAnsi="Times New Roman" w:cs="Times New Roman"/>
          <w:b/>
          <w:sz w:val="24"/>
          <w:szCs w:val="24"/>
        </w:rPr>
        <w:t>ATSAKOMYBĖ</w:t>
      </w:r>
    </w:p>
    <w:p w14:paraId="42D03C84" w14:textId="77777777" w:rsidR="00934682" w:rsidRPr="00CF6045" w:rsidRDefault="00934682" w:rsidP="00934682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AE79C8" w14:textId="77777777" w:rsidR="00934682" w:rsidRPr="008E1C37" w:rsidRDefault="00934682" w:rsidP="008E1C37">
      <w:pPr>
        <w:pStyle w:val="Sraopastraipa"/>
        <w:numPr>
          <w:ilvl w:val="0"/>
          <w:numId w:val="5"/>
        </w:num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E1C37">
        <w:rPr>
          <w:rFonts w:ascii="Times New Roman" w:hAnsi="Times New Roman" w:cs="Times New Roman"/>
          <w:sz w:val="24"/>
          <w:szCs w:val="24"/>
        </w:rPr>
        <w:t>Šias pareigas vykdantis darbuotojas atsako</w:t>
      </w:r>
      <w:r w:rsidR="008E1C37">
        <w:rPr>
          <w:rFonts w:ascii="Times New Roman" w:hAnsi="Times New Roman" w:cs="Times New Roman"/>
          <w:sz w:val="24"/>
          <w:szCs w:val="24"/>
        </w:rPr>
        <w:t xml:space="preserve"> už</w:t>
      </w:r>
      <w:r w:rsidRPr="008E1C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C1BA" w14:textId="77777777" w:rsidR="00031583" w:rsidRDefault="0003158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dokumentų išsaugojimą iki perdavimo į archyvą;</w:t>
      </w:r>
    </w:p>
    <w:p w14:paraId="444ECEC4" w14:textId="77777777" w:rsidR="008E1C37" w:rsidRPr="00031583" w:rsidRDefault="00C32AE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gautos informacijos konfidencialumą;</w:t>
      </w:r>
    </w:p>
    <w:p w14:paraId="1E5F1903" w14:textId="77777777" w:rsidR="00031583" w:rsidRDefault="0003158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dokumentų spausdinimą be klaidų, jų rengimą bei tvarkymą vadovaujantis Lietuvos archyvų departamento prie Lietuvos Respublikos Vyriausybės generalinio direktoriaus įsakymais patvirtintomis Dokumentų rengimo ir Dokumentų tvarkymo ir apskaitos taisyklėmis;</w:t>
      </w:r>
    </w:p>
    <w:p w14:paraId="414F3978" w14:textId="77777777" w:rsidR="005777E3" w:rsidRPr="00031583" w:rsidRDefault="005777E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teisingą dokumentų įvykdymo atžymėjimą;</w:t>
      </w:r>
    </w:p>
    <w:p w14:paraId="175C7EF9" w14:textId="77777777" w:rsidR="00031583" w:rsidRPr="00031583" w:rsidRDefault="0003158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teisingą darbo laiko naudojimą;</w:t>
      </w:r>
    </w:p>
    <w:p w14:paraId="527FC9C8" w14:textId="77777777" w:rsidR="00031583" w:rsidRPr="00031583" w:rsidRDefault="008E1C37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Šilalės rajono savivaldybės administracijos </w:t>
      </w:r>
      <w:r w:rsidR="00031583" w:rsidRPr="00031583">
        <w:rPr>
          <w:rFonts w:ascii="Times New Roman" w:hAnsi="Times New Roman" w:cs="Times New Roman"/>
          <w:sz w:val="24"/>
          <w:szCs w:val="24"/>
        </w:rPr>
        <w:t>vidaus tvarkos taisyklių laikymąsi;</w:t>
      </w:r>
    </w:p>
    <w:p w14:paraId="0B6CE7C2" w14:textId="77777777" w:rsidR="00031583" w:rsidRPr="00031583" w:rsidRDefault="00031583" w:rsidP="008E1C37">
      <w:pPr>
        <w:numPr>
          <w:ilvl w:val="1"/>
          <w:numId w:val="5"/>
        </w:numPr>
        <w:tabs>
          <w:tab w:val="left" w:pos="1134"/>
          <w:tab w:val="left" w:pos="1276"/>
          <w:tab w:val="left" w:pos="212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saugos darbe, priešgaisrinės saugos, elektros saugos reikalavimų laikymąsi.</w:t>
      </w:r>
    </w:p>
    <w:p w14:paraId="6C03B8BE" w14:textId="6AFA1506" w:rsidR="00031583" w:rsidRDefault="00031583" w:rsidP="008E1C37">
      <w:pPr>
        <w:pStyle w:val="Sraopastraipa"/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1583">
        <w:rPr>
          <w:rFonts w:ascii="Times New Roman" w:hAnsi="Times New Roman" w:cs="Times New Roman"/>
          <w:sz w:val="24"/>
          <w:szCs w:val="24"/>
        </w:rPr>
        <w:t>už savo funkcijų netinkamą vykdymą atsako</w:t>
      </w:r>
      <w:r w:rsidR="00B4364B">
        <w:rPr>
          <w:rFonts w:ascii="Times New Roman" w:hAnsi="Times New Roman" w:cs="Times New Roman"/>
          <w:sz w:val="24"/>
          <w:szCs w:val="24"/>
        </w:rPr>
        <w:t xml:space="preserve"> </w:t>
      </w:r>
      <w:r w:rsidRPr="00031583">
        <w:rPr>
          <w:rFonts w:ascii="Times New Roman" w:hAnsi="Times New Roman" w:cs="Times New Roman"/>
          <w:sz w:val="24"/>
          <w:szCs w:val="24"/>
        </w:rPr>
        <w:t>Lietuvos Respublikos įstatymų nustatyta tvarka.</w:t>
      </w:r>
    </w:p>
    <w:p w14:paraId="65D344DC" w14:textId="77777777" w:rsidR="005777E3" w:rsidRPr="00031583" w:rsidRDefault="005777E3" w:rsidP="005777E3">
      <w:pPr>
        <w:pStyle w:val="Sraopastraipa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505A53A" w14:textId="77777777" w:rsidR="00934682" w:rsidRDefault="00031583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A0A531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>Susipažinau</w:t>
      </w:r>
    </w:p>
    <w:p w14:paraId="51EE4435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3CBB8563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(parašas)</w:t>
      </w:r>
    </w:p>
    <w:p w14:paraId="00F90288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6BE2CD88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(vardas ir pavardė)</w:t>
      </w:r>
    </w:p>
    <w:p w14:paraId="76F3C819" w14:textId="77777777"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01506FD5" w14:textId="77777777" w:rsidR="00934682" w:rsidRPr="00934682" w:rsidRDefault="00934682" w:rsidP="001B1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      (data) </w:t>
      </w:r>
    </w:p>
    <w:sectPr w:rsidR="00934682" w:rsidRPr="00934682" w:rsidSect="00C32AE3">
      <w:headerReference w:type="default" r:id="rId8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633FE" w14:textId="77777777" w:rsidR="002515DC" w:rsidRDefault="002515DC" w:rsidP="00F20E81">
      <w:pPr>
        <w:spacing w:after="0" w:line="240" w:lineRule="auto"/>
      </w:pPr>
      <w:r>
        <w:separator/>
      </w:r>
    </w:p>
  </w:endnote>
  <w:endnote w:type="continuationSeparator" w:id="0">
    <w:p w14:paraId="6C803E72" w14:textId="77777777" w:rsidR="002515DC" w:rsidRDefault="002515DC" w:rsidP="00F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72A7" w14:textId="77777777" w:rsidR="002515DC" w:rsidRDefault="002515DC" w:rsidP="00F20E81">
      <w:pPr>
        <w:spacing w:after="0" w:line="240" w:lineRule="auto"/>
      </w:pPr>
      <w:r>
        <w:separator/>
      </w:r>
    </w:p>
  </w:footnote>
  <w:footnote w:type="continuationSeparator" w:id="0">
    <w:p w14:paraId="33FFCC71" w14:textId="77777777" w:rsidR="002515DC" w:rsidRDefault="002515DC" w:rsidP="00F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01790"/>
      <w:docPartObj>
        <w:docPartGallery w:val="Page Numbers (Top of Page)"/>
        <w:docPartUnique/>
      </w:docPartObj>
    </w:sdtPr>
    <w:sdtEndPr/>
    <w:sdtContent>
      <w:p w14:paraId="17015722" w14:textId="77777777" w:rsidR="00F20E81" w:rsidRDefault="00F20E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81E">
          <w:rPr>
            <w:noProof/>
          </w:rPr>
          <w:t>2</w:t>
        </w:r>
        <w:r>
          <w:fldChar w:fldCharType="end"/>
        </w:r>
      </w:p>
    </w:sdtContent>
  </w:sdt>
  <w:p w14:paraId="297862A2" w14:textId="77777777" w:rsidR="00F20E81" w:rsidRDefault="00F20E8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9A8"/>
    <w:multiLevelType w:val="hybridMultilevel"/>
    <w:tmpl w:val="69009FD2"/>
    <w:lvl w:ilvl="0" w:tplc="C9EA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2449"/>
    <w:multiLevelType w:val="multilevel"/>
    <w:tmpl w:val="7898F5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6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auto"/>
      </w:rPr>
    </w:lvl>
  </w:abstractNum>
  <w:abstractNum w:abstractNumId="2" w15:restartNumberingAfterBreak="0">
    <w:nsid w:val="23DD10CD"/>
    <w:multiLevelType w:val="multilevel"/>
    <w:tmpl w:val="588A1A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2D3C10E7"/>
    <w:multiLevelType w:val="multilevel"/>
    <w:tmpl w:val="66F890EA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2DAD74BB"/>
    <w:multiLevelType w:val="multilevel"/>
    <w:tmpl w:val="0FB04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" w15:restartNumberingAfterBreak="0">
    <w:nsid w:val="36033D52"/>
    <w:multiLevelType w:val="multilevel"/>
    <w:tmpl w:val="4928F608"/>
    <w:lvl w:ilvl="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6" w15:restartNumberingAfterBreak="0">
    <w:nsid w:val="39065DF6"/>
    <w:multiLevelType w:val="multilevel"/>
    <w:tmpl w:val="F6A0F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B51C24"/>
    <w:multiLevelType w:val="hybridMultilevel"/>
    <w:tmpl w:val="854C484E"/>
    <w:lvl w:ilvl="0" w:tplc="A120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E58A0"/>
    <w:multiLevelType w:val="hybridMultilevel"/>
    <w:tmpl w:val="E4228028"/>
    <w:lvl w:ilvl="0" w:tplc="130E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540A"/>
    <w:multiLevelType w:val="multilevel"/>
    <w:tmpl w:val="B722061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C41F3E"/>
    <w:multiLevelType w:val="multilevel"/>
    <w:tmpl w:val="7DEC483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79"/>
    <w:rsid w:val="00012E2A"/>
    <w:rsid w:val="00031583"/>
    <w:rsid w:val="000C5FDA"/>
    <w:rsid w:val="001456F9"/>
    <w:rsid w:val="0015284B"/>
    <w:rsid w:val="0018148B"/>
    <w:rsid w:val="001B1E7A"/>
    <w:rsid w:val="002015C7"/>
    <w:rsid w:val="002515DC"/>
    <w:rsid w:val="002B5118"/>
    <w:rsid w:val="002D1729"/>
    <w:rsid w:val="00321F64"/>
    <w:rsid w:val="00345562"/>
    <w:rsid w:val="00363701"/>
    <w:rsid w:val="003C2D8B"/>
    <w:rsid w:val="00437938"/>
    <w:rsid w:val="00532C56"/>
    <w:rsid w:val="005435E0"/>
    <w:rsid w:val="005777E3"/>
    <w:rsid w:val="005F6927"/>
    <w:rsid w:val="006C1DF0"/>
    <w:rsid w:val="006D6B38"/>
    <w:rsid w:val="006E781E"/>
    <w:rsid w:val="00730376"/>
    <w:rsid w:val="0073469B"/>
    <w:rsid w:val="0077083A"/>
    <w:rsid w:val="0078495B"/>
    <w:rsid w:val="007C2B40"/>
    <w:rsid w:val="007E18A9"/>
    <w:rsid w:val="008611E4"/>
    <w:rsid w:val="008834FA"/>
    <w:rsid w:val="008B3CC6"/>
    <w:rsid w:val="008C6B91"/>
    <w:rsid w:val="008C7AEA"/>
    <w:rsid w:val="008E1C37"/>
    <w:rsid w:val="00934682"/>
    <w:rsid w:val="00997519"/>
    <w:rsid w:val="00A201F1"/>
    <w:rsid w:val="00A538D2"/>
    <w:rsid w:val="00B0564E"/>
    <w:rsid w:val="00B4364B"/>
    <w:rsid w:val="00BD05DE"/>
    <w:rsid w:val="00BD2BC1"/>
    <w:rsid w:val="00BE3594"/>
    <w:rsid w:val="00C05C70"/>
    <w:rsid w:val="00C114A5"/>
    <w:rsid w:val="00C24BEC"/>
    <w:rsid w:val="00C32AE3"/>
    <w:rsid w:val="00C43F95"/>
    <w:rsid w:val="00C933E0"/>
    <w:rsid w:val="00CF6045"/>
    <w:rsid w:val="00D3616D"/>
    <w:rsid w:val="00D97600"/>
    <w:rsid w:val="00DB4AD2"/>
    <w:rsid w:val="00DB5630"/>
    <w:rsid w:val="00E619D4"/>
    <w:rsid w:val="00E83C7B"/>
    <w:rsid w:val="00EB09E1"/>
    <w:rsid w:val="00EB352C"/>
    <w:rsid w:val="00EE3D8B"/>
    <w:rsid w:val="00F20E81"/>
    <w:rsid w:val="00F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0711D"/>
  <w15:chartTrackingRefBased/>
  <w15:docId w15:val="{0F92C141-1F73-4EDB-85B8-0988923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5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0E81"/>
  </w:style>
  <w:style w:type="paragraph" w:styleId="Porat">
    <w:name w:val="footer"/>
    <w:basedOn w:val="prastasis"/>
    <w:link w:val="PoratDiagrama"/>
    <w:uiPriority w:val="99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0E81"/>
  </w:style>
  <w:style w:type="paragraph" w:styleId="Pagrindiniotekstotrauka">
    <w:name w:val="Body Text Indent"/>
    <w:basedOn w:val="prastasis"/>
    <w:link w:val="PagrindiniotekstotraukaDiagrama"/>
    <w:semiHidden/>
    <w:unhideWhenUsed/>
    <w:rsid w:val="002015C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015C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grindinistekstas21">
    <w:name w:val="Pagrindinis tekstas 21"/>
    <w:basedOn w:val="prastasis"/>
    <w:rsid w:val="002015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saitas">
    <w:name w:val="Hyperlink"/>
    <w:basedOn w:val="Numatytasispastraiposriftas"/>
    <w:uiPriority w:val="99"/>
    <w:unhideWhenUsed/>
    <w:rsid w:val="00031583"/>
    <w:rPr>
      <w:color w:val="0563C1" w:themeColor="hyperlink"/>
      <w:u w:val="single"/>
    </w:rPr>
  </w:style>
  <w:style w:type="character" w:customStyle="1" w:styleId="Paminjimas1">
    <w:name w:val="Paminėjimas1"/>
    <w:basedOn w:val="Numatytasispastraiposriftas"/>
    <w:uiPriority w:val="99"/>
    <w:semiHidden/>
    <w:unhideWhenUsed/>
    <w:rsid w:val="00031583"/>
    <w:rPr>
      <w:color w:val="2B579A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kumentai@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3495</Words>
  <Characters>1993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3</cp:revision>
  <cp:lastPrinted>2017-03-22T13:47:00Z</cp:lastPrinted>
  <dcterms:created xsi:type="dcterms:W3CDTF">2020-12-23T10:13:00Z</dcterms:created>
  <dcterms:modified xsi:type="dcterms:W3CDTF">2020-12-23T12:07:00Z</dcterms:modified>
</cp:coreProperties>
</file>