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7F0BB" w14:textId="77777777" w:rsidR="00532C56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14:paraId="5A9B3024" w14:textId="77777777"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14:paraId="0E92B8D0" w14:textId="022B3607"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695B7A">
        <w:rPr>
          <w:rFonts w:ascii="Times New Roman" w:hAnsi="Times New Roman" w:cs="Times New Roman"/>
          <w:sz w:val="24"/>
          <w:szCs w:val="24"/>
        </w:rPr>
        <w:t>20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921E00">
        <w:rPr>
          <w:rFonts w:ascii="Times New Roman" w:hAnsi="Times New Roman" w:cs="Times New Roman"/>
          <w:sz w:val="24"/>
          <w:szCs w:val="24"/>
        </w:rPr>
        <w:t>gruodžio 4</w:t>
      </w:r>
      <w:r w:rsidRPr="00FB7579"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1479DE">
        <w:rPr>
          <w:rFonts w:ascii="Times New Roman" w:hAnsi="Times New Roman" w:cs="Times New Roman"/>
          <w:sz w:val="24"/>
          <w:szCs w:val="24"/>
        </w:rPr>
        <w:t xml:space="preserve"> </w:t>
      </w:r>
      <w:r w:rsidR="00921E00">
        <w:rPr>
          <w:rFonts w:ascii="Times New Roman" w:hAnsi="Times New Roman" w:cs="Times New Roman"/>
          <w:sz w:val="24"/>
          <w:szCs w:val="24"/>
        </w:rPr>
        <w:t>DĮV-1117</w:t>
      </w:r>
      <w:bookmarkStart w:id="0" w:name="_GoBack"/>
      <w:bookmarkEnd w:id="0"/>
    </w:p>
    <w:p w14:paraId="2DC8ADF9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6FBF5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C98F5" w14:textId="4C229656" w:rsidR="00F20E81" w:rsidRDefault="00695B7A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ADMINISTRAVIMO</w:t>
      </w:r>
      <w:r w:rsidR="00E619D4">
        <w:rPr>
          <w:rFonts w:ascii="Times New Roman" w:hAnsi="Times New Roman" w:cs="Times New Roman"/>
          <w:b/>
          <w:sz w:val="24"/>
          <w:szCs w:val="24"/>
        </w:rPr>
        <w:t xml:space="preserve"> SKYRIAUS </w:t>
      </w:r>
      <w:r w:rsidR="006C33A7">
        <w:rPr>
          <w:rFonts w:ascii="Times New Roman" w:hAnsi="Times New Roman" w:cs="Times New Roman"/>
          <w:b/>
          <w:sz w:val="24"/>
          <w:szCs w:val="24"/>
        </w:rPr>
        <w:t>ARCHYVO TVARKYTOJO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44B643" w14:textId="77777777" w:rsidR="00FB7579" w:rsidRPr="006D6B38" w:rsidRDefault="00FB7579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14:paraId="7710F836" w14:textId="77777777"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0F2195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1C88359C" w14:textId="77777777"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307D6B67" w14:textId="77777777"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8E1E11" w14:textId="58F2516D" w:rsidR="00FB7579" w:rsidRPr="00166DFF" w:rsidRDefault="00695B7A" w:rsidP="00012E2A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administravimo</w:t>
      </w:r>
      <w:r w:rsidR="00E619D4" w:rsidRPr="00166DFF">
        <w:rPr>
          <w:rFonts w:ascii="Times New Roman" w:hAnsi="Times New Roman" w:cs="Times New Roman"/>
          <w:sz w:val="24"/>
          <w:szCs w:val="24"/>
        </w:rPr>
        <w:t xml:space="preserve"> skyriaus </w:t>
      </w:r>
      <w:r w:rsidR="008C1319">
        <w:rPr>
          <w:rFonts w:ascii="Times New Roman" w:hAnsi="Times New Roman" w:cs="Times New Roman"/>
          <w:sz w:val="24"/>
          <w:szCs w:val="24"/>
        </w:rPr>
        <w:t>archyvo tvarkytojas</w:t>
      </w:r>
      <w:r w:rsidR="00D97600"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8C1319">
        <w:rPr>
          <w:rFonts w:ascii="Times New Roman" w:hAnsi="Times New Roman" w:cs="Times New Roman"/>
          <w:sz w:val="24"/>
          <w:szCs w:val="24"/>
        </w:rPr>
        <w:t>archyvo tvarkytojas</w:t>
      </w:r>
      <w:r w:rsidR="00D97600" w:rsidRPr="00166DFF">
        <w:rPr>
          <w:rFonts w:ascii="Times New Roman" w:hAnsi="Times New Roman" w:cs="Times New Roman"/>
          <w:sz w:val="24"/>
          <w:szCs w:val="24"/>
        </w:rPr>
        <w:t>)</w:t>
      </w:r>
      <w:r w:rsidR="00FB7579" w:rsidRPr="00166DFF">
        <w:rPr>
          <w:rFonts w:ascii="Times New Roman" w:hAnsi="Times New Roman" w:cs="Times New Roman"/>
          <w:sz w:val="24"/>
          <w:szCs w:val="24"/>
        </w:rPr>
        <w:t xml:space="preserve"> yra </w:t>
      </w:r>
      <w:r w:rsidR="008C1319">
        <w:rPr>
          <w:rFonts w:ascii="Times New Roman" w:hAnsi="Times New Roman" w:cs="Times New Roman"/>
          <w:sz w:val="24"/>
          <w:szCs w:val="24"/>
        </w:rPr>
        <w:t>kvalifikuotas darbuotojas</w:t>
      </w:r>
      <w:r w:rsidR="00D97600" w:rsidRPr="00166DFF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166DFF">
        <w:rPr>
          <w:rFonts w:ascii="Times New Roman" w:hAnsi="Times New Roman" w:cs="Times New Roman"/>
          <w:sz w:val="24"/>
          <w:szCs w:val="24"/>
        </w:rPr>
        <w:t>.</w:t>
      </w:r>
    </w:p>
    <w:p w14:paraId="25244F3D" w14:textId="77777777" w:rsidR="00FB7579" w:rsidRPr="00166DFF" w:rsidRDefault="00FB7579" w:rsidP="00012E2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8C1319">
        <w:rPr>
          <w:rFonts w:ascii="Times New Roman" w:hAnsi="Times New Roman" w:cs="Times New Roman"/>
          <w:sz w:val="24"/>
          <w:szCs w:val="24"/>
        </w:rPr>
        <w:t>C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1C42F951" w14:textId="48CC350B" w:rsidR="00D97600" w:rsidRPr="00166DFF" w:rsidRDefault="00D97600" w:rsidP="00103F12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F73B44">
        <w:rPr>
          <w:rFonts w:ascii="Times New Roman" w:hAnsi="Times New Roman" w:cs="Times New Roman"/>
          <w:sz w:val="24"/>
          <w:szCs w:val="24"/>
        </w:rPr>
        <w:t>a</w:t>
      </w:r>
      <w:r w:rsidR="008C1319">
        <w:rPr>
          <w:rFonts w:ascii="Times New Roman" w:hAnsi="Times New Roman" w:cs="Times New Roman"/>
          <w:sz w:val="24"/>
          <w:szCs w:val="24"/>
        </w:rPr>
        <w:t>rchyvo tvarkytojas</w:t>
      </w:r>
      <w:r w:rsidRPr="00166DFF">
        <w:rPr>
          <w:rFonts w:ascii="Times New Roman" w:hAnsi="Times New Roman" w:cs="Times New Roman"/>
          <w:sz w:val="24"/>
          <w:szCs w:val="24"/>
        </w:rPr>
        <w:t xml:space="preserve"> tiesiogiai pavaldus </w:t>
      </w:r>
      <w:r w:rsidR="00695B7A">
        <w:rPr>
          <w:rFonts w:ascii="Times New Roman" w:hAnsi="Times New Roman" w:cs="Times New Roman"/>
          <w:sz w:val="24"/>
          <w:szCs w:val="24"/>
        </w:rPr>
        <w:t>Veiklos administravimo</w:t>
      </w:r>
      <w:r w:rsidR="001456F9" w:rsidRPr="00166DFF">
        <w:rPr>
          <w:rFonts w:ascii="Times New Roman" w:hAnsi="Times New Roman" w:cs="Times New Roman"/>
          <w:sz w:val="24"/>
          <w:szCs w:val="24"/>
        </w:rPr>
        <w:t xml:space="preserve"> skyriaus vedėjui (toliau – </w:t>
      </w:r>
      <w:r w:rsidR="003519E4" w:rsidRPr="00166DFF">
        <w:rPr>
          <w:rFonts w:ascii="Times New Roman" w:hAnsi="Times New Roman" w:cs="Times New Roman"/>
          <w:sz w:val="24"/>
          <w:szCs w:val="24"/>
        </w:rPr>
        <w:t>S</w:t>
      </w:r>
      <w:r w:rsidR="001456F9" w:rsidRPr="00166DFF">
        <w:rPr>
          <w:rFonts w:ascii="Times New Roman" w:hAnsi="Times New Roman" w:cs="Times New Roman"/>
          <w:sz w:val="24"/>
          <w:szCs w:val="24"/>
        </w:rPr>
        <w:t>kyriaus vedėjas)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50635066" w14:textId="77777777" w:rsidR="00D97600" w:rsidRDefault="00D97600" w:rsidP="002015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026D5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3FAE81AF" w14:textId="77777777"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24B1FB48" w14:textId="77777777"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B01B16D" w14:textId="77777777" w:rsidR="00D97600" w:rsidRDefault="00D97600" w:rsidP="00012E2A">
      <w:pPr>
        <w:pStyle w:val="Sraopastraipa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F73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einantis šias pareigas, turi atitikti šiuos specialius reikalavimus: </w:t>
      </w:r>
    </w:p>
    <w:p w14:paraId="6B008C3F" w14:textId="77777777" w:rsidR="008C1319" w:rsidRPr="008C1319" w:rsidRDefault="001456F9" w:rsidP="008C1319">
      <w:pPr>
        <w:pStyle w:val="Sraopastraipa"/>
        <w:numPr>
          <w:ilvl w:val="1"/>
          <w:numId w:val="4"/>
        </w:numPr>
        <w:spacing w:after="0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8C1319">
        <w:rPr>
          <w:rFonts w:ascii="Times New Roman" w:hAnsi="Times New Roman" w:cs="Times New Roman"/>
          <w:sz w:val="24"/>
          <w:szCs w:val="24"/>
        </w:rPr>
        <w:t>turėti</w:t>
      </w:r>
      <w:r w:rsidR="00E75630" w:rsidRPr="008C1319">
        <w:rPr>
          <w:rFonts w:ascii="Times New Roman" w:hAnsi="Times New Roman" w:cs="Times New Roman"/>
          <w:sz w:val="24"/>
          <w:szCs w:val="24"/>
        </w:rPr>
        <w:t xml:space="preserve"> ne žemesnį kaip</w:t>
      </w:r>
      <w:r w:rsidRPr="008C1319">
        <w:rPr>
          <w:rFonts w:ascii="Times New Roman" w:hAnsi="Times New Roman" w:cs="Times New Roman"/>
          <w:sz w:val="24"/>
          <w:szCs w:val="24"/>
        </w:rPr>
        <w:t xml:space="preserve"> </w:t>
      </w:r>
      <w:r w:rsidR="008C1319" w:rsidRPr="008C1319">
        <w:rPr>
          <w:rFonts w:ascii="Times New Roman" w:hAnsi="Times New Roman" w:cs="Times New Roman"/>
          <w:sz w:val="24"/>
          <w:szCs w:val="24"/>
        </w:rPr>
        <w:t>vidurinį</w:t>
      </w:r>
      <w:r w:rsidRPr="008C1319">
        <w:rPr>
          <w:rFonts w:ascii="Times New Roman" w:hAnsi="Times New Roman" w:cs="Times New Roman"/>
          <w:sz w:val="24"/>
          <w:szCs w:val="24"/>
        </w:rPr>
        <w:t xml:space="preserve"> išsilavinimą</w:t>
      </w:r>
      <w:r w:rsidR="008C1319" w:rsidRPr="008C1319">
        <w:rPr>
          <w:rFonts w:ascii="Times New Roman" w:hAnsi="Times New Roman" w:cs="Times New Roman"/>
          <w:sz w:val="24"/>
          <w:szCs w:val="24"/>
        </w:rPr>
        <w:t xml:space="preserve"> ir (ar) įgytą profesinę kvalifikaciją</w:t>
      </w:r>
      <w:r w:rsidRPr="008C1319">
        <w:rPr>
          <w:rFonts w:ascii="Times New Roman" w:hAnsi="Times New Roman" w:cs="Times New Roman"/>
          <w:sz w:val="24"/>
          <w:szCs w:val="24"/>
        </w:rPr>
        <w:t>;</w:t>
      </w:r>
    </w:p>
    <w:p w14:paraId="0F112B13" w14:textId="77777777" w:rsidR="008C1319" w:rsidRDefault="008C1319" w:rsidP="008C1319">
      <w:pPr>
        <w:pStyle w:val="Sraopastraipa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turėti ne mažesnę kaip 1 metų darbo patirtį dokumentų archyvavimo, tvarkymo ir apskaitos srityje; </w:t>
      </w:r>
    </w:p>
    <w:p w14:paraId="20AE37D2" w14:textId="77777777" w:rsidR="001456F9" w:rsidRPr="00554928" w:rsidRDefault="001456F9" w:rsidP="008C1319">
      <w:pPr>
        <w:pStyle w:val="Sraopastraipa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28">
        <w:rPr>
          <w:rFonts w:ascii="Times New Roman" w:hAnsi="Times New Roman" w:cs="Times New Roman"/>
          <w:sz w:val="24"/>
          <w:szCs w:val="24"/>
        </w:rPr>
        <w:t xml:space="preserve">išmanyti </w:t>
      </w:r>
      <w:r w:rsidR="00554928" w:rsidRPr="00554928">
        <w:rPr>
          <w:rFonts w:ascii="Times New Roman" w:hAnsi="Times New Roman" w:cs="Times New Roman"/>
          <w:sz w:val="24"/>
          <w:szCs w:val="24"/>
        </w:rPr>
        <w:t>Lietuvos Respublikos įstatym</w:t>
      </w:r>
      <w:r w:rsidR="009656DD">
        <w:rPr>
          <w:rFonts w:ascii="Times New Roman" w:hAnsi="Times New Roman" w:cs="Times New Roman"/>
          <w:sz w:val="24"/>
          <w:szCs w:val="24"/>
        </w:rPr>
        <w:t>u</w:t>
      </w:r>
      <w:r w:rsidR="00554928" w:rsidRPr="00554928">
        <w:rPr>
          <w:rFonts w:ascii="Times New Roman" w:hAnsi="Times New Roman" w:cs="Times New Roman"/>
          <w:sz w:val="24"/>
          <w:szCs w:val="24"/>
        </w:rPr>
        <w:t>s, Lietuvos Respublikos Vyriausybės nutarim</w:t>
      </w:r>
      <w:r w:rsidR="009656DD">
        <w:rPr>
          <w:rFonts w:ascii="Times New Roman" w:hAnsi="Times New Roman" w:cs="Times New Roman"/>
          <w:sz w:val="24"/>
          <w:szCs w:val="24"/>
        </w:rPr>
        <w:t>u</w:t>
      </w:r>
      <w:r w:rsidR="00554928" w:rsidRPr="00554928">
        <w:rPr>
          <w:rFonts w:ascii="Times New Roman" w:hAnsi="Times New Roman" w:cs="Times New Roman"/>
          <w:sz w:val="24"/>
          <w:szCs w:val="24"/>
        </w:rPr>
        <w:t xml:space="preserve">s, </w:t>
      </w:r>
      <w:r w:rsidR="009656DD">
        <w:rPr>
          <w:rFonts w:ascii="Times New Roman" w:hAnsi="Times New Roman" w:cs="Times New Roman"/>
          <w:sz w:val="24"/>
          <w:szCs w:val="24"/>
        </w:rPr>
        <w:t>Lietuvos vyriausiojo archyvaro</w:t>
      </w:r>
      <w:r w:rsidR="00554928" w:rsidRPr="00554928">
        <w:rPr>
          <w:rFonts w:ascii="Times New Roman" w:hAnsi="Times New Roman" w:cs="Times New Roman"/>
          <w:sz w:val="24"/>
          <w:szCs w:val="24"/>
        </w:rPr>
        <w:t xml:space="preserve"> įsakym</w:t>
      </w:r>
      <w:r w:rsidR="009656DD">
        <w:rPr>
          <w:rFonts w:ascii="Times New Roman" w:hAnsi="Times New Roman" w:cs="Times New Roman"/>
          <w:sz w:val="24"/>
          <w:szCs w:val="24"/>
        </w:rPr>
        <w:t>us ir</w:t>
      </w:r>
      <w:r w:rsidR="00554928" w:rsidRPr="00554928">
        <w:rPr>
          <w:rFonts w:ascii="Times New Roman" w:hAnsi="Times New Roman" w:cs="Times New Roman"/>
          <w:sz w:val="24"/>
          <w:szCs w:val="24"/>
        </w:rPr>
        <w:t xml:space="preserve"> kit</w:t>
      </w:r>
      <w:r w:rsidR="009656DD">
        <w:rPr>
          <w:rFonts w:ascii="Times New Roman" w:hAnsi="Times New Roman" w:cs="Times New Roman"/>
          <w:sz w:val="24"/>
          <w:szCs w:val="24"/>
        </w:rPr>
        <w:t>u</w:t>
      </w:r>
      <w:r w:rsidR="00554928" w:rsidRPr="00554928">
        <w:rPr>
          <w:rFonts w:ascii="Times New Roman" w:hAnsi="Times New Roman" w:cs="Times New Roman"/>
          <w:sz w:val="24"/>
          <w:szCs w:val="24"/>
        </w:rPr>
        <w:t>s teisės akt</w:t>
      </w:r>
      <w:r w:rsidR="009656DD">
        <w:rPr>
          <w:rFonts w:ascii="Times New Roman" w:hAnsi="Times New Roman" w:cs="Times New Roman"/>
          <w:sz w:val="24"/>
          <w:szCs w:val="24"/>
        </w:rPr>
        <w:t>u</w:t>
      </w:r>
      <w:r w:rsidR="00554928" w:rsidRPr="00554928">
        <w:rPr>
          <w:rFonts w:ascii="Times New Roman" w:hAnsi="Times New Roman" w:cs="Times New Roman"/>
          <w:sz w:val="24"/>
          <w:szCs w:val="24"/>
        </w:rPr>
        <w:t>s, reglamentuojanči</w:t>
      </w:r>
      <w:r w:rsidR="009656DD">
        <w:rPr>
          <w:rFonts w:ascii="Times New Roman" w:hAnsi="Times New Roman" w:cs="Times New Roman"/>
          <w:sz w:val="24"/>
          <w:szCs w:val="24"/>
        </w:rPr>
        <w:t>u</w:t>
      </w:r>
      <w:r w:rsidR="00554928" w:rsidRPr="00554928">
        <w:rPr>
          <w:rFonts w:ascii="Times New Roman" w:hAnsi="Times New Roman" w:cs="Times New Roman"/>
          <w:sz w:val="24"/>
          <w:szCs w:val="24"/>
        </w:rPr>
        <w:t>s archyvų sistemos darbą, dokumentų rengimą, tvarkymą ir apskaitą bei dokumentų saugojimą</w:t>
      </w:r>
      <w:r w:rsidRPr="00554928">
        <w:rPr>
          <w:rFonts w:ascii="Times New Roman" w:hAnsi="Times New Roman" w:cs="Times New Roman"/>
          <w:sz w:val="24"/>
          <w:szCs w:val="24"/>
        </w:rPr>
        <w:t>;</w:t>
      </w:r>
    </w:p>
    <w:p w14:paraId="56A02471" w14:textId="779E64FD" w:rsidR="001456F9" w:rsidRPr="001456F9" w:rsidRDefault="001456F9" w:rsidP="0014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56F9">
        <w:rPr>
          <w:rFonts w:ascii="Times New Roman" w:hAnsi="Times New Roman" w:cs="Times New Roman"/>
          <w:sz w:val="24"/>
          <w:szCs w:val="24"/>
        </w:rPr>
        <w:t>.</w:t>
      </w:r>
      <w:r w:rsidR="008C1319">
        <w:rPr>
          <w:rFonts w:ascii="Times New Roman" w:hAnsi="Times New Roman" w:cs="Times New Roman"/>
          <w:sz w:val="24"/>
          <w:szCs w:val="24"/>
        </w:rPr>
        <w:t>4</w:t>
      </w:r>
      <w:r w:rsidRPr="001456F9">
        <w:rPr>
          <w:rFonts w:ascii="Times New Roman" w:hAnsi="Times New Roman" w:cs="Times New Roman"/>
          <w:sz w:val="24"/>
          <w:szCs w:val="24"/>
        </w:rPr>
        <w:t xml:space="preserve">. mokėti naudotis ryšio ir kitomis organizacinėmis technikos priemonėmis, ir dirbti šiomis kompiuterinėmis programomis: </w:t>
      </w:r>
      <w:r w:rsidR="00563D60">
        <w:rPr>
          <w:rFonts w:ascii="Times New Roman" w:hAnsi="Times New Roman" w:cs="Times New Roman"/>
          <w:sz w:val="24"/>
          <w:szCs w:val="24"/>
        </w:rPr>
        <w:t>„</w:t>
      </w:r>
      <w:r w:rsidRPr="001456F9">
        <w:rPr>
          <w:rFonts w:ascii="Times New Roman" w:hAnsi="Times New Roman" w:cs="Times New Roman"/>
          <w:sz w:val="24"/>
          <w:szCs w:val="24"/>
        </w:rPr>
        <w:t>MS Word</w:t>
      </w:r>
      <w:r w:rsidR="00563D60">
        <w:rPr>
          <w:rFonts w:ascii="Times New Roman" w:hAnsi="Times New Roman" w:cs="Times New Roman"/>
          <w:sz w:val="24"/>
          <w:szCs w:val="24"/>
        </w:rPr>
        <w:t>“</w:t>
      </w:r>
      <w:r w:rsidRPr="001456F9">
        <w:rPr>
          <w:rFonts w:ascii="Times New Roman" w:hAnsi="Times New Roman" w:cs="Times New Roman"/>
          <w:sz w:val="24"/>
          <w:szCs w:val="24"/>
        </w:rPr>
        <w:t xml:space="preserve">, </w:t>
      </w:r>
      <w:r w:rsidR="00563D60">
        <w:rPr>
          <w:rFonts w:ascii="Times New Roman" w:hAnsi="Times New Roman" w:cs="Times New Roman"/>
          <w:sz w:val="24"/>
          <w:szCs w:val="24"/>
        </w:rPr>
        <w:t>„</w:t>
      </w:r>
      <w:r w:rsidRPr="001456F9">
        <w:rPr>
          <w:rFonts w:ascii="Times New Roman" w:hAnsi="Times New Roman" w:cs="Times New Roman"/>
          <w:sz w:val="24"/>
          <w:szCs w:val="24"/>
        </w:rPr>
        <w:t>MS Excel</w:t>
      </w:r>
      <w:r w:rsidR="00563D60">
        <w:rPr>
          <w:rFonts w:ascii="Times New Roman" w:hAnsi="Times New Roman" w:cs="Times New Roman"/>
          <w:sz w:val="24"/>
          <w:szCs w:val="24"/>
        </w:rPr>
        <w:t>“</w:t>
      </w:r>
      <w:r w:rsidRPr="001456F9">
        <w:rPr>
          <w:rFonts w:ascii="Times New Roman" w:hAnsi="Times New Roman" w:cs="Times New Roman"/>
          <w:sz w:val="24"/>
          <w:szCs w:val="24"/>
        </w:rPr>
        <w:t xml:space="preserve">, </w:t>
      </w:r>
      <w:r w:rsidR="00563D60">
        <w:rPr>
          <w:rFonts w:ascii="Times New Roman" w:hAnsi="Times New Roman" w:cs="Times New Roman"/>
          <w:sz w:val="24"/>
          <w:szCs w:val="24"/>
        </w:rPr>
        <w:t>„</w:t>
      </w:r>
      <w:r w:rsidRPr="001456F9">
        <w:rPr>
          <w:rFonts w:ascii="Times New Roman" w:hAnsi="Times New Roman" w:cs="Times New Roman"/>
          <w:sz w:val="24"/>
          <w:szCs w:val="24"/>
        </w:rPr>
        <w:t>MS Outlook</w:t>
      </w:r>
      <w:r w:rsidR="00563D60">
        <w:rPr>
          <w:rFonts w:ascii="Times New Roman" w:hAnsi="Times New Roman" w:cs="Times New Roman"/>
          <w:sz w:val="24"/>
          <w:szCs w:val="24"/>
        </w:rPr>
        <w:t>“</w:t>
      </w:r>
      <w:r w:rsidRPr="001456F9">
        <w:rPr>
          <w:rFonts w:ascii="Times New Roman" w:hAnsi="Times New Roman" w:cs="Times New Roman"/>
          <w:sz w:val="24"/>
          <w:szCs w:val="24"/>
        </w:rPr>
        <w:t xml:space="preserve">, </w:t>
      </w:r>
      <w:r w:rsidR="00103F12">
        <w:rPr>
          <w:rFonts w:ascii="Times New Roman" w:hAnsi="Times New Roman" w:cs="Times New Roman"/>
          <w:sz w:val="24"/>
          <w:szCs w:val="24"/>
        </w:rPr>
        <w:t>interneto naršyklėmis</w:t>
      </w:r>
      <w:r w:rsidRPr="001456F9">
        <w:rPr>
          <w:rFonts w:ascii="Times New Roman" w:hAnsi="Times New Roman" w:cs="Times New Roman"/>
          <w:sz w:val="24"/>
          <w:szCs w:val="24"/>
        </w:rPr>
        <w:t>;</w:t>
      </w:r>
    </w:p>
    <w:p w14:paraId="58A2E2E2" w14:textId="77777777" w:rsidR="001456F9" w:rsidRPr="001456F9" w:rsidRDefault="00DE3BFE" w:rsidP="0014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 w:rsidR="008C1319">
        <w:rPr>
          <w:rFonts w:ascii="Times New Roman" w:hAnsi="Times New Roman" w:cs="Times New Roman"/>
          <w:sz w:val="24"/>
          <w:szCs w:val="24"/>
        </w:rPr>
        <w:t>5</w:t>
      </w:r>
      <w:r w:rsidR="001456F9" w:rsidRPr="001456F9">
        <w:rPr>
          <w:rFonts w:ascii="Times New Roman" w:hAnsi="Times New Roman" w:cs="Times New Roman"/>
          <w:sz w:val="24"/>
          <w:szCs w:val="24"/>
        </w:rPr>
        <w:t>. mokėti valdyti, kaupti, sisteminti, apibendrinti informaciją, rengti išvadas;</w:t>
      </w:r>
    </w:p>
    <w:p w14:paraId="7BE6DE27" w14:textId="77777777" w:rsidR="002B5118" w:rsidRDefault="001456F9" w:rsidP="001456F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56F9">
        <w:rPr>
          <w:rFonts w:ascii="Times New Roman" w:hAnsi="Times New Roman" w:cs="Times New Roman"/>
          <w:sz w:val="24"/>
          <w:szCs w:val="24"/>
        </w:rPr>
        <w:t>.</w:t>
      </w:r>
      <w:r w:rsidR="008C1319">
        <w:rPr>
          <w:rFonts w:ascii="Times New Roman" w:hAnsi="Times New Roman" w:cs="Times New Roman"/>
          <w:sz w:val="24"/>
          <w:szCs w:val="24"/>
        </w:rPr>
        <w:t>6</w:t>
      </w:r>
      <w:r w:rsidRPr="001456F9">
        <w:rPr>
          <w:rFonts w:ascii="Times New Roman" w:hAnsi="Times New Roman" w:cs="Times New Roman"/>
          <w:sz w:val="24"/>
          <w:szCs w:val="24"/>
        </w:rPr>
        <w:t>. sklandžiai dėstyti mintis žodžiu ir raštu, greitai orientuotis situac</w:t>
      </w:r>
      <w:r w:rsidR="009656DD">
        <w:rPr>
          <w:rFonts w:ascii="Times New Roman" w:hAnsi="Times New Roman" w:cs="Times New Roman"/>
          <w:sz w:val="24"/>
          <w:szCs w:val="24"/>
        </w:rPr>
        <w:t>ijose, mokėti logiškai mąstyti</w:t>
      </w:r>
      <w:r w:rsidRPr="001456F9">
        <w:rPr>
          <w:rFonts w:ascii="Times New Roman" w:hAnsi="Times New Roman" w:cs="Times New Roman"/>
          <w:sz w:val="24"/>
          <w:szCs w:val="24"/>
        </w:rPr>
        <w:t>, žin</w:t>
      </w:r>
      <w:r>
        <w:rPr>
          <w:rFonts w:ascii="Times New Roman" w:hAnsi="Times New Roman" w:cs="Times New Roman"/>
          <w:sz w:val="24"/>
          <w:szCs w:val="24"/>
        </w:rPr>
        <w:t>oti piliečių aptarnavimo tvarką.</w:t>
      </w:r>
    </w:p>
    <w:p w14:paraId="62E56724" w14:textId="77777777" w:rsidR="001456F9" w:rsidRPr="001456F9" w:rsidRDefault="001456F9" w:rsidP="001456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2BC5A" w14:textId="77777777"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04F08E3C" w14:textId="77777777"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F73B44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14:paraId="1B8D367E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03713" w14:textId="77777777" w:rsidR="002015C7" w:rsidRPr="00CA6A28" w:rsidRDefault="002015C7" w:rsidP="00012E2A">
      <w:pPr>
        <w:pStyle w:val="Pagrindinistekstas21"/>
        <w:ind w:firstLine="709"/>
      </w:pPr>
      <w:r w:rsidRPr="00CA6A28">
        <w:t>6. Šias pareigas einantis darbuotojas vykdo šias pareigas:</w:t>
      </w:r>
    </w:p>
    <w:p w14:paraId="52FD8953" w14:textId="77777777" w:rsidR="009656DD" w:rsidRPr="009656DD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6DD">
        <w:rPr>
          <w:rFonts w:ascii="Times New Roman" w:hAnsi="Times New Roman" w:cs="Times New Roman"/>
          <w:sz w:val="24"/>
          <w:szCs w:val="24"/>
        </w:rPr>
        <w:t>p</w:t>
      </w:r>
      <w:r w:rsidR="009656DD" w:rsidRPr="009656DD">
        <w:rPr>
          <w:rFonts w:ascii="Times New Roman" w:hAnsi="Times New Roman" w:cs="Times New Roman"/>
          <w:sz w:val="24"/>
          <w:szCs w:val="24"/>
        </w:rPr>
        <w:t xml:space="preserve">riima saugoti į archyvą </w:t>
      </w:r>
      <w:r w:rsidR="009656DD">
        <w:rPr>
          <w:rFonts w:ascii="Times New Roman" w:hAnsi="Times New Roman" w:cs="Times New Roman"/>
          <w:sz w:val="24"/>
          <w:szCs w:val="24"/>
        </w:rPr>
        <w:t xml:space="preserve">Šilalės rajono savivaldybės </w:t>
      </w:r>
      <w:r w:rsidR="009656DD" w:rsidRPr="009656DD">
        <w:rPr>
          <w:rFonts w:ascii="Times New Roman" w:hAnsi="Times New Roman" w:cs="Times New Roman"/>
          <w:sz w:val="24"/>
          <w:szCs w:val="24"/>
        </w:rPr>
        <w:t>administracijos</w:t>
      </w:r>
      <w:r w:rsidR="009656DD">
        <w:rPr>
          <w:rFonts w:ascii="Times New Roman" w:hAnsi="Times New Roman" w:cs="Times New Roman"/>
          <w:sz w:val="24"/>
          <w:szCs w:val="24"/>
        </w:rPr>
        <w:t xml:space="preserve"> (toliau – Administracija)</w:t>
      </w:r>
      <w:r w:rsidR="009656DD" w:rsidRPr="009656DD">
        <w:rPr>
          <w:rFonts w:ascii="Times New Roman" w:hAnsi="Times New Roman" w:cs="Times New Roman"/>
          <w:sz w:val="24"/>
          <w:szCs w:val="24"/>
        </w:rPr>
        <w:t xml:space="preserve"> skyrių, rajone registruotų likviduotų juridinių asmenų  ilgo ir laikino saugojimo dokumentus, pagal patvirtintus ilgo saugojimo bylų apyrašus ir laikino saugojimo bylų sąrašus, tikrina </w:t>
      </w:r>
      <w:r w:rsidR="009656DD">
        <w:rPr>
          <w:rFonts w:ascii="Times New Roman" w:hAnsi="Times New Roman" w:cs="Times New Roman"/>
          <w:sz w:val="24"/>
          <w:szCs w:val="24"/>
        </w:rPr>
        <w:t>jų įforminimą ir bylų formavimą;</w:t>
      </w:r>
    </w:p>
    <w:p w14:paraId="638A228C" w14:textId="77777777" w:rsidR="009656DD" w:rsidRPr="00294A4A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6DD" w:rsidRPr="00294A4A">
        <w:rPr>
          <w:rFonts w:ascii="Times New Roman" w:hAnsi="Times New Roman" w:cs="Times New Roman"/>
          <w:sz w:val="24"/>
          <w:szCs w:val="24"/>
        </w:rPr>
        <w:t>Administracijos direktoriaus įsakymu priskirtų įstaigų saugomus dokumentus pagal nustatytą tvarką aprašo, sistemina, saugoja bei nustatyta tvarka perduod</w:t>
      </w:r>
      <w:r>
        <w:rPr>
          <w:rFonts w:ascii="Times New Roman" w:hAnsi="Times New Roman" w:cs="Times New Roman"/>
          <w:sz w:val="24"/>
          <w:szCs w:val="24"/>
        </w:rPr>
        <w:t>a į apskrities archyvą;</w:t>
      </w:r>
    </w:p>
    <w:p w14:paraId="455C3631" w14:textId="77777777" w:rsidR="009656DD" w:rsidRPr="00294A4A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eikia metodinę ir praktinę pagalbą rajono teritorijoje esančioms </w:t>
      </w:r>
      <w:r>
        <w:rPr>
          <w:rFonts w:ascii="Times New Roman" w:hAnsi="Times New Roman" w:cs="Times New Roman"/>
          <w:sz w:val="24"/>
          <w:szCs w:val="24"/>
        </w:rPr>
        <w:t>Šilalės rajono s</w:t>
      </w:r>
      <w:r w:rsidR="009656DD" w:rsidRPr="00294A4A">
        <w:rPr>
          <w:rFonts w:ascii="Times New Roman" w:hAnsi="Times New Roman" w:cs="Times New Roman"/>
          <w:sz w:val="24"/>
          <w:szCs w:val="24"/>
        </w:rPr>
        <w:t>avivaldybei</w:t>
      </w:r>
      <w:r>
        <w:rPr>
          <w:rFonts w:ascii="Times New Roman" w:hAnsi="Times New Roman" w:cs="Times New Roman"/>
          <w:sz w:val="24"/>
          <w:szCs w:val="24"/>
        </w:rPr>
        <w:t xml:space="preserve"> (toliau – Savivaldybė)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 pavaldžioms įstaigoms, perduodančioms dokumentus saugoti į S</w:t>
      </w:r>
      <w:r>
        <w:rPr>
          <w:rFonts w:ascii="Times New Roman" w:hAnsi="Times New Roman" w:cs="Times New Roman"/>
          <w:sz w:val="24"/>
          <w:szCs w:val="24"/>
        </w:rPr>
        <w:t>avivaldybės archyvą;</w:t>
      </w:r>
    </w:p>
    <w:p w14:paraId="7D97CDC3" w14:textId="77777777" w:rsidR="009656DD" w:rsidRPr="00294A4A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656DD" w:rsidRPr="00294A4A">
        <w:rPr>
          <w:rFonts w:ascii="Times New Roman" w:hAnsi="Times New Roman" w:cs="Times New Roman"/>
          <w:sz w:val="24"/>
          <w:szCs w:val="24"/>
        </w:rPr>
        <w:t>onsultuoja įmonių, įstaigų, organizacijų likvidatorius dokumentų perdavimo į archyvą tolesniam saugojimui</w:t>
      </w:r>
      <w:r>
        <w:rPr>
          <w:rFonts w:ascii="Times New Roman" w:hAnsi="Times New Roman" w:cs="Times New Roman"/>
          <w:sz w:val="24"/>
          <w:szCs w:val="24"/>
        </w:rPr>
        <w:t xml:space="preserve"> klausimais;</w:t>
      </w:r>
    </w:p>
    <w:p w14:paraId="43BDBB7C" w14:textId="77777777" w:rsidR="009656DD" w:rsidRPr="00294A4A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4A">
        <w:rPr>
          <w:rFonts w:ascii="Times New Roman" w:hAnsi="Times New Roman" w:cs="Times New Roman"/>
          <w:sz w:val="24"/>
          <w:szCs w:val="24"/>
        </w:rPr>
        <w:t>r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engia informaciją apie archyvo fondų sudėties ir kiekio pasikeitimus kiekvienų metų sausio 1 d. ir liepos 1 d. būkle bei </w:t>
      </w:r>
      <w:r w:rsidR="00AA1D35">
        <w:rPr>
          <w:rFonts w:ascii="Times New Roman" w:hAnsi="Times New Roman" w:cs="Times New Roman"/>
          <w:sz w:val="24"/>
          <w:szCs w:val="24"/>
        </w:rPr>
        <w:t xml:space="preserve">elektroniniu būdu 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teikia ją </w:t>
      </w:r>
      <w:r w:rsidRPr="00294A4A">
        <w:rPr>
          <w:rFonts w:ascii="Times New Roman" w:hAnsi="Times New Roman" w:cs="Times New Roman"/>
          <w:sz w:val="24"/>
          <w:szCs w:val="24"/>
        </w:rPr>
        <w:t>S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kyriaus vedėjui ir </w:t>
      </w:r>
      <w:r w:rsidRPr="00294A4A">
        <w:rPr>
          <w:rFonts w:ascii="Times New Roman" w:hAnsi="Times New Roman" w:cs="Times New Roman"/>
          <w:sz w:val="24"/>
          <w:szCs w:val="24"/>
        </w:rPr>
        <w:t>Klaipėdos regioninio valstybės archyvo Tauragės filialui;</w:t>
      </w:r>
    </w:p>
    <w:p w14:paraId="60CE5172" w14:textId="77777777" w:rsidR="009656DD" w:rsidRPr="00294A4A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94A4A">
        <w:rPr>
          <w:rFonts w:ascii="Times New Roman" w:hAnsi="Times New Roman" w:cs="Times New Roman"/>
          <w:sz w:val="24"/>
          <w:szCs w:val="24"/>
        </w:rPr>
        <w:t>d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alyvauja rengiant norminius ir metodinius nurodymus dokumentų rengimo, tvarkymo ir apskaitos </w:t>
      </w:r>
      <w:r w:rsidRPr="00294A4A">
        <w:rPr>
          <w:rFonts w:ascii="Times New Roman" w:hAnsi="Times New Roman" w:cs="Times New Roman"/>
          <w:sz w:val="24"/>
          <w:szCs w:val="24"/>
        </w:rPr>
        <w:t>klausimais;</w:t>
      </w:r>
    </w:p>
    <w:p w14:paraId="6617749A" w14:textId="77777777" w:rsidR="009656DD" w:rsidRPr="00294A4A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4A">
        <w:rPr>
          <w:rFonts w:ascii="Times New Roman" w:hAnsi="Times New Roman" w:cs="Times New Roman"/>
          <w:sz w:val="24"/>
          <w:szCs w:val="24"/>
        </w:rPr>
        <w:t>d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alyvauja </w:t>
      </w:r>
      <w:r w:rsidRPr="00294A4A">
        <w:rPr>
          <w:rFonts w:ascii="Times New Roman" w:hAnsi="Times New Roman" w:cs="Times New Roman"/>
          <w:sz w:val="24"/>
          <w:szCs w:val="24"/>
        </w:rPr>
        <w:t>A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dministracijos </w:t>
      </w:r>
      <w:r w:rsidRPr="00294A4A">
        <w:rPr>
          <w:rFonts w:ascii="Times New Roman" w:hAnsi="Times New Roman" w:cs="Times New Roman"/>
          <w:sz w:val="24"/>
          <w:szCs w:val="24"/>
        </w:rPr>
        <w:t>d</w:t>
      </w:r>
      <w:r w:rsidR="009656DD" w:rsidRPr="00294A4A">
        <w:rPr>
          <w:rFonts w:ascii="Times New Roman" w:hAnsi="Times New Roman" w:cs="Times New Roman"/>
          <w:sz w:val="24"/>
          <w:szCs w:val="24"/>
        </w:rPr>
        <w:t>okumentų ekspertų komisijos veikloje nustatant dokumentų istorinę, mokslinę ir praktinę vertę bei jų saugojimo terminus</w:t>
      </w:r>
      <w:r w:rsidRPr="00294A4A">
        <w:rPr>
          <w:rFonts w:ascii="Times New Roman" w:hAnsi="Times New Roman" w:cs="Times New Roman"/>
          <w:sz w:val="24"/>
          <w:szCs w:val="24"/>
        </w:rPr>
        <w:t>;</w:t>
      </w:r>
    </w:p>
    <w:p w14:paraId="2CE13141" w14:textId="77777777" w:rsidR="009656DD" w:rsidRPr="00294A4A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4A">
        <w:rPr>
          <w:rFonts w:ascii="Times New Roman" w:hAnsi="Times New Roman" w:cs="Times New Roman"/>
          <w:sz w:val="24"/>
          <w:szCs w:val="24"/>
        </w:rPr>
        <w:t>p</w:t>
      </w:r>
      <w:r w:rsidR="009656DD" w:rsidRPr="00294A4A">
        <w:rPr>
          <w:rFonts w:ascii="Times New Roman" w:hAnsi="Times New Roman" w:cs="Times New Roman"/>
          <w:sz w:val="24"/>
          <w:szCs w:val="24"/>
        </w:rPr>
        <w:t>agal Dokumentacijos planus atrenka naikinimui bylas (dokumentus), kurių pasibaigęs saugojimo terminas</w:t>
      </w:r>
      <w:r w:rsidRPr="00294A4A">
        <w:rPr>
          <w:rFonts w:ascii="Times New Roman" w:hAnsi="Times New Roman" w:cs="Times New Roman"/>
          <w:sz w:val="24"/>
          <w:szCs w:val="24"/>
        </w:rPr>
        <w:t>, a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trinktų naikinti bylų (dokumentų) aktą teikia derinti </w:t>
      </w:r>
      <w:r w:rsidRPr="00294A4A">
        <w:rPr>
          <w:rFonts w:ascii="Times New Roman" w:hAnsi="Times New Roman" w:cs="Times New Roman"/>
          <w:sz w:val="24"/>
          <w:szCs w:val="24"/>
        </w:rPr>
        <w:t>Administracijos dokumentų ekspertų komisijai;</w:t>
      </w:r>
    </w:p>
    <w:p w14:paraId="562B6760" w14:textId="5D1BCC86" w:rsidR="009656DD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4A">
        <w:rPr>
          <w:rFonts w:ascii="Times New Roman" w:hAnsi="Times New Roman" w:cs="Times New Roman"/>
          <w:sz w:val="24"/>
          <w:szCs w:val="24"/>
        </w:rPr>
        <w:t>i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šduoda archyvo pažymėjimus ir pažymas, </w:t>
      </w:r>
      <w:r w:rsidR="00AA1D35">
        <w:rPr>
          <w:rFonts w:ascii="Times New Roman" w:hAnsi="Times New Roman" w:cs="Times New Roman"/>
          <w:sz w:val="24"/>
          <w:szCs w:val="24"/>
        </w:rPr>
        <w:t xml:space="preserve">elektroniniu būdu </w:t>
      </w:r>
      <w:r w:rsidR="009656DD" w:rsidRPr="00294A4A">
        <w:rPr>
          <w:rFonts w:ascii="Times New Roman" w:hAnsi="Times New Roman" w:cs="Times New Roman"/>
          <w:sz w:val="24"/>
          <w:szCs w:val="24"/>
        </w:rPr>
        <w:t>rengia atsakymus į paklausimus, tvirtina archyve saugomų ir gautų dokumentų kopijas ir išrašus, pagal Administracijos direktoriaus įsakymu priskirtų įstaigų saugomus dokumentus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820F3E" w14:textId="3E6A25F5" w:rsidR="00695B7A" w:rsidRPr="00294A4A" w:rsidRDefault="00695B7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Esant poreikiui, padeda Administracijos skyrių darbuotojams sutvarkyti, per kalendorinius metus, sudarytas bylas (parengti laikino saugojimo bylų sąrašus, </w:t>
      </w:r>
      <w:r w:rsidR="00EA0BAA">
        <w:rPr>
          <w:rFonts w:ascii="Times New Roman" w:hAnsi="Times New Roman" w:cs="Times New Roman"/>
          <w:sz w:val="24"/>
          <w:szCs w:val="24"/>
        </w:rPr>
        <w:t>numeruoti lapus, parengti antraštinius ir baigiamuosius įrašus ir kt.);</w:t>
      </w:r>
    </w:p>
    <w:p w14:paraId="5A29A2C4" w14:textId="77777777" w:rsidR="009656DD" w:rsidRPr="00294A4A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656DD" w:rsidRPr="00294A4A">
        <w:rPr>
          <w:rFonts w:ascii="Times New Roman" w:hAnsi="Times New Roman" w:cs="Times New Roman"/>
          <w:sz w:val="24"/>
          <w:szCs w:val="24"/>
        </w:rPr>
        <w:t>ontroliuoja ir užtikrina priešgaisrinę saugą archyve bei saugomų dokumentų fizinę būklę, jei būtina organizuoja jų restauravim</w:t>
      </w:r>
      <w:r>
        <w:rPr>
          <w:rFonts w:ascii="Times New Roman" w:hAnsi="Times New Roman" w:cs="Times New Roman"/>
          <w:sz w:val="24"/>
          <w:szCs w:val="24"/>
        </w:rPr>
        <w:t>ą ir konservavimą;</w:t>
      </w:r>
    </w:p>
    <w:p w14:paraId="0A5631B1" w14:textId="77777777" w:rsidR="009656DD" w:rsidRPr="00294A4A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56DD" w:rsidRPr="00294A4A">
        <w:rPr>
          <w:rFonts w:ascii="Times New Roman" w:hAnsi="Times New Roman" w:cs="Times New Roman"/>
          <w:sz w:val="24"/>
          <w:szCs w:val="24"/>
        </w:rPr>
        <w:t>alyvauja rengiant Savivaldybės admin</w:t>
      </w:r>
      <w:r>
        <w:rPr>
          <w:rFonts w:ascii="Times New Roman" w:hAnsi="Times New Roman" w:cs="Times New Roman"/>
          <w:sz w:val="24"/>
          <w:szCs w:val="24"/>
        </w:rPr>
        <w:t>istracijos dokumentacijos planą;</w:t>
      </w:r>
    </w:p>
    <w:p w14:paraId="27BD09C7" w14:textId="77777777" w:rsidR="009656DD" w:rsidRPr="00294A4A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656DD" w:rsidRPr="00294A4A">
        <w:rPr>
          <w:rFonts w:ascii="Times New Roman" w:hAnsi="Times New Roman" w:cs="Times New Roman"/>
          <w:sz w:val="24"/>
          <w:szCs w:val="24"/>
        </w:rPr>
        <w:t>atuoja ir fiksuoja žurnale mikroklimato parametrus kiekvieną darbo dieną ilgo</w:t>
      </w:r>
      <w:r>
        <w:rPr>
          <w:rFonts w:ascii="Times New Roman" w:hAnsi="Times New Roman" w:cs="Times New Roman"/>
          <w:sz w:val="24"/>
          <w:szCs w:val="24"/>
        </w:rPr>
        <w:t xml:space="preserve"> saugojimo dokumentų saugyklose;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CCCCB" w14:textId="77777777" w:rsidR="009656DD" w:rsidRPr="00294A4A" w:rsidRDefault="00294A4A" w:rsidP="00AA1D35">
      <w:pPr>
        <w:pStyle w:val="Sraopastraipa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56DD" w:rsidRPr="00294A4A">
        <w:rPr>
          <w:rFonts w:ascii="Times New Roman" w:hAnsi="Times New Roman" w:cs="Times New Roman"/>
          <w:sz w:val="24"/>
          <w:szCs w:val="24"/>
        </w:rPr>
        <w:t xml:space="preserve">varko </w:t>
      </w:r>
      <w:r>
        <w:rPr>
          <w:rFonts w:ascii="Times New Roman" w:hAnsi="Times New Roman" w:cs="Times New Roman"/>
          <w:sz w:val="24"/>
          <w:szCs w:val="24"/>
        </w:rPr>
        <w:t>archyvo patalpas;</w:t>
      </w:r>
    </w:p>
    <w:p w14:paraId="43B955BF" w14:textId="77777777" w:rsidR="001456F9" w:rsidRPr="00CA6A28" w:rsidRDefault="001456F9" w:rsidP="00AA1D35">
      <w:pPr>
        <w:pStyle w:val="Sraopastraipa"/>
        <w:numPr>
          <w:ilvl w:val="1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28">
        <w:rPr>
          <w:rFonts w:ascii="Times New Roman" w:hAnsi="Times New Roman" w:cs="Times New Roman"/>
          <w:sz w:val="24"/>
          <w:szCs w:val="24"/>
        </w:rPr>
        <w:t xml:space="preserve">savo kompetencijos ribose vykdo </w:t>
      </w:r>
      <w:r w:rsidR="00031583" w:rsidRPr="00CA6A28">
        <w:rPr>
          <w:rFonts w:ascii="Times New Roman" w:hAnsi="Times New Roman" w:cs="Times New Roman"/>
          <w:sz w:val="24"/>
          <w:szCs w:val="24"/>
        </w:rPr>
        <w:t>Savivaldybės a</w:t>
      </w:r>
      <w:r w:rsidRPr="00CA6A28">
        <w:rPr>
          <w:rFonts w:ascii="Times New Roman" w:hAnsi="Times New Roman" w:cs="Times New Roman"/>
          <w:sz w:val="24"/>
          <w:szCs w:val="24"/>
        </w:rPr>
        <w:t xml:space="preserve">dministracijos direktoriaus, direktoriaus pavaduotojo, </w:t>
      </w:r>
      <w:r w:rsidR="00031583" w:rsidRPr="00CA6A28">
        <w:rPr>
          <w:rFonts w:ascii="Times New Roman" w:hAnsi="Times New Roman" w:cs="Times New Roman"/>
          <w:sz w:val="24"/>
          <w:szCs w:val="24"/>
        </w:rPr>
        <w:t>S</w:t>
      </w:r>
      <w:r w:rsidRPr="00CA6A28">
        <w:rPr>
          <w:rFonts w:ascii="Times New Roman" w:hAnsi="Times New Roman" w:cs="Times New Roman"/>
          <w:sz w:val="24"/>
          <w:szCs w:val="24"/>
        </w:rPr>
        <w:t>kyriaus vedėjo</w:t>
      </w:r>
      <w:r w:rsidR="00031583" w:rsidRPr="00CA6A28">
        <w:rPr>
          <w:rFonts w:ascii="Times New Roman" w:hAnsi="Times New Roman" w:cs="Times New Roman"/>
          <w:sz w:val="24"/>
          <w:szCs w:val="24"/>
        </w:rPr>
        <w:t xml:space="preserve"> nenuolatinio pobūdžio pavedimus</w:t>
      </w:r>
      <w:r w:rsidRPr="00CA6A28">
        <w:rPr>
          <w:rFonts w:ascii="Times New Roman" w:hAnsi="Times New Roman" w:cs="Times New Roman"/>
          <w:sz w:val="24"/>
          <w:szCs w:val="24"/>
        </w:rPr>
        <w:t>.</w:t>
      </w:r>
    </w:p>
    <w:p w14:paraId="381B5D99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28EED" w14:textId="77777777" w:rsidR="00730376" w:rsidRDefault="00730376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6A91D37E" w14:textId="77777777" w:rsidR="00934682" w:rsidRPr="00CF6045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776B67DB" w14:textId="77777777" w:rsidR="00934682" w:rsidRPr="00CF6045" w:rsidRDefault="00934682" w:rsidP="00934682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E7C29A7" w14:textId="77777777" w:rsidR="00934682" w:rsidRDefault="00934682" w:rsidP="008A07EE">
      <w:pPr>
        <w:pStyle w:val="Sraopastraipa"/>
        <w:numPr>
          <w:ilvl w:val="0"/>
          <w:numId w:val="5"/>
        </w:numPr>
        <w:tabs>
          <w:tab w:val="left" w:pos="284"/>
          <w:tab w:val="left" w:pos="1560"/>
          <w:tab w:val="left" w:pos="2835"/>
          <w:tab w:val="left" w:pos="4111"/>
          <w:tab w:val="left" w:pos="4253"/>
        </w:tabs>
        <w:spacing w:after="0"/>
        <w:ind w:hanging="437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Šias pareigas vykdantis darbuotojas atsako: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6D77E" w14:textId="77777777" w:rsidR="00AA1D35" w:rsidRPr="00AA1D35" w:rsidRDefault="00AA1D35" w:rsidP="00AA1D35">
      <w:pPr>
        <w:pStyle w:val="Sraopastraipa"/>
        <w:numPr>
          <w:ilvl w:val="1"/>
          <w:numId w:val="5"/>
        </w:numPr>
        <w:tabs>
          <w:tab w:val="num" w:pos="1260"/>
          <w:tab w:val="left" w:pos="1620"/>
        </w:tabs>
        <w:ind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D35">
        <w:rPr>
          <w:rFonts w:ascii="Times New Roman" w:hAnsi="Times New Roman" w:cs="Times New Roman"/>
          <w:sz w:val="24"/>
          <w:szCs w:val="24"/>
        </w:rPr>
        <w:t>tinkamą archyvo dokumentų saugojimą ir naudojimą, jų apsaugą;</w:t>
      </w:r>
    </w:p>
    <w:p w14:paraId="1A95BEF0" w14:textId="77777777" w:rsidR="00AA1D35" w:rsidRPr="00AA1D35" w:rsidRDefault="00AA1D35" w:rsidP="00AA1D35">
      <w:pPr>
        <w:pStyle w:val="Sraopastraipa"/>
        <w:numPr>
          <w:ilvl w:val="1"/>
          <w:numId w:val="5"/>
        </w:numPr>
        <w:tabs>
          <w:tab w:val="num" w:pos="1260"/>
          <w:tab w:val="left" w:pos="1620"/>
        </w:tabs>
        <w:ind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D35">
        <w:rPr>
          <w:rFonts w:ascii="Times New Roman" w:hAnsi="Times New Roman" w:cs="Times New Roman"/>
          <w:sz w:val="24"/>
          <w:szCs w:val="24"/>
        </w:rPr>
        <w:t>archyvo dokumentų apskaitą;</w:t>
      </w:r>
    </w:p>
    <w:p w14:paraId="7DCABF92" w14:textId="77777777" w:rsidR="00AA1D35" w:rsidRPr="00AA1D35" w:rsidRDefault="00AA1D35" w:rsidP="00AA1D35">
      <w:pPr>
        <w:pStyle w:val="Sraopastraipa"/>
        <w:numPr>
          <w:ilvl w:val="1"/>
          <w:numId w:val="5"/>
        </w:numPr>
        <w:tabs>
          <w:tab w:val="num" w:pos="1260"/>
          <w:tab w:val="left" w:pos="1620"/>
        </w:tabs>
        <w:ind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D35">
        <w:rPr>
          <w:rFonts w:ascii="Times New Roman" w:hAnsi="Times New Roman" w:cs="Times New Roman"/>
          <w:sz w:val="24"/>
          <w:szCs w:val="24"/>
        </w:rPr>
        <w:t>patikėtos informacijos išsaugojimą;</w:t>
      </w:r>
    </w:p>
    <w:p w14:paraId="662441B1" w14:textId="77777777" w:rsidR="00AA1D35" w:rsidRPr="00AA1D35" w:rsidRDefault="00AA1D35" w:rsidP="00AA1D35">
      <w:pPr>
        <w:pStyle w:val="Sraopastraipa"/>
        <w:numPr>
          <w:ilvl w:val="1"/>
          <w:numId w:val="5"/>
        </w:numPr>
        <w:tabs>
          <w:tab w:val="num" w:pos="1260"/>
          <w:tab w:val="left" w:pos="1620"/>
        </w:tabs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AA1D35">
        <w:rPr>
          <w:rFonts w:ascii="Times New Roman" w:hAnsi="Times New Roman" w:cs="Times New Roman"/>
          <w:sz w:val="24"/>
          <w:szCs w:val="24"/>
        </w:rPr>
        <w:t xml:space="preserve"> tinkamą darbo laiko naudojimą;</w:t>
      </w:r>
    </w:p>
    <w:p w14:paraId="17F914AC" w14:textId="77777777" w:rsidR="00AA1D35" w:rsidRPr="00AA1D35" w:rsidRDefault="00AA1D35" w:rsidP="00AA1D35">
      <w:pPr>
        <w:pStyle w:val="Sraopastraipa"/>
        <w:numPr>
          <w:ilvl w:val="1"/>
          <w:numId w:val="5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D35">
        <w:rPr>
          <w:rFonts w:ascii="Times New Roman" w:hAnsi="Times New Roman" w:cs="Times New Roman"/>
          <w:sz w:val="24"/>
          <w:szCs w:val="24"/>
        </w:rPr>
        <w:t xml:space="preserve"> archyve saugomų dokumentų pagrindu išduodamų pažymėjimų ir dokumentų kopijų teisingumą;</w:t>
      </w:r>
    </w:p>
    <w:p w14:paraId="499AB724" w14:textId="77777777" w:rsidR="00031583" w:rsidRPr="00031583" w:rsidRDefault="00031583" w:rsidP="00AA1D35">
      <w:pPr>
        <w:numPr>
          <w:ilvl w:val="1"/>
          <w:numId w:val="5"/>
        </w:numPr>
        <w:tabs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vidaus tvarkos taisyklių laikymąsi;</w:t>
      </w:r>
    </w:p>
    <w:p w14:paraId="4F70C3CF" w14:textId="77777777" w:rsidR="00031583" w:rsidRPr="00031583" w:rsidRDefault="00031583" w:rsidP="00AA1D35">
      <w:pPr>
        <w:numPr>
          <w:ilvl w:val="1"/>
          <w:numId w:val="5"/>
        </w:numPr>
        <w:tabs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saugos darbe, priešgaisrinės saugos, elektros saugos reikalavimų laikymąsi.</w:t>
      </w:r>
    </w:p>
    <w:p w14:paraId="3414ACF9" w14:textId="77777777" w:rsidR="00031583" w:rsidRDefault="00031583" w:rsidP="00AA1D35">
      <w:pPr>
        <w:pStyle w:val="Sraopastraipa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už savo funkcijų netinkamą vykdymą vyriausiasis specialistas atsako Lietuvos Respublikos įstatymų nustatyta tvarka.</w:t>
      </w:r>
    </w:p>
    <w:p w14:paraId="183C9EF5" w14:textId="77777777" w:rsidR="008A07EE" w:rsidRDefault="008A07EE" w:rsidP="008A07EE">
      <w:pPr>
        <w:pStyle w:val="Sraopastraipa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8AACFF4" w14:textId="77777777"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BF8B142" w14:textId="77777777"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569"/>
      </w:tblGrid>
      <w:tr w:rsidR="00215AF0" w14:paraId="1A2B119D" w14:textId="77777777" w:rsidTr="00EA0BAA">
        <w:trPr>
          <w:trHeight w:val="2319"/>
        </w:trPr>
        <w:tc>
          <w:tcPr>
            <w:tcW w:w="4111" w:type="dxa"/>
          </w:tcPr>
          <w:p w14:paraId="56AE34BB" w14:textId="77777777" w:rsidR="00215AF0" w:rsidRDefault="00215AF0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DC45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04F44A51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2AD3B3A8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16A010A5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15AB50E7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(vardas ir pavardė)</w:t>
            </w:r>
          </w:p>
          <w:p w14:paraId="684B61EB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  <w:p w14:paraId="2EF85076" w14:textId="17CC78D2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      (data)           </w:t>
            </w:r>
          </w:p>
          <w:p w14:paraId="07337B6A" w14:textId="77777777" w:rsidR="00215AF0" w:rsidRDefault="00215AF0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3BFE" w14:textId="77777777" w:rsidR="00215AF0" w:rsidRDefault="00215AF0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14:paraId="1F9458BD" w14:textId="77777777" w:rsidR="00215AF0" w:rsidRDefault="00215AF0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D1FDB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  <w:p w14:paraId="0D5BDC32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14:paraId="181B1028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(parašas)</w:t>
            </w:r>
          </w:p>
          <w:p w14:paraId="61478587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14:paraId="0FDA7253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(vardas ir pavardė)</w:t>
            </w:r>
          </w:p>
          <w:p w14:paraId="4A608B4E" w14:textId="77777777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  <w:p w14:paraId="74CD0F2B" w14:textId="1A43E170" w:rsidR="00215AF0" w:rsidRPr="00934682" w:rsidRDefault="00215AF0" w:rsidP="0021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82">
              <w:rPr>
                <w:rFonts w:ascii="Times New Roman" w:hAnsi="Times New Roman" w:cs="Times New Roman"/>
                <w:sz w:val="24"/>
                <w:szCs w:val="24"/>
              </w:rPr>
              <w:t xml:space="preserve">             (data)             </w:t>
            </w:r>
          </w:p>
          <w:p w14:paraId="79CBCAAC" w14:textId="77777777" w:rsidR="00215AF0" w:rsidRDefault="00215AF0" w:rsidP="00934682">
            <w:pPr>
              <w:tabs>
                <w:tab w:val="left" w:pos="284"/>
                <w:tab w:val="left" w:pos="2835"/>
                <w:tab w:val="left" w:pos="4111"/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F6185" w14:textId="77777777" w:rsidR="008A07EE" w:rsidRDefault="008A07EE" w:rsidP="00EA0BAA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A07EE" w:rsidSect="00EA0BAA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FEDC" w14:textId="77777777" w:rsidR="008258A4" w:rsidRDefault="008258A4" w:rsidP="00F20E81">
      <w:pPr>
        <w:spacing w:after="0" w:line="240" w:lineRule="auto"/>
      </w:pPr>
      <w:r>
        <w:separator/>
      </w:r>
    </w:p>
  </w:endnote>
  <w:endnote w:type="continuationSeparator" w:id="0">
    <w:p w14:paraId="75BC4247" w14:textId="77777777" w:rsidR="008258A4" w:rsidRDefault="008258A4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0D26" w14:textId="77777777" w:rsidR="008258A4" w:rsidRDefault="008258A4" w:rsidP="00F20E81">
      <w:pPr>
        <w:spacing w:after="0" w:line="240" w:lineRule="auto"/>
      </w:pPr>
      <w:r>
        <w:separator/>
      </w:r>
    </w:p>
  </w:footnote>
  <w:footnote w:type="continuationSeparator" w:id="0">
    <w:p w14:paraId="465FA73E" w14:textId="77777777" w:rsidR="008258A4" w:rsidRDefault="008258A4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14:paraId="11F4791D" w14:textId="77777777" w:rsidR="00F20E81" w:rsidRDefault="00F20E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E00">
          <w:rPr>
            <w:noProof/>
          </w:rPr>
          <w:t>2</w:t>
        </w:r>
        <w:r>
          <w:fldChar w:fldCharType="end"/>
        </w:r>
      </w:p>
    </w:sdtContent>
  </w:sdt>
  <w:p w14:paraId="6AD70B33" w14:textId="77777777"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597"/>
    <w:multiLevelType w:val="multilevel"/>
    <w:tmpl w:val="557E5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2CEA4077"/>
    <w:multiLevelType w:val="multilevel"/>
    <w:tmpl w:val="9CDE7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6" w15:restartNumberingAfterBreak="0">
    <w:nsid w:val="2DE67AAC"/>
    <w:multiLevelType w:val="multilevel"/>
    <w:tmpl w:val="BA5A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8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1455D4"/>
    <w:multiLevelType w:val="multilevel"/>
    <w:tmpl w:val="0D98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E012F0"/>
    <w:multiLevelType w:val="multilevel"/>
    <w:tmpl w:val="55DC5F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1F54587"/>
    <w:multiLevelType w:val="multilevel"/>
    <w:tmpl w:val="FFE6A7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17"/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2436C"/>
    <w:rsid w:val="00031583"/>
    <w:rsid w:val="000326A9"/>
    <w:rsid w:val="00047646"/>
    <w:rsid w:val="000506A6"/>
    <w:rsid w:val="000D7449"/>
    <w:rsid w:val="00103F12"/>
    <w:rsid w:val="001456F9"/>
    <w:rsid w:val="001479DE"/>
    <w:rsid w:val="0015284B"/>
    <w:rsid w:val="00166DFF"/>
    <w:rsid w:val="002015C7"/>
    <w:rsid w:val="00215AF0"/>
    <w:rsid w:val="00294A4A"/>
    <w:rsid w:val="002B5118"/>
    <w:rsid w:val="002C1859"/>
    <w:rsid w:val="002D1729"/>
    <w:rsid w:val="00312B3E"/>
    <w:rsid w:val="00321F64"/>
    <w:rsid w:val="00325F2D"/>
    <w:rsid w:val="003519E4"/>
    <w:rsid w:val="0036333A"/>
    <w:rsid w:val="003C2D8B"/>
    <w:rsid w:val="003E24C3"/>
    <w:rsid w:val="00433B12"/>
    <w:rsid w:val="00437938"/>
    <w:rsid w:val="004C6247"/>
    <w:rsid w:val="00502D24"/>
    <w:rsid w:val="00532C56"/>
    <w:rsid w:val="00554928"/>
    <w:rsid w:val="00563D60"/>
    <w:rsid w:val="005777E3"/>
    <w:rsid w:val="005E741A"/>
    <w:rsid w:val="00601207"/>
    <w:rsid w:val="0063244A"/>
    <w:rsid w:val="00695B7A"/>
    <w:rsid w:val="006C33A7"/>
    <w:rsid w:val="006D1D8A"/>
    <w:rsid w:val="006D6B38"/>
    <w:rsid w:val="00730376"/>
    <w:rsid w:val="0077083A"/>
    <w:rsid w:val="007803FB"/>
    <w:rsid w:val="007C2B40"/>
    <w:rsid w:val="007E18A9"/>
    <w:rsid w:val="008258A4"/>
    <w:rsid w:val="008A07EE"/>
    <w:rsid w:val="008A75BA"/>
    <w:rsid w:val="008C1319"/>
    <w:rsid w:val="008C7AEA"/>
    <w:rsid w:val="00914882"/>
    <w:rsid w:val="00921E00"/>
    <w:rsid w:val="00934682"/>
    <w:rsid w:val="009656DD"/>
    <w:rsid w:val="00997519"/>
    <w:rsid w:val="009F5F34"/>
    <w:rsid w:val="00A201F1"/>
    <w:rsid w:val="00A538D2"/>
    <w:rsid w:val="00A54903"/>
    <w:rsid w:val="00A6709E"/>
    <w:rsid w:val="00A77B81"/>
    <w:rsid w:val="00AA1D35"/>
    <w:rsid w:val="00BD05DE"/>
    <w:rsid w:val="00C114A5"/>
    <w:rsid w:val="00C933E0"/>
    <w:rsid w:val="00CA2B0D"/>
    <w:rsid w:val="00CA6A28"/>
    <w:rsid w:val="00CD108C"/>
    <w:rsid w:val="00CF6045"/>
    <w:rsid w:val="00D3616D"/>
    <w:rsid w:val="00D532F7"/>
    <w:rsid w:val="00D54E1A"/>
    <w:rsid w:val="00D97600"/>
    <w:rsid w:val="00DA009E"/>
    <w:rsid w:val="00DE3BFE"/>
    <w:rsid w:val="00E619D4"/>
    <w:rsid w:val="00E75630"/>
    <w:rsid w:val="00E94456"/>
    <w:rsid w:val="00EA0BAA"/>
    <w:rsid w:val="00EB09E1"/>
    <w:rsid w:val="00EB352C"/>
    <w:rsid w:val="00EE3D8B"/>
    <w:rsid w:val="00F20E81"/>
    <w:rsid w:val="00F73B44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951D"/>
  <w15:chartTrackingRefBased/>
  <w15:docId w15:val="{0F92C141-1F73-4EDB-85B8-0988923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Mention">
    <w:name w:val="Mention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table" w:styleId="Lentelstinklelis">
    <w:name w:val="Table Grid"/>
    <w:basedOn w:val="prastojilentel"/>
    <w:uiPriority w:val="39"/>
    <w:rsid w:val="0021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3177</Words>
  <Characters>1812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2020-12-04T13:48:00Z</cp:lastPrinted>
  <dcterms:created xsi:type="dcterms:W3CDTF">2020-12-04T13:54:00Z</dcterms:created>
  <dcterms:modified xsi:type="dcterms:W3CDTF">2020-12-04T13:54:00Z</dcterms:modified>
</cp:coreProperties>
</file>