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74C5B" w14:textId="77777777" w:rsidR="00A3242A" w:rsidRPr="00A3242A" w:rsidRDefault="00A3242A" w:rsidP="00CF5123">
      <w:pPr>
        <w:ind w:left="5103"/>
        <w:rPr>
          <w:szCs w:val="16"/>
        </w:rPr>
      </w:pPr>
      <w:r w:rsidRPr="00A3242A">
        <w:rPr>
          <w:szCs w:val="16"/>
        </w:rPr>
        <w:t>PATVIRTINTA</w:t>
      </w:r>
    </w:p>
    <w:p w14:paraId="5EFAD1E5" w14:textId="77777777" w:rsidR="00D065E1" w:rsidRDefault="00A3242A" w:rsidP="00CF5123">
      <w:pPr>
        <w:ind w:left="5103"/>
        <w:rPr>
          <w:szCs w:val="16"/>
        </w:rPr>
      </w:pPr>
      <w:r w:rsidRPr="00A3242A">
        <w:rPr>
          <w:szCs w:val="16"/>
        </w:rPr>
        <w:t>Šilalės rajono savivaldybės</w:t>
      </w:r>
      <w:r w:rsidR="00992D3F">
        <w:rPr>
          <w:szCs w:val="16"/>
        </w:rPr>
        <w:t xml:space="preserve"> </w:t>
      </w:r>
      <w:r w:rsidRPr="00A3242A">
        <w:rPr>
          <w:szCs w:val="16"/>
        </w:rPr>
        <w:t>administracijos direktoriaus</w:t>
      </w:r>
      <w:r w:rsidR="00992D3F">
        <w:rPr>
          <w:szCs w:val="16"/>
        </w:rPr>
        <w:t xml:space="preserve"> </w:t>
      </w:r>
      <w:r w:rsidRPr="00A3242A">
        <w:rPr>
          <w:szCs w:val="16"/>
        </w:rPr>
        <w:t>20</w:t>
      </w:r>
      <w:r w:rsidR="00CF5123">
        <w:rPr>
          <w:szCs w:val="16"/>
        </w:rPr>
        <w:t>2</w:t>
      </w:r>
      <w:r w:rsidR="00EB1F74">
        <w:rPr>
          <w:szCs w:val="16"/>
        </w:rPr>
        <w:t>1</w:t>
      </w:r>
      <w:r w:rsidRPr="00A3242A">
        <w:rPr>
          <w:szCs w:val="16"/>
        </w:rPr>
        <w:t xml:space="preserve"> m. </w:t>
      </w:r>
      <w:r w:rsidR="00EB1F74">
        <w:rPr>
          <w:szCs w:val="16"/>
        </w:rPr>
        <w:t>sausio</w:t>
      </w:r>
      <w:r w:rsidR="00D065E1">
        <w:rPr>
          <w:szCs w:val="16"/>
        </w:rPr>
        <w:t xml:space="preserve"> 15</w:t>
      </w:r>
      <w:r w:rsidR="000A4081">
        <w:rPr>
          <w:szCs w:val="16"/>
        </w:rPr>
        <w:t xml:space="preserve"> </w:t>
      </w:r>
      <w:r w:rsidRPr="00A3242A">
        <w:rPr>
          <w:szCs w:val="16"/>
        </w:rPr>
        <w:t>d.</w:t>
      </w:r>
      <w:r w:rsidR="00992D3F">
        <w:rPr>
          <w:szCs w:val="16"/>
        </w:rPr>
        <w:t xml:space="preserve"> </w:t>
      </w:r>
      <w:r w:rsidRPr="00A3242A">
        <w:rPr>
          <w:szCs w:val="16"/>
        </w:rPr>
        <w:t xml:space="preserve">įsakymu </w:t>
      </w:r>
    </w:p>
    <w:p w14:paraId="1E49324D" w14:textId="575331E1" w:rsidR="00A3242A" w:rsidRDefault="00A3242A" w:rsidP="00CF5123">
      <w:pPr>
        <w:ind w:left="5103"/>
        <w:rPr>
          <w:szCs w:val="16"/>
        </w:rPr>
      </w:pPr>
      <w:bookmarkStart w:id="0" w:name="_GoBack"/>
      <w:bookmarkEnd w:id="0"/>
      <w:r w:rsidRPr="00A3242A">
        <w:rPr>
          <w:szCs w:val="16"/>
        </w:rPr>
        <w:t xml:space="preserve">Nr. </w:t>
      </w:r>
      <w:r w:rsidR="00D065E1">
        <w:rPr>
          <w:szCs w:val="16"/>
        </w:rPr>
        <w:t>DĮV-74</w:t>
      </w:r>
    </w:p>
    <w:p w14:paraId="791B7562" w14:textId="77777777" w:rsidR="00A3242A" w:rsidRDefault="00A3242A" w:rsidP="00A3242A">
      <w:pPr>
        <w:jc w:val="right"/>
        <w:rPr>
          <w:b/>
        </w:rPr>
      </w:pPr>
    </w:p>
    <w:p w14:paraId="2D732065" w14:textId="1C123559" w:rsidR="00992D3F" w:rsidRDefault="00D71C22" w:rsidP="0068627C">
      <w:pPr>
        <w:jc w:val="center"/>
        <w:rPr>
          <w:b/>
          <w:caps/>
        </w:rPr>
      </w:pPr>
      <w:r>
        <w:rPr>
          <w:b/>
          <w:caps/>
        </w:rPr>
        <w:t>LAUKUVOS</w:t>
      </w:r>
      <w:r w:rsidR="00F67906" w:rsidRPr="00F67906">
        <w:rPr>
          <w:b/>
          <w:caps/>
        </w:rPr>
        <w:t xml:space="preserve"> seniūnijos</w:t>
      </w:r>
      <w:r w:rsidR="00992D3F">
        <w:rPr>
          <w:b/>
          <w:caps/>
        </w:rPr>
        <w:t xml:space="preserve"> </w:t>
      </w:r>
      <w:r w:rsidR="00C25261">
        <w:rPr>
          <w:b/>
          <w:caps/>
        </w:rPr>
        <w:t>SOCIALINIO DARBUOTOJO</w:t>
      </w:r>
    </w:p>
    <w:p w14:paraId="34AE9CD5" w14:textId="77777777" w:rsidR="0068432B" w:rsidRPr="00F67906" w:rsidRDefault="0068432B" w:rsidP="0068627C">
      <w:pPr>
        <w:jc w:val="center"/>
        <w:rPr>
          <w:b/>
          <w:caps/>
        </w:rPr>
      </w:pPr>
      <w:r w:rsidRPr="00F67906">
        <w:rPr>
          <w:b/>
          <w:caps/>
        </w:rPr>
        <w:t>PAREIGYBĖS APRAŠYMAS</w:t>
      </w:r>
    </w:p>
    <w:p w14:paraId="29C35E90" w14:textId="77777777" w:rsidR="0068432B" w:rsidRDefault="0068432B" w:rsidP="0068627C">
      <w:pPr>
        <w:jc w:val="center"/>
        <w:rPr>
          <w:b/>
        </w:rPr>
      </w:pPr>
    </w:p>
    <w:p w14:paraId="0BBFF88B" w14:textId="77777777" w:rsidR="005708A7" w:rsidRDefault="005708A7" w:rsidP="0068627C">
      <w:pPr>
        <w:jc w:val="center"/>
        <w:rPr>
          <w:b/>
        </w:rPr>
      </w:pPr>
    </w:p>
    <w:p w14:paraId="470F8338" w14:textId="77777777" w:rsidR="0068432B" w:rsidRPr="0068432B" w:rsidRDefault="0068432B" w:rsidP="0068627C">
      <w:pPr>
        <w:jc w:val="center"/>
        <w:rPr>
          <w:b/>
        </w:rPr>
      </w:pPr>
      <w:r w:rsidRPr="0068432B">
        <w:rPr>
          <w:b/>
        </w:rPr>
        <w:t>I SKYRIUS</w:t>
      </w:r>
    </w:p>
    <w:p w14:paraId="3929CB11" w14:textId="77777777" w:rsidR="0068432B" w:rsidRDefault="0068432B" w:rsidP="0068627C">
      <w:pPr>
        <w:jc w:val="center"/>
        <w:rPr>
          <w:b/>
        </w:rPr>
      </w:pPr>
      <w:r w:rsidRPr="0068432B">
        <w:rPr>
          <w:b/>
        </w:rPr>
        <w:t>PAREIGYBĖ</w:t>
      </w:r>
    </w:p>
    <w:p w14:paraId="13602F35" w14:textId="77777777" w:rsidR="0068432B" w:rsidRDefault="0068432B" w:rsidP="0068627C">
      <w:pPr>
        <w:jc w:val="center"/>
      </w:pPr>
    </w:p>
    <w:p w14:paraId="52DD235A" w14:textId="239E2531" w:rsidR="00C25261" w:rsidRPr="00F12FD8" w:rsidRDefault="00C25261" w:rsidP="006F5DC5">
      <w:pPr>
        <w:ind w:firstLine="810"/>
        <w:jc w:val="both"/>
        <w:rPr>
          <w:szCs w:val="24"/>
          <w:lang w:eastAsia="lt-LT"/>
        </w:rPr>
      </w:pPr>
      <w:r>
        <w:t xml:space="preserve">  </w:t>
      </w:r>
      <w:r w:rsidR="00992D3F">
        <w:t xml:space="preserve"> </w:t>
      </w:r>
      <w:r w:rsidRPr="00F12FD8">
        <w:rPr>
          <w:szCs w:val="24"/>
          <w:lang w:eastAsia="lt-LT"/>
        </w:rPr>
        <w:t xml:space="preserve">1. Laukuvos seniūnijos socialinis darbuotojas (toliau – socialinis darbuotojas) yra </w:t>
      </w:r>
      <w:r w:rsidR="00EB1F74">
        <w:rPr>
          <w:szCs w:val="24"/>
          <w:lang w:eastAsia="lt-LT"/>
        </w:rPr>
        <w:t>specialistas</w:t>
      </w:r>
      <w:r w:rsidRPr="00F12FD8">
        <w:rPr>
          <w:szCs w:val="24"/>
          <w:lang w:eastAsia="lt-LT"/>
        </w:rPr>
        <w:t>, dirbantis pagal darbo sutartį.</w:t>
      </w:r>
    </w:p>
    <w:p w14:paraId="4F09D225" w14:textId="4DDD9A26" w:rsidR="00992D3F" w:rsidRPr="00F12FD8" w:rsidRDefault="00C25261" w:rsidP="006F5DC5">
      <w:pPr>
        <w:autoSpaceDE w:val="0"/>
        <w:autoSpaceDN w:val="0"/>
        <w:adjustRightInd w:val="0"/>
        <w:jc w:val="both"/>
        <w:rPr>
          <w:szCs w:val="24"/>
        </w:rPr>
      </w:pPr>
      <w:r w:rsidRPr="00F12FD8">
        <w:rPr>
          <w:szCs w:val="24"/>
        </w:rPr>
        <w:t xml:space="preserve">              </w:t>
      </w:r>
      <w:r w:rsidR="00F12FD8">
        <w:rPr>
          <w:szCs w:val="24"/>
        </w:rPr>
        <w:t xml:space="preserve"> </w:t>
      </w:r>
      <w:r w:rsidR="00F12FD8" w:rsidRPr="00F12FD8">
        <w:rPr>
          <w:szCs w:val="24"/>
        </w:rPr>
        <w:t xml:space="preserve"> </w:t>
      </w:r>
      <w:r w:rsidRPr="00F12FD8">
        <w:rPr>
          <w:szCs w:val="24"/>
        </w:rPr>
        <w:t xml:space="preserve"> </w:t>
      </w:r>
      <w:r w:rsidR="00992D3F" w:rsidRPr="00F12FD8">
        <w:rPr>
          <w:szCs w:val="24"/>
        </w:rPr>
        <w:t xml:space="preserve">2. Pareigybės lygis – </w:t>
      </w:r>
      <w:r w:rsidR="001F5AF1" w:rsidRPr="00F12FD8">
        <w:rPr>
          <w:szCs w:val="24"/>
        </w:rPr>
        <w:t>A2</w:t>
      </w:r>
      <w:r w:rsidR="00992D3F" w:rsidRPr="00F12FD8">
        <w:rPr>
          <w:szCs w:val="24"/>
        </w:rPr>
        <w:t>.</w:t>
      </w:r>
    </w:p>
    <w:p w14:paraId="46CFB054" w14:textId="1FC23B87" w:rsidR="00992D3F" w:rsidRPr="00F12FD8" w:rsidRDefault="00D704D4" w:rsidP="006F5DC5">
      <w:pPr>
        <w:ind w:firstLine="993"/>
        <w:jc w:val="both"/>
        <w:rPr>
          <w:szCs w:val="24"/>
        </w:rPr>
      </w:pPr>
      <w:r>
        <w:rPr>
          <w:szCs w:val="24"/>
        </w:rPr>
        <w:t xml:space="preserve"> </w:t>
      </w:r>
      <w:r w:rsidR="00992D3F" w:rsidRPr="00F12FD8">
        <w:rPr>
          <w:szCs w:val="24"/>
        </w:rPr>
        <w:t xml:space="preserve">3. Pareigybės pavaldumas – </w:t>
      </w:r>
      <w:r w:rsidR="001F5AF1" w:rsidRPr="00F12FD8">
        <w:rPr>
          <w:szCs w:val="24"/>
        </w:rPr>
        <w:t>socialinis darbuotojas</w:t>
      </w:r>
      <w:r w:rsidR="00992D3F" w:rsidRPr="00F12FD8">
        <w:rPr>
          <w:szCs w:val="24"/>
        </w:rPr>
        <w:t xml:space="preserve"> tiesiogiai pavaldus </w:t>
      </w:r>
      <w:r w:rsidR="00D71C22" w:rsidRPr="00F12FD8">
        <w:rPr>
          <w:szCs w:val="24"/>
        </w:rPr>
        <w:t xml:space="preserve">Laukuvos </w:t>
      </w:r>
      <w:r w:rsidR="00EB1F74">
        <w:rPr>
          <w:szCs w:val="24"/>
        </w:rPr>
        <w:t xml:space="preserve">seniūnijos </w:t>
      </w:r>
      <w:r w:rsidR="00992D3F" w:rsidRPr="00F12FD8">
        <w:rPr>
          <w:szCs w:val="24"/>
        </w:rPr>
        <w:t>seniūnui (toliau – seniūnas).</w:t>
      </w:r>
    </w:p>
    <w:p w14:paraId="28AC6D05" w14:textId="77777777" w:rsidR="0068432B" w:rsidRDefault="0068432B" w:rsidP="0068432B">
      <w:pPr>
        <w:jc w:val="both"/>
      </w:pPr>
    </w:p>
    <w:p w14:paraId="79DF1EDF" w14:textId="77777777" w:rsidR="0068432B" w:rsidRDefault="0068432B" w:rsidP="0068432B">
      <w:pPr>
        <w:jc w:val="center"/>
        <w:rPr>
          <w:b/>
        </w:rPr>
      </w:pPr>
      <w:r>
        <w:rPr>
          <w:b/>
        </w:rPr>
        <w:t>II SKYRIUS</w:t>
      </w:r>
    </w:p>
    <w:p w14:paraId="7FB04AD7" w14:textId="77777777" w:rsidR="0068432B" w:rsidRDefault="0068432B" w:rsidP="0068432B">
      <w:pPr>
        <w:jc w:val="center"/>
        <w:rPr>
          <w:b/>
        </w:rPr>
      </w:pPr>
      <w:r>
        <w:rPr>
          <w:b/>
        </w:rPr>
        <w:t>SPECIALŪS REIKALAVIMAI ŠIAS PAREIGAS EINANČIAM DARBUOTOJUI</w:t>
      </w:r>
    </w:p>
    <w:p w14:paraId="293427CC" w14:textId="77777777" w:rsidR="0068432B" w:rsidRDefault="0068432B" w:rsidP="0068432B">
      <w:pPr>
        <w:jc w:val="center"/>
        <w:rPr>
          <w:b/>
        </w:rPr>
      </w:pPr>
    </w:p>
    <w:p w14:paraId="50E7832B" w14:textId="77777777" w:rsidR="00992D3F" w:rsidRPr="0068432B" w:rsidRDefault="00992D3F" w:rsidP="006F5DC5">
      <w:pPr>
        <w:ind w:firstLine="993"/>
        <w:jc w:val="both"/>
      </w:pPr>
      <w:r>
        <w:t>4. Darbuotojas, einantis šias pareigas, turi atitikti šiuos specialius reikalavimus:</w:t>
      </w:r>
    </w:p>
    <w:p w14:paraId="273F695E" w14:textId="3A3130CA" w:rsidR="001F5AF1" w:rsidRPr="000817C5" w:rsidRDefault="00C25261" w:rsidP="006F5DC5">
      <w:pPr>
        <w:ind w:firstLine="810"/>
        <w:jc w:val="both"/>
        <w:rPr>
          <w:lang w:eastAsia="lt-LT"/>
        </w:rPr>
      </w:pPr>
      <w:r>
        <w:rPr>
          <w:lang w:eastAsia="lt-LT"/>
        </w:rPr>
        <w:t xml:space="preserve">   </w:t>
      </w:r>
      <w:r w:rsidR="001F5AF1">
        <w:rPr>
          <w:lang w:eastAsia="lt-LT"/>
        </w:rPr>
        <w:t>4</w:t>
      </w:r>
      <w:r w:rsidR="001F5AF1" w:rsidRPr="000817C5">
        <w:rPr>
          <w:lang w:eastAsia="lt-LT"/>
        </w:rPr>
        <w:t xml:space="preserve">.1. </w:t>
      </w:r>
      <w:r>
        <w:t>turėti ne žemesnį kaip aukšt</w:t>
      </w:r>
      <w:r w:rsidR="007651F6">
        <w:t>ąjį socialinių mokslų studijų srities socialinio darbo arba edukologijos krypties išsilavinimą</w:t>
      </w:r>
      <w:r w:rsidR="001F5AF1" w:rsidRPr="000817C5">
        <w:rPr>
          <w:lang w:eastAsia="lt-LT"/>
        </w:rPr>
        <w:t>;</w:t>
      </w:r>
    </w:p>
    <w:p w14:paraId="46BA094C" w14:textId="5F03BE34" w:rsidR="001F5AF1" w:rsidRDefault="00C25261" w:rsidP="006F5DC5">
      <w:pPr>
        <w:ind w:firstLine="810"/>
        <w:jc w:val="both"/>
      </w:pPr>
      <w:r>
        <w:rPr>
          <w:lang w:eastAsia="lt-LT"/>
        </w:rPr>
        <w:t xml:space="preserve">  </w:t>
      </w:r>
      <w:r w:rsidR="001F5AF1">
        <w:rPr>
          <w:lang w:eastAsia="lt-LT"/>
        </w:rPr>
        <w:t>4.2. išmanyti</w:t>
      </w:r>
      <w:r w:rsidR="004B2AC8">
        <w:rPr>
          <w:lang w:eastAsia="lt-LT"/>
        </w:rPr>
        <w:t xml:space="preserve"> Lietuvos Respublikos K</w:t>
      </w:r>
      <w:r w:rsidR="007651F6">
        <w:rPr>
          <w:lang w:eastAsia="lt-LT"/>
        </w:rPr>
        <w:t>onstituciją, Lietuvos Respublikos vietos savivaldos ir kitus įstatymus,</w:t>
      </w:r>
      <w:r w:rsidR="001F5AF1">
        <w:t xml:space="preserve"> </w:t>
      </w:r>
      <w:r w:rsidR="007651F6">
        <w:t xml:space="preserve">Lietuvos Respublikos </w:t>
      </w:r>
      <w:r w:rsidR="004B2AC8">
        <w:t xml:space="preserve">Vyriausybės </w:t>
      </w:r>
      <w:r w:rsidR="001F5AF1" w:rsidRPr="00EB7AD5">
        <w:t>nutarim</w:t>
      </w:r>
      <w:r w:rsidR="001F5AF1">
        <w:t>u</w:t>
      </w:r>
      <w:r w:rsidR="001F5AF1" w:rsidRPr="00EB7AD5">
        <w:t>s, Lietuvos Respublikos socialinės apsaugos ir darbo ministerijos įsakym</w:t>
      </w:r>
      <w:r w:rsidR="001F5AF1">
        <w:t>u</w:t>
      </w:r>
      <w:r w:rsidR="001F5AF1" w:rsidRPr="00EB7AD5">
        <w:t>s</w:t>
      </w:r>
      <w:r w:rsidR="007651F6">
        <w:t xml:space="preserve"> ir kitus teisės aktus</w:t>
      </w:r>
      <w:r w:rsidR="001F5AF1" w:rsidRPr="00EB7AD5">
        <w:t xml:space="preserve">, </w:t>
      </w:r>
      <w:r w:rsidR="001F5AF1">
        <w:t xml:space="preserve">Šilalės </w:t>
      </w:r>
      <w:r w:rsidR="001F5AF1" w:rsidRPr="00EB7AD5">
        <w:t xml:space="preserve">rajono </w:t>
      </w:r>
      <w:r w:rsidR="001F5AF1">
        <w:t>savivaldybės (toliau – Savivaldybė) t</w:t>
      </w:r>
      <w:r w:rsidR="001F5AF1" w:rsidRPr="00EB7AD5">
        <w:t xml:space="preserve">arybos </w:t>
      </w:r>
      <w:r w:rsidR="001F5AF1">
        <w:t>sprendimus, S</w:t>
      </w:r>
      <w:r w:rsidR="001F5AF1" w:rsidRPr="00EB7AD5">
        <w:t>avivaldybės mero potvarki</w:t>
      </w:r>
      <w:r w:rsidR="001F5AF1">
        <w:t>u</w:t>
      </w:r>
      <w:r w:rsidR="001F5AF1" w:rsidRPr="00EB7AD5">
        <w:t xml:space="preserve">s, </w:t>
      </w:r>
      <w:r w:rsidR="001F5AF1">
        <w:t>Savivaldybės a</w:t>
      </w:r>
      <w:r w:rsidR="001F5AF1" w:rsidRPr="00EB7AD5">
        <w:t>dministracijos direktoriaus įsakym</w:t>
      </w:r>
      <w:r w:rsidR="001F5AF1">
        <w:t xml:space="preserve">us, </w:t>
      </w:r>
      <w:r>
        <w:t>seniūno</w:t>
      </w:r>
      <w:r w:rsidR="001F5AF1">
        <w:t xml:space="preserve"> įsakymus ir kitus teisės aktus</w:t>
      </w:r>
      <w:r w:rsidR="004B2AC8">
        <w:t>,</w:t>
      </w:r>
      <w:r w:rsidR="001F5AF1">
        <w:t xml:space="preserve"> susijusius su priskirtų funkcijų vykdymu;</w:t>
      </w:r>
    </w:p>
    <w:p w14:paraId="6A0393C1" w14:textId="2507EDA3" w:rsidR="001F5AF1" w:rsidRDefault="00F12FD8" w:rsidP="006F5DC5">
      <w:pPr>
        <w:ind w:firstLine="810"/>
        <w:jc w:val="both"/>
      </w:pPr>
      <w:r>
        <w:t xml:space="preserve">   </w:t>
      </w:r>
      <w:r w:rsidR="001F5AF1">
        <w:t>4.3. mokėti naudotis ryšio ir kitomis organi</w:t>
      </w:r>
      <w:r w:rsidR="004B2AC8">
        <w:t>zacinėmis technikos priemonėmis</w:t>
      </w:r>
      <w:r w:rsidR="001F5AF1">
        <w:t xml:space="preserve"> ir dirbti šiomis kompiuterinėmis programomis: </w:t>
      </w:r>
      <w:r w:rsidR="0092122D">
        <w:t>„</w:t>
      </w:r>
      <w:r w:rsidR="001F5AF1">
        <w:t>MS Word</w:t>
      </w:r>
      <w:r w:rsidR="0092122D">
        <w:t>“</w:t>
      </w:r>
      <w:r w:rsidR="001F5AF1">
        <w:t xml:space="preserve">, </w:t>
      </w:r>
      <w:r w:rsidR="0092122D">
        <w:t>„</w:t>
      </w:r>
      <w:r w:rsidR="001F5AF1">
        <w:t>MS Excel</w:t>
      </w:r>
      <w:r w:rsidR="0092122D">
        <w:t>“</w:t>
      </w:r>
      <w:r w:rsidR="001F5AF1">
        <w:t xml:space="preserve">, </w:t>
      </w:r>
      <w:r w:rsidR="0092122D">
        <w:t>„</w:t>
      </w:r>
      <w:r w:rsidR="001F5AF1">
        <w:t>MS Outlook</w:t>
      </w:r>
      <w:r w:rsidR="0092122D">
        <w:t>“</w:t>
      </w:r>
      <w:r w:rsidR="001F5AF1">
        <w:t>, interneto naršyklėmis;</w:t>
      </w:r>
    </w:p>
    <w:p w14:paraId="26484994" w14:textId="2006F1F2" w:rsidR="001F5AF1" w:rsidRDefault="00F12FD8" w:rsidP="006F5DC5">
      <w:pPr>
        <w:ind w:firstLine="810"/>
        <w:jc w:val="both"/>
      </w:pPr>
      <w:r>
        <w:t xml:space="preserve">   </w:t>
      </w:r>
      <w:r w:rsidR="001F5AF1">
        <w:t>4.4. mokėti valdyti, kaupti, sisteminti, apibendrinti informaciją</w:t>
      </w:r>
      <w:r w:rsidR="007651F6">
        <w:t>, rengti išvadas</w:t>
      </w:r>
      <w:r w:rsidR="001F5AF1">
        <w:t>;</w:t>
      </w:r>
    </w:p>
    <w:p w14:paraId="3E3B6CE9" w14:textId="284D7AED" w:rsidR="001F5AF1" w:rsidRDefault="00F12FD8" w:rsidP="006F5DC5">
      <w:pPr>
        <w:ind w:firstLine="810"/>
        <w:jc w:val="both"/>
      </w:pPr>
      <w:r>
        <w:t xml:space="preserve">   </w:t>
      </w:r>
      <w:r w:rsidR="001F5AF1">
        <w:t xml:space="preserve">4.5. sklandžiai dėstyti mintis žodžiu ir raštu, išmanyti dokumentų rengimo, tvarkymo ir apskaitos bei teisės aktų rengimo taisykles. </w:t>
      </w:r>
    </w:p>
    <w:p w14:paraId="403750D1" w14:textId="77777777" w:rsidR="00FF71AF" w:rsidRDefault="00FF71AF" w:rsidP="00F67906">
      <w:pPr>
        <w:pStyle w:val="Pagrindiniotekstotrauka"/>
        <w:spacing w:after="0"/>
        <w:jc w:val="both"/>
      </w:pPr>
    </w:p>
    <w:p w14:paraId="252436AC" w14:textId="77777777" w:rsidR="00CC390E" w:rsidRDefault="00CC390E" w:rsidP="00CC390E">
      <w:pPr>
        <w:jc w:val="center"/>
        <w:rPr>
          <w:b/>
        </w:rPr>
      </w:pPr>
      <w:r>
        <w:rPr>
          <w:b/>
        </w:rPr>
        <w:t>III SKYRIUS</w:t>
      </w:r>
    </w:p>
    <w:p w14:paraId="795228AA" w14:textId="3D422E32" w:rsidR="00CC390E" w:rsidRDefault="00CC390E" w:rsidP="00CC390E">
      <w:pPr>
        <w:jc w:val="center"/>
        <w:rPr>
          <w:b/>
        </w:rPr>
      </w:pPr>
      <w:r>
        <w:rPr>
          <w:b/>
        </w:rPr>
        <w:t>ŠI</w:t>
      </w:r>
      <w:r w:rsidR="004B2AC8">
        <w:rPr>
          <w:b/>
        </w:rPr>
        <w:t>AS PAREIGAS EINANČIO DARBUOTOJO</w:t>
      </w:r>
      <w:r>
        <w:rPr>
          <w:b/>
        </w:rPr>
        <w:t xml:space="preserve"> FUNKCIJOS</w:t>
      </w:r>
    </w:p>
    <w:p w14:paraId="5FEF0D33" w14:textId="77777777" w:rsidR="00CC390E" w:rsidRDefault="00CC390E" w:rsidP="00CC390E">
      <w:pPr>
        <w:jc w:val="center"/>
        <w:rPr>
          <w:b/>
        </w:rPr>
      </w:pPr>
    </w:p>
    <w:p w14:paraId="70DA38B6" w14:textId="35BB2ADD" w:rsidR="00992D3F" w:rsidRDefault="00992D3F" w:rsidP="00C178C9">
      <w:pPr>
        <w:ind w:firstLine="851"/>
        <w:jc w:val="both"/>
      </w:pPr>
      <w:r>
        <w:t>5. Šias  pareigas einantis darbuotojas vykdo šias funkcijas</w:t>
      </w:r>
      <w:r w:rsidR="00C178C9">
        <w:t xml:space="preserve"> Laukuvos ir Bilionių seniūnijose</w:t>
      </w:r>
      <w:r>
        <w:t>:</w:t>
      </w:r>
    </w:p>
    <w:p w14:paraId="292B66D1" w14:textId="413505C3" w:rsidR="00C25261" w:rsidRPr="00C25261" w:rsidRDefault="00C25261" w:rsidP="00411FF4">
      <w:pPr>
        <w:ind w:firstLine="810"/>
        <w:jc w:val="both"/>
        <w:rPr>
          <w:szCs w:val="24"/>
        </w:rPr>
      </w:pPr>
      <w:r>
        <w:rPr>
          <w:szCs w:val="24"/>
        </w:rPr>
        <w:t>5</w:t>
      </w:r>
      <w:r w:rsidRPr="00C25261">
        <w:rPr>
          <w:szCs w:val="24"/>
        </w:rPr>
        <w:t>.1.</w:t>
      </w:r>
      <w:r w:rsidR="00A331CD">
        <w:rPr>
          <w:szCs w:val="24"/>
        </w:rPr>
        <w:t xml:space="preserve"> </w:t>
      </w:r>
      <w:r w:rsidR="007E522B" w:rsidRPr="00621442">
        <w:rPr>
          <w:szCs w:val="24"/>
          <w:lang w:eastAsia="lt-LT"/>
        </w:rPr>
        <w:t>veda nedirbančių pensininkų, neįgaliųjų, daugiavaikių šeimų, šeimų, auginančių neįgalų vaiką, mažas pajamas gaunančių šeimų, socialin</w:t>
      </w:r>
      <w:r w:rsidR="007E522B">
        <w:rPr>
          <w:szCs w:val="24"/>
          <w:lang w:eastAsia="lt-LT"/>
        </w:rPr>
        <w:t>ę riziką patiriančių</w:t>
      </w:r>
      <w:r w:rsidR="007E522B" w:rsidRPr="00621442">
        <w:rPr>
          <w:szCs w:val="24"/>
          <w:lang w:eastAsia="lt-LT"/>
        </w:rPr>
        <w:t xml:space="preserve"> asmenų apskaitą seniūnijoje ir analizuoja jų gyvenimo sąlygas bei informuoja </w:t>
      </w:r>
      <w:r w:rsidR="007E522B">
        <w:rPr>
          <w:szCs w:val="24"/>
          <w:lang w:eastAsia="lt-LT"/>
        </w:rPr>
        <w:t>Šilalės rajono savivaldybės a</w:t>
      </w:r>
      <w:r w:rsidR="007E522B" w:rsidRPr="00621442">
        <w:rPr>
          <w:szCs w:val="24"/>
          <w:lang w:eastAsia="lt-LT"/>
        </w:rPr>
        <w:t>dministracijos</w:t>
      </w:r>
      <w:r w:rsidR="007E522B">
        <w:rPr>
          <w:szCs w:val="24"/>
          <w:lang w:eastAsia="lt-LT"/>
        </w:rPr>
        <w:t xml:space="preserve"> (toliau – Administracija)</w:t>
      </w:r>
      <w:r w:rsidR="007E522B" w:rsidRPr="00621442">
        <w:rPr>
          <w:szCs w:val="24"/>
          <w:lang w:eastAsia="lt-LT"/>
        </w:rPr>
        <w:t xml:space="preserve"> </w:t>
      </w:r>
      <w:r w:rsidR="007E522B">
        <w:rPr>
          <w:szCs w:val="24"/>
          <w:lang w:eastAsia="lt-LT"/>
        </w:rPr>
        <w:t>Turto ir socialinės</w:t>
      </w:r>
      <w:r w:rsidR="007E522B" w:rsidRPr="00621442">
        <w:rPr>
          <w:szCs w:val="24"/>
          <w:lang w:eastAsia="lt-LT"/>
        </w:rPr>
        <w:t xml:space="preserve"> paramos skyrių</w:t>
      </w:r>
      <w:r w:rsidRPr="00C25261">
        <w:rPr>
          <w:szCs w:val="24"/>
        </w:rPr>
        <w:t>;</w:t>
      </w:r>
    </w:p>
    <w:p w14:paraId="01141EA5" w14:textId="1A55D906" w:rsidR="00C25261" w:rsidRPr="00C25261" w:rsidRDefault="00C25261" w:rsidP="00411FF4">
      <w:pPr>
        <w:ind w:firstLine="810"/>
        <w:jc w:val="both"/>
        <w:rPr>
          <w:szCs w:val="24"/>
        </w:rPr>
      </w:pPr>
      <w:r>
        <w:rPr>
          <w:szCs w:val="24"/>
        </w:rPr>
        <w:t>5</w:t>
      </w:r>
      <w:r w:rsidRPr="00C25261">
        <w:rPr>
          <w:szCs w:val="24"/>
        </w:rPr>
        <w:t xml:space="preserve">.2. </w:t>
      </w:r>
      <w:r w:rsidR="0069424B" w:rsidRPr="00A331CD">
        <w:rPr>
          <w:szCs w:val="24"/>
        </w:rPr>
        <w:t>renka informaciją</w:t>
      </w:r>
      <w:r w:rsidRPr="00A331CD">
        <w:rPr>
          <w:szCs w:val="24"/>
        </w:rPr>
        <w:t xml:space="preserve"> </w:t>
      </w:r>
      <w:r w:rsidR="0069424B" w:rsidRPr="00A331CD">
        <w:rPr>
          <w:szCs w:val="24"/>
        </w:rPr>
        <w:t>apie vienišus pensininkus, neįgalius asmenis,</w:t>
      </w:r>
      <w:r w:rsidR="00A331CD" w:rsidRPr="00C25261">
        <w:rPr>
          <w:szCs w:val="24"/>
        </w:rPr>
        <w:t xml:space="preserve"> </w:t>
      </w:r>
      <w:r w:rsidRPr="00C25261">
        <w:rPr>
          <w:szCs w:val="24"/>
        </w:rPr>
        <w:t>iš jų</w:t>
      </w:r>
      <w:r w:rsidR="004B2AC8">
        <w:rPr>
          <w:szCs w:val="24"/>
        </w:rPr>
        <w:t>,</w:t>
      </w:r>
      <w:r w:rsidRPr="00C25261">
        <w:rPr>
          <w:szCs w:val="24"/>
        </w:rPr>
        <w:t xml:space="preserve"> kuriems nustatyt</w:t>
      </w:r>
      <w:r w:rsidR="00A331CD">
        <w:rPr>
          <w:szCs w:val="24"/>
        </w:rPr>
        <w:t>i specialieji poreikiai</w:t>
      </w:r>
      <w:r w:rsidRPr="00C25261">
        <w:rPr>
          <w:szCs w:val="24"/>
        </w:rPr>
        <w:t xml:space="preserve">, </w:t>
      </w:r>
      <w:r w:rsidR="00A331CD">
        <w:rPr>
          <w:szCs w:val="24"/>
        </w:rPr>
        <w:t>kreipiantis socialinių paslaugų,</w:t>
      </w:r>
      <w:r w:rsidRPr="00C25261">
        <w:rPr>
          <w:szCs w:val="24"/>
        </w:rPr>
        <w:t xml:space="preserve"> nustato socialinių paslaugų poreikį ir </w:t>
      </w:r>
      <w:r w:rsidR="00A331CD">
        <w:rPr>
          <w:szCs w:val="24"/>
        </w:rPr>
        <w:t xml:space="preserve">dokumentus perduoda </w:t>
      </w:r>
      <w:r w:rsidRPr="00C25261">
        <w:rPr>
          <w:szCs w:val="24"/>
        </w:rPr>
        <w:t>Savivaldybės administracijos</w:t>
      </w:r>
      <w:r w:rsidR="00C178C9">
        <w:rPr>
          <w:szCs w:val="24"/>
        </w:rPr>
        <w:t xml:space="preserve"> Turto ir s</w:t>
      </w:r>
      <w:r w:rsidRPr="00C25261">
        <w:rPr>
          <w:szCs w:val="24"/>
        </w:rPr>
        <w:t>ocialinės paramos skyri</w:t>
      </w:r>
      <w:r w:rsidR="00271EBE">
        <w:rPr>
          <w:szCs w:val="24"/>
        </w:rPr>
        <w:t>ui</w:t>
      </w:r>
      <w:r w:rsidRPr="00C25261">
        <w:rPr>
          <w:szCs w:val="24"/>
        </w:rPr>
        <w:t>;</w:t>
      </w:r>
    </w:p>
    <w:p w14:paraId="7BE854B0" w14:textId="30F2B05B" w:rsidR="00C25261" w:rsidRDefault="00C25261" w:rsidP="00411FF4">
      <w:pPr>
        <w:ind w:firstLine="810"/>
        <w:jc w:val="both"/>
        <w:rPr>
          <w:szCs w:val="24"/>
        </w:rPr>
      </w:pPr>
      <w:r>
        <w:rPr>
          <w:szCs w:val="24"/>
        </w:rPr>
        <w:t>5</w:t>
      </w:r>
      <w:r w:rsidRPr="00C25261">
        <w:rPr>
          <w:szCs w:val="24"/>
        </w:rPr>
        <w:t xml:space="preserve">.3.   priima prašymus iš seniūnijos gyventojų, kurie kreipiasi dėl įvairių pašalpų, išmokų </w:t>
      </w:r>
      <w:r w:rsidR="00271EBE">
        <w:rPr>
          <w:szCs w:val="24"/>
        </w:rPr>
        <w:t xml:space="preserve">vaikams </w:t>
      </w:r>
      <w:r w:rsidRPr="00C25261">
        <w:rPr>
          <w:szCs w:val="24"/>
        </w:rPr>
        <w:t xml:space="preserve">ir kompensacijų </w:t>
      </w:r>
      <w:r w:rsidRPr="00271EBE">
        <w:rPr>
          <w:szCs w:val="24"/>
        </w:rPr>
        <w:t>gavimo,</w:t>
      </w:r>
      <w:r w:rsidR="000A18CC" w:rsidRPr="00271EBE">
        <w:rPr>
          <w:szCs w:val="24"/>
        </w:rPr>
        <w:t xml:space="preserve"> maisto param</w:t>
      </w:r>
      <w:r w:rsidR="00271EBE" w:rsidRPr="00271EBE">
        <w:rPr>
          <w:szCs w:val="24"/>
        </w:rPr>
        <w:t>ai</w:t>
      </w:r>
      <w:r w:rsidR="004B2AC8">
        <w:rPr>
          <w:szCs w:val="24"/>
        </w:rPr>
        <w:t xml:space="preserve"> iš Europos S</w:t>
      </w:r>
      <w:r w:rsidR="000A18CC" w:rsidRPr="00271EBE">
        <w:rPr>
          <w:szCs w:val="24"/>
        </w:rPr>
        <w:t>ąjungos fondo ga</w:t>
      </w:r>
      <w:r w:rsidR="00271EBE" w:rsidRPr="00271EBE">
        <w:rPr>
          <w:szCs w:val="24"/>
        </w:rPr>
        <w:t>uti</w:t>
      </w:r>
      <w:r w:rsidR="000A18CC">
        <w:rPr>
          <w:szCs w:val="24"/>
        </w:rPr>
        <w:t>,</w:t>
      </w:r>
      <w:r w:rsidRPr="00C25261">
        <w:rPr>
          <w:szCs w:val="24"/>
        </w:rPr>
        <w:t xml:space="preserve"> esant būtinybei, padeda juos užpildyti, surenka iš jų patvirtinančius pašalpoms gauti dokumentus, pateikia duomenis </w:t>
      </w:r>
      <w:r w:rsidRPr="00C25261">
        <w:rPr>
          <w:szCs w:val="24"/>
        </w:rPr>
        <w:lastRenderedPageBreak/>
        <w:t xml:space="preserve">Savivaldybės administracijos </w:t>
      </w:r>
      <w:r w:rsidR="00603F5A">
        <w:rPr>
          <w:szCs w:val="24"/>
        </w:rPr>
        <w:t>Turto ir s</w:t>
      </w:r>
      <w:r w:rsidRPr="00C25261">
        <w:rPr>
          <w:szCs w:val="24"/>
        </w:rPr>
        <w:t>ocialinės paramos skyriui bei teikia informaciją gyventojams dėl šių pašalpų, išmokų ir kompensacijų gavimo;</w:t>
      </w:r>
    </w:p>
    <w:p w14:paraId="79922AF3" w14:textId="7F800525" w:rsidR="00603F5A" w:rsidRDefault="0099300C" w:rsidP="00603F5A">
      <w:pPr>
        <w:ind w:firstLine="810"/>
        <w:jc w:val="both"/>
      </w:pPr>
      <w:r>
        <w:rPr>
          <w:szCs w:val="24"/>
        </w:rPr>
        <w:t xml:space="preserve">5.4. </w:t>
      </w:r>
      <w:r>
        <w:t xml:space="preserve">suformuoja paramos gavėjų bylas, jas pateikia </w:t>
      </w:r>
      <w:r w:rsidR="00603F5A">
        <w:t>Turto ir s</w:t>
      </w:r>
      <w:r>
        <w:t>ocialinės paramos skyriaus atsakingiems specialistams</w:t>
      </w:r>
      <w:r w:rsidR="0092122D">
        <w:t>; i</w:t>
      </w:r>
      <w:r>
        <w:t xml:space="preserve">šmokų gavėjų pateiktus dokumentus saugo gavėjo byloje, </w:t>
      </w:r>
      <w:r w:rsidR="0092122D">
        <w:t>užbaigtas</w:t>
      </w:r>
      <w:r w:rsidR="000A18CC">
        <w:t xml:space="preserve"> </w:t>
      </w:r>
      <w:r w:rsidR="00603F5A">
        <w:t>bylas perduoda</w:t>
      </w:r>
      <w:r w:rsidR="0092122D">
        <w:t xml:space="preserve"> </w:t>
      </w:r>
      <w:r w:rsidR="00603F5A">
        <w:t>į archyvą;</w:t>
      </w:r>
    </w:p>
    <w:p w14:paraId="202F362A" w14:textId="77777777" w:rsidR="00C178C9" w:rsidRDefault="0099300C" w:rsidP="00C178C9">
      <w:pPr>
        <w:ind w:firstLine="851"/>
        <w:jc w:val="both"/>
      </w:pPr>
      <w:r>
        <w:t xml:space="preserve">5.5. </w:t>
      </w:r>
      <w:r w:rsidR="00271EBE">
        <w:t>naudojasi SPIS programa ir</w:t>
      </w:r>
      <w:r>
        <w:t xml:space="preserve"> užtikrina šių duomenų saugumą ir konfidencialumą;</w:t>
      </w:r>
      <w:r w:rsidR="00C178C9">
        <w:t xml:space="preserve"> </w:t>
      </w:r>
    </w:p>
    <w:p w14:paraId="07E9A3EE" w14:textId="62194B9F" w:rsidR="00C178C9" w:rsidRDefault="0099300C" w:rsidP="00C178C9">
      <w:pPr>
        <w:ind w:firstLine="851"/>
        <w:jc w:val="both"/>
      </w:pPr>
      <w:r>
        <w:t>5.</w:t>
      </w:r>
      <w:r w:rsidR="00CE2E09">
        <w:t>6</w:t>
      </w:r>
      <w:r>
        <w:t xml:space="preserve">. </w:t>
      </w:r>
      <w:r w:rsidR="00FB2FCA" w:rsidRPr="007E3194">
        <w:t>dalyvauja</w:t>
      </w:r>
      <w:r w:rsidR="007E3194" w:rsidRPr="007E3194">
        <w:t xml:space="preserve"> </w:t>
      </w:r>
      <w:r w:rsidRPr="007E3194">
        <w:t>seniūnijos</w:t>
      </w:r>
      <w:r w:rsidR="00C178C9">
        <w:t>,</w:t>
      </w:r>
      <w:r w:rsidRPr="007E3194">
        <w:t xml:space="preserve"> </w:t>
      </w:r>
      <w:r w:rsidR="00C32453">
        <w:t>Turto ir s</w:t>
      </w:r>
      <w:r w:rsidRPr="007E3194">
        <w:t>ocialinės paramos</w:t>
      </w:r>
      <w:r w:rsidR="00C178C9">
        <w:t xml:space="preserve"> skyriaus, </w:t>
      </w:r>
      <w:r w:rsidR="00FB2FCA" w:rsidRPr="007E3194">
        <w:t xml:space="preserve"> pagalbos šeimai teikimo komisijos darbe</w:t>
      </w:r>
      <w:r>
        <w:t>;</w:t>
      </w:r>
    </w:p>
    <w:p w14:paraId="1B05DF59" w14:textId="1A931029" w:rsidR="00C25261" w:rsidRPr="00C25261" w:rsidRDefault="00C25261" w:rsidP="00603F5A">
      <w:pPr>
        <w:ind w:firstLine="810"/>
        <w:jc w:val="both"/>
        <w:rPr>
          <w:szCs w:val="24"/>
        </w:rPr>
      </w:pPr>
      <w:r>
        <w:rPr>
          <w:szCs w:val="24"/>
        </w:rPr>
        <w:t>5</w:t>
      </w:r>
      <w:r w:rsidRPr="00C25261">
        <w:rPr>
          <w:szCs w:val="24"/>
        </w:rPr>
        <w:t>.</w:t>
      </w:r>
      <w:r w:rsidR="00CE2E09">
        <w:rPr>
          <w:szCs w:val="24"/>
        </w:rPr>
        <w:t>7</w:t>
      </w:r>
      <w:r w:rsidRPr="00C25261">
        <w:rPr>
          <w:szCs w:val="24"/>
        </w:rPr>
        <w:t>. lanko seniūnijoje gyvenančias mažas pajam</w:t>
      </w:r>
      <w:r w:rsidR="0099300C">
        <w:rPr>
          <w:szCs w:val="24"/>
        </w:rPr>
        <w:t>a</w:t>
      </w:r>
      <w:r w:rsidRPr="00C25261">
        <w:rPr>
          <w:szCs w:val="24"/>
        </w:rPr>
        <w:t>s gaunančias šeimas,</w:t>
      </w:r>
      <w:r w:rsidR="00C75AA3">
        <w:rPr>
          <w:szCs w:val="24"/>
        </w:rPr>
        <w:t xml:space="preserve"> vienišus asmenis,</w:t>
      </w:r>
      <w:r w:rsidRPr="00C25261">
        <w:rPr>
          <w:szCs w:val="24"/>
        </w:rPr>
        <w:t xml:space="preserve"> neįgaliuosius, pensinio amžiaus ir socialin</w:t>
      </w:r>
      <w:r w:rsidR="007E522B">
        <w:rPr>
          <w:szCs w:val="24"/>
        </w:rPr>
        <w:t>ę</w:t>
      </w:r>
      <w:r w:rsidRPr="00C25261">
        <w:rPr>
          <w:szCs w:val="24"/>
        </w:rPr>
        <w:t xml:space="preserve"> rizik</w:t>
      </w:r>
      <w:r w:rsidR="007E522B">
        <w:rPr>
          <w:szCs w:val="24"/>
        </w:rPr>
        <w:t>ą patiriančius</w:t>
      </w:r>
      <w:r w:rsidRPr="00C25261">
        <w:rPr>
          <w:szCs w:val="24"/>
        </w:rPr>
        <w:t xml:space="preserve"> asmenis ir šeimas; </w:t>
      </w:r>
    </w:p>
    <w:p w14:paraId="4B561E7E" w14:textId="531162A1" w:rsidR="00C25261" w:rsidRPr="00C25261" w:rsidRDefault="00C25261" w:rsidP="00C178C9">
      <w:pPr>
        <w:tabs>
          <w:tab w:val="left" w:pos="540"/>
        </w:tabs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 w:rsidRPr="00C25261">
        <w:rPr>
          <w:szCs w:val="24"/>
          <w:lang w:eastAsia="lt-LT"/>
        </w:rPr>
        <w:t>.</w:t>
      </w:r>
      <w:r w:rsidR="00CE2E09">
        <w:rPr>
          <w:szCs w:val="24"/>
          <w:lang w:eastAsia="lt-LT"/>
        </w:rPr>
        <w:t>8</w:t>
      </w:r>
      <w:r w:rsidRPr="00C25261">
        <w:rPr>
          <w:szCs w:val="24"/>
          <w:lang w:eastAsia="lt-LT"/>
        </w:rPr>
        <w:t xml:space="preserve">.  nustato socialinės globos poreikius neįgaliesiems, pagyvenusiems asmenims ir išvadą dėl socialinės globos paslaugų skyrimo teikia Savivaldybės administracijos </w:t>
      </w:r>
      <w:r w:rsidR="00C32453">
        <w:rPr>
          <w:szCs w:val="24"/>
          <w:lang w:eastAsia="lt-LT"/>
        </w:rPr>
        <w:t>Turto ir s</w:t>
      </w:r>
      <w:r w:rsidRPr="00C25261">
        <w:rPr>
          <w:szCs w:val="24"/>
          <w:lang w:eastAsia="lt-LT"/>
        </w:rPr>
        <w:t>ocialinės paramos skyriaus vedėjui;</w:t>
      </w:r>
    </w:p>
    <w:p w14:paraId="41DC945A" w14:textId="16DFB244" w:rsidR="00C25261" w:rsidRPr="007E3194" w:rsidRDefault="00C25261" w:rsidP="00603F5A">
      <w:pPr>
        <w:jc w:val="both"/>
        <w:rPr>
          <w:szCs w:val="24"/>
        </w:rPr>
      </w:pPr>
      <w:r w:rsidRPr="00C25261">
        <w:rPr>
          <w:szCs w:val="24"/>
        </w:rPr>
        <w:t xml:space="preserve">            </w:t>
      </w:r>
      <w:r w:rsidR="00E3358C">
        <w:rPr>
          <w:szCs w:val="24"/>
        </w:rPr>
        <w:t xml:space="preserve">  </w:t>
      </w:r>
      <w:r w:rsidR="00F10799">
        <w:rPr>
          <w:szCs w:val="24"/>
        </w:rPr>
        <w:t xml:space="preserve"> </w:t>
      </w:r>
      <w:r w:rsidRPr="00C25261">
        <w:rPr>
          <w:szCs w:val="24"/>
        </w:rPr>
        <w:t xml:space="preserve"> </w:t>
      </w:r>
      <w:r>
        <w:rPr>
          <w:szCs w:val="24"/>
        </w:rPr>
        <w:t>5</w:t>
      </w:r>
      <w:r w:rsidRPr="00C25261">
        <w:rPr>
          <w:szCs w:val="24"/>
        </w:rPr>
        <w:t>.</w:t>
      </w:r>
      <w:r w:rsidR="00CE2E09">
        <w:rPr>
          <w:szCs w:val="24"/>
        </w:rPr>
        <w:t>9</w:t>
      </w:r>
      <w:r w:rsidRPr="00C25261">
        <w:rPr>
          <w:szCs w:val="24"/>
        </w:rPr>
        <w:t>. bendradarbiauja sprendžiant socialinius klausimus su seniūnijoje esančiomis mokyklomis, viešosio</w:t>
      </w:r>
      <w:r w:rsidR="004B2AC8">
        <w:rPr>
          <w:szCs w:val="24"/>
        </w:rPr>
        <w:t>mis</w:t>
      </w:r>
      <w:r w:rsidRPr="00C25261">
        <w:rPr>
          <w:szCs w:val="24"/>
        </w:rPr>
        <w:t xml:space="preserve"> sveikatos priežiūros įstaigomis, Šilalės rajono socialinių paslaugų </w:t>
      </w:r>
      <w:r w:rsidR="00C178C9">
        <w:rPr>
          <w:szCs w:val="24"/>
        </w:rPr>
        <w:t>namų</w:t>
      </w:r>
      <w:r w:rsidRPr="00C25261">
        <w:rPr>
          <w:szCs w:val="24"/>
        </w:rPr>
        <w:t xml:space="preserve"> darbuotojais, kurie teikia seniūnijos </w:t>
      </w:r>
      <w:r w:rsidRPr="007E3194">
        <w:rPr>
          <w:szCs w:val="24"/>
        </w:rPr>
        <w:t xml:space="preserve">gyventojams </w:t>
      </w:r>
      <w:r w:rsidR="00FB2FCA" w:rsidRPr="007E3194">
        <w:rPr>
          <w:szCs w:val="24"/>
        </w:rPr>
        <w:t>socialines paslaugas</w:t>
      </w:r>
      <w:r w:rsidR="00C178C9">
        <w:rPr>
          <w:szCs w:val="24"/>
        </w:rPr>
        <w:t>, S</w:t>
      </w:r>
      <w:r w:rsidRPr="007E3194">
        <w:rPr>
          <w:szCs w:val="24"/>
        </w:rPr>
        <w:t xml:space="preserve">avivaldybės administracijos </w:t>
      </w:r>
      <w:r w:rsidR="00367D33">
        <w:rPr>
          <w:szCs w:val="24"/>
        </w:rPr>
        <w:t>Turto ir s</w:t>
      </w:r>
      <w:r w:rsidRPr="007E3194">
        <w:rPr>
          <w:szCs w:val="24"/>
        </w:rPr>
        <w:t>ocialinės paramos skyriumi</w:t>
      </w:r>
      <w:r w:rsidR="007E3194" w:rsidRPr="007E3194">
        <w:rPr>
          <w:szCs w:val="24"/>
        </w:rPr>
        <w:t>;</w:t>
      </w:r>
    </w:p>
    <w:p w14:paraId="46340C99" w14:textId="42DA039E" w:rsidR="00C25261" w:rsidRPr="00C25261" w:rsidRDefault="00F10799" w:rsidP="00411FF4">
      <w:pPr>
        <w:jc w:val="both"/>
        <w:rPr>
          <w:szCs w:val="24"/>
        </w:rPr>
      </w:pPr>
      <w:r>
        <w:rPr>
          <w:szCs w:val="24"/>
        </w:rPr>
        <w:t xml:space="preserve">            </w:t>
      </w:r>
      <w:r w:rsidR="00E3358C">
        <w:rPr>
          <w:szCs w:val="24"/>
        </w:rPr>
        <w:t xml:space="preserve">   </w:t>
      </w:r>
      <w:r>
        <w:rPr>
          <w:szCs w:val="24"/>
        </w:rPr>
        <w:t xml:space="preserve"> </w:t>
      </w:r>
      <w:r w:rsidR="00C25261">
        <w:rPr>
          <w:szCs w:val="24"/>
        </w:rPr>
        <w:t>5</w:t>
      </w:r>
      <w:r w:rsidR="00C25261" w:rsidRPr="00C25261">
        <w:rPr>
          <w:szCs w:val="24"/>
        </w:rPr>
        <w:t>.</w:t>
      </w:r>
      <w:r w:rsidR="00CE2E09">
        <w:rPr>
          <w:szCs w:val="24"/>
        </w:rPr>
        <w:t>10</w:t>
      </w:r>
      <w:r w:rsidR="00C25261" w:rsidRPr="00C25261">
        <w:rPr>
          <w:szCs w:val="24"/>
        </w:rPr>
        <w:t>. tiria ir teikia išvadas apie seniūnijos gyventojų buities sąlygas ir surašo buities tyrimo aktus;</w:t>
      </w:r>
    </w:p>
    <w:p w14:paraId="55D4237F" w14:textId="544ECA80" w:rsidR="00C25261" w:rsidRPr="009120DC" w:rsidRDefault="00F10799" w:rsidP="00411FF4">
      <w:pPr>
        <w:jc w:val="both"/>
        <w:rPr>
          <w:szCs w:val="24"/>
        </w:rPr>
      </w:pPr>
      <w:r>
        <w:rPr>
          <w:szCs w:val="24"/>
        </w:rPr>
        <w:t xml:space="preserve">            </w:t>
      </w:r>
      <w:r w:rsidR="00E3358C">
        <w:rPr>
          <w:szCs w:val="24"/>
        </w:rPr>
        <w:t xml:space="preserve">   </w:t>
      </w:r>
      <w:r>
        <w:rPr>
          <w:szCs w:val="24"/>
        </w:rPr>
        <w:t xml:space="preserve"> </w:t>
      </w:r>
      <w:r w:rsidR="00C25261">
        <w:rPr>
          <w:szCs w:val="24"/>
        </w:rPr>
        <w:t>5</w:t>
      </w:r>
      <w:r w:rsidR="00C25261" w:rsidRPr="00C25261">
        <w:rPr>
          <w:szCs w:val="24"/>
        </w:rPr>
        <w:t>.</w:t>
      </w:r>
      <w:r>
        <w:rPr>
          <w:szCs w:val="24"/>
        </w:rPr>
        <w:t>1</w:t>
      </w:r>
      <w:r w:rsidR="00CE2E09">
        <w:rPr>
          <w:szCs w:val="24"/>
        </w:rPr>
        <w:t>1</w:t>
      </w:r>
      <w:r w:rsidR="00C25261" w:rsidRPr="00C25261">
        <w:rPr>
          <w:szCs w:val="24"/>
        </w:rPr>
        <w:t>. pastebėjęs smurto prieš vaikus atvejus, nedelsiant informuoja</w:t>
      </w:r>
      <w:r w:rsidR="00C25261" w:rsidRPr="00367D33">
        <w:rPr>
          <w:b/>
          <w:bCs/>
          <w:szCs w:val="24"/>
        </w:rPr>
        <w:t xml:space="preserve"> </w:t>
      </w:r>
      <w:r w:rsidR="00C178C9">
        <w:rPr>
          <w:color w:val="000000"/>
          <w:szCs w:val="24"/>
        </w:rPr>
        <w:t>Tauragės apskrities vaiko teisių apsaugos skyrių Šilalės rajone</w:t>
      </w:r>
      <w:r w:rsidR="009120DC" w:rsidRPr="009120DC">
        <w:rPr>
          <w:szCs w:val="24"/>
        </w:rPr>
        <w:t>,</w:t>
      </w:r>
      <w:r w:rsidR="00FB2FCA" w:rsidRPr="009120DC">
        <w:rPr>
          <w:szCs w:val="24"/>
        </w:rPr>
        <w:t xml:space="preserve"> policij</w:t>
      </w:r>
      <w:r w:rsidR="009120DC" w:rsidRPr="009120DC">
        <w:rPr>
          <w:szCs w:val="24"/>
        </w:rPr>
        <w:t>ą;</w:t>
      </w:r>
    </w:p>
    <w:p w14:paraId="466297C7" w14:textId="1813D101" w:rsidR="00C25261" w:rsidRPr="00C25261" w:rsidRDefault="00F10799" w:rsidP="00411FF4">
      <w:pPr>
        <w:jc w:val="both"/>
        <w:rPr>
          <w:szCs w:val="24"/>
        </w:rPr>
      </w:pPr>
      <w:r>
        <w:rPr>
          <w:szCs w:val="24"/>
        </w:rPr>
        <w:t xml:space="preserve">           </w:t>
      </w:r>
      <w:r w:rsidR="00E3358C">
        <w:rPr>
          <w:szCs w:val="24"/>
        </w:rPr>
        <w:t xml:space="preserve">    </w:t>
      </w:r>
      <w:r>
        <w:rPr>
          <w:szCs w:val="24"/>
        </w:rPr>
        <w:t xml:space="preserve"> 5.1</w:t>
      </w:r>
      <w:r w:rsidR="00CE2E09">
        <w:rPr>
          <w:szCs w:val="24"/>
        </w:rPr>
        <w:t>2</w:t>
      </w:r>
      <w:r w:rsidR="00C25261" w:rsidRPr="00C25261">
        <w:rPr>
          <w:szCs w:val="24"/>
        </w:rPr>
        <w:t>.</w:t>
      </w:r>
      <w:r>
        <w:rPr>
          <w:szCs w:val="24"/>
        </w:rPr>
        <w:t xml:space="preserve"> </w:t>
      </w:r>
      <w:r w:rsidR="00C25261" w:rsidRPr="00C25261">
        <w:rPr>
          <w:szCs w:val="24"/>
        </w:rPr>
        <w:t>organizuoja paramos</w:t>
      </w:r>
      <w:r w:rsidR="00FB2FCA">
        <w:rPr>
          <w:szCs w:val="24"/>
        </w:rPr>
        <w:t xml:space="preserve"> ir </w:t>
      </w:r>
      <w:r w:rsidR="00FB2FCA" w:rsidRPr="009120DC">
        <w:rPr>
          <w:szCs w:val="24"/>
        </w:rPr>
        <w:t>socialinių paslaugų</w:t>
      </w:r>
      <w:r w:rsidR="00C25261" w:rsidRPr="00C25261">
        <w:rPr>
          <w:szCs w:val="24"/>
        </w:rPr>
        <w:t xml:space="preserve"> teikimą seniūnijoje gyvenantiems vienišiems seneliams ir neįgaliesiems;</w:t>
      </w:r>
    </w:p>
    <w:p w14:paraId="4F658290" w14:textId="534265BA" w:rsidR="00C25261" w:rsidRDefault="00F10799" w:rsidP="00411FF4">
      <w:pPr>
        <w:jc w:val="both"/>
        <w:rPr>
          <w:szCs w:val="24"/>
        </w:rPr>
      </w:pPr>
      <w:r>
        <w:rPr>
          <w:szCs w:val="24"/>
        </w:rPr>
        <w:t xml:space="preserve">          </w:t>
      </w:r>
      <w:r w:rsidR="00E3358C">
        <w:rPr>
          <w:szCs w:val="24"/>
        </w:rPr>
        <w:t xml:space="preserve">   </w:t>
      </w:r>
      <w:r>
        <w:rPr>
          <w:szCs w:val="24"/>
        </w:rPr>
        <w:t xml:space="preserve"> </w:t>
      </w:r>
      <w:r w:rsidR="00E3358C">
        <w:rPr>
          <w:szCs w:val="24"/>
        </w:rPr>
        <w:t xml:space="preserve"> </w:t>
      </w:r>
      <w:r>
        <w:rPr>
          <w:szCs w:val="24"/>
        </w:rPr>
        <w:t xml:space="preserve"> </w:t>
      </w:r>
      <w:r w:rsidR="00C25261">
        <w:rPr>
          <w:szCs w:val="24"/>
        </w:rPr>
        <w:t>5</w:t>
      </w:r>
      <w:r w:rsidR="00C25261" w:rsidRPr="00C25261">
        <w:rPr>
          <w:szCs w:val="24"/>
        </w:rPr>
        <w:t>.1</w:t>
      </w:r>
      <w:r w:rsidR="00CE2E09">
        <w:rPr>
          <w:szCs w:val="24"/>
        </w:rPr>
        <w:t>3</w:t>
      </w:r>
      <w:r w:rsidR="00C25261" w:rsidRPr="00C25261">
        <w:rPr>
          <w:szCs w:val="24"/>
        </w:rPr>
        <w:t>.  konsultuoja seniūnijos gyventojus lengvatų, socialinės paramos ir paslaugų teikimo klausimais;</w:t>
      </w:r>
    </w:p>
    <w:p w14:paraId="47521166" w14:textId="45745445" w:rsidR="00C75AA3" w:rsidRPr="009120DC" w:rsidRDefault="00F10799" w:rsidP="00411FF4">
      <w:pPr>
        <w:jc w:val="both"/>
        <w:rPr>
          <w:color w:val="000000" w:themeColor="text1"/>
        </w:rPr>
      </w:pPr>
      <w:r>
        <w:t xml:space="preserve">            </w:t>
      </w:r>
      <w:r w:rsidR="00E3358C">
        <w:t xml:space="preserve">   </w:t>
      </w:r>
      <w:r>
        <w:t xml:space="preserve"> </w:t>
      </w:r>
      <w:r w:rsidR="00C75AA3">
        <w:t>5.1</w:t>
      </w:r>
      <w:r w:rsidR="00CE2E09">
        <w:t>4</w:t>
      </w:r>
      <w:r w:rsidR="00C75AA3">
        <w:t xml:space="preserve">. </w:t>
      </w:r>
      <w:r w:rsidR="00C75AA3" w:rsidRPr="009120DC">
        <w:rPr>
          <w:color w:val="000000" w:themeColor="text1"/>
        </w:rPr>
        <w:t>dalyvauja ruošiant ir įgyvendinant įvairias socialines programas seniūnijų gyventojams</w:t>
      </w:r>
      <w:r w:rsidR="009120DC">
        <w:rPr>
          <w:color w:val="000000" w:themeColor="text1"/>
        </w:rPr>
        <w:t>;</w:t>
      </w:r>
    </w:p>
    <w:p w14:paraId="044E9CEB" w14:textId="62383F48" w:rsidR="00C25261" w:rsidRPr="00C25261" w:rsidRDefault="00F10799" w:rsidP="00411FF4">
      <w:pPr>
        <w:jc w:val="both"/>
        <w:rPr>
          <w:szCs w:val="24"/>
        </w:rPr>
      </w:pPr>
      <w:r>
        <w:t xml:space="preserve">          </w:t>
      </w:r>
      <w:r w:rsidR="00E3358C">
        <w:t xml:space="preserve">   </w:t>
      </w:r>
      <w:r>
        <w:t xml:space="preserve">   </w:t>
      </w:r>
      <w:r w:rsidR="00C75AA3">
        <w:t>5.1</w:t>
      </w:r>
      <w:r w:rsidR="00CE2E09">
        <w:t>5</w:t>
      </w:r>
      <w:r w:rsidR="00C75AA3">
        <w:t>. teikia informavimo, konsultavimo, tarpininkavimo ir atstovavimo paslaugas;</w:t>
      </w:r>
      <w:r w:rsidR="00C75AA3">
        <w:br/>
      </w:r>
      <w:r w:rsidR="00C75AA3">
        <w:rPr>
          <w:szCs w:val="24"/>
        </w:rPr>
        <w:t xml:space="preserve">            </w:t>
      </w:r>
      <w:r w:rsidR="00E3358C">
        <w:rPr>
          <w:szCs w:val="24"/>
        </w:rPr>
        <w:t xml:space="preserve">   </w:t>
      </w:r>
      <w:r>
        <w:rPr>
          <w:szCs w:val="24"/>
        </w:rPr>
        <w:t xml:space="preserve"> </w:t>
      </w:r>
      <w:r w:rsidR="00C75AA3">
        <w:rPr>
          <w:szCs w:val="24"/>
        </w:rPr>
        <w:t>5.1</w:t>
      </w:r>
      <w:r w:rsidR="00CE2E09">
        <w:rPr>
          <w:szCs w:val="24"/>
        </w:rPr>
        <w:t>6</w:t>
      </w:r>
      <w:r w:rsidR="00C75AA3">
        <w:rPr>
          <w:szCs w:val="24"/>
        </w:rPr>
        <w:t xml:space="preserve">.  </w:t>
      </w:r>
      <w:r w:rsidR="00C25261" w:rsidRPr="00C25261">
        <w:rPr>
          <w:szCs w:val="24"/>
        </w:rPr>
        <w:t>tvarko seniūnijos dokumentaciją, susijusią su socialiniais reikalais;</w:t>
      </w:r>
    </w:p>
    <w:p w14:paraId="3C7735D1" w14:textId="4F61B697" w:rsidR="00F10799" w:rsidRPr="00C25261" w:rsidRDefault="00F10799" w:rsidP="00376743">
      <w:pPr>
        <w:jc w:val="both"/>
        <w:rPr>
          <w:szCs w:val="24"/>
        </w:rPr>
      </w:pPr>
      <w:r>
        <w:rPr>
          <w:szCs w:val="24"/>
        </w:rPr>
        <w:t xml:space="preserve">           </w:t>
      </w:r>
      <w:r w:rsidR="00E3358C">
        <w:rPr>
          <w:szCs w:val="24"/>
        </w:rPr>
        <w:t xml:space="preserve">   </w:t>
      </w:r>
      <w:r>
        <w:rPr>
          <w:szCs w:val="24"/>
        </w:rPr>
        <w:t xml:space="preserve">  </w:t>
      </w:r>
      <w:r w:rsidR="00C25261">
        <w:rPr>
          <w:szCs w:val="24"/>
        </w:rPr>
        <w:t>5</w:t>
      </w:r>
      <w:r w:rsidR="00C25261" w:rsidRPr="00C25261">
        <w:rPr>
          <w:szCs w:val="24"/>
        </w:rPr>
        <w:t>.1</w:t>
      </w:r>
      <w:r w:rsidR="00CE2E09">
        <w:rPr>
          <w:szCs w:val="24"/>
        </w:rPr>
        <w:t>7</w:t>
      </w:r>
      <w:r w:rsidR="00C25261" w:rsidRPr="00C25261">
        <w:rPr>
          <w:szCs w:val="24"/>
        </w:rPr>
        <w:t>.</w:t>
      </w:r>
      <w:r>
        <w:rPr>
          <w:szCs w:val="24"/>
        </w:rPr>
        <w:t xml:space="preserve"> </w:t>
      </w:r>
      <w:r w:rsidR="00C75AA3">
        <w:t xml:space="preserve">pagal kompetenciją bendrauja ir bendradarbiauja su </w:t>
      </w:r>
      <w:r w:rsidR="00367D33">
        <w:t>Turto ir s</w:t>
      </w:r>
      <w:r w:rsidR="00C75AA3">
        <w:t>ocialinės paramo</w:t>
      </w:r>
      <w:r w:rsidR="004B2AC8">
        <w:t>s skyriaus specialistais, kitų S</w:t>
      </w:r>
      <w:r w:rsidR="00C75AA3">
        <w:t>avivaldybės administracijos struktūrinių padalinių, socialinių paslaugų įstaigų darbuotojais, kitomis įstaigomis, nevyriausybinėmis organizacijomis ar kt., teikia pasiūlymus įvairiais darbo organizavimo, socialinių paslaugų teikimo klausimais, teikia ataskaitas;</w:t>
      </w:r>
      <w:r w:rsidR="00C75AA3">
        <w:br/>
        <w:t xml:space="preserve">          </w:t>
      </w:r>
      <w:r>
        <w:t xml:space="preserve">  </w:t>
      </w:r>
      <w:r w:rsidR="00E3358C">
        <w:t xml:space="preserve">   </w:t>
      </w:r>
      <w:r w:rsidR="00C75AA3">
        <w:t xml:space="preserve"> 5.</w:t>
      </w:r>
      <w:r w:rsidR="00CE2E09">
        <w:t>18</w:t>
      </w:r>
      <w:r>
        <w:rPr>
          <w:szCs w:val="24"/>
        </w:rPr>
        <w:t xml:space="preserve">. </w:t>
      </w:r>
      <w:r w:rsidRPr="00C25261">
        <w:rPr>
          <w:szCs w:val="24"/>
        </w:rPr>
        <w:t>privalo būti atestuotas dėl kvalifikacinės kategorijos Lietuvos Respublikos teisės aktų nustatyta tvarka;</w:t>
      </w:r>
    </w:p>
    <w:p w14:paraId="5C82FDF2" w14:textId="29564000" w:rsidR="00C25261" w:rsidRDefault="005C6338" w:rsidP="00376743">
      <w:pPr>
        <w:ind w:firstLine="810"/>
        <w:jc w:val="both"/>
        <w:rPr>
          <w:color w:val="00B0F0"/>
          <w:szCs w:val="24"/>
        </w:rPr>
      </w:pPr>
      <w:r>
        <w:rPr>
          <w:szCs w:val="24"/>
        </w:rPr>
        <w:t xml:space="preserve"> </w:t>
      </w:r>
      <w:r w:rsidR="002B0E75">
        <w:rPr>
          <w:szCs w:val="24"/>
        </w:rPr>
        <w:t xml:space="preserve"> </w:t>
      </w:r>
      <w:r>
        <w:rPr>
          <w:szCs w:val="24"/>
        </w:rPr>
        <w:t xml:space="preserve"> </w:t>
      </w:r>
      <w:r w:rsidR="00C25261">
        <w:rPr>
          <w:szCs w:val="24"/>
        </w:rPr>
        <w:t>5</w:t>
      </w:r>
      <w:r w:rsidR="00C25261" w:rsidRPr="002B0E75">
        <w:rPr>
          <w:color w:val="000000" w:themeColor="text1"/>
          <w:szCs w:val="24"/>
        </w:rPr>
        <w:t>.</w:t>
      </w:r>
      <w:r w:rsidR="00CE2E09">
        <w:rPr>
          <w:color w:val="000000" w:themeColor="text1"/>
          <w:szCs w:val="24"/>
        </w:rPr>
        <w:t>19</w:t>
      </w:r>
      <w:r w:rsidR="00C25261" w:rsidRPr="002B0E75">
        <w:rPr>
          <w:color w:val="000000" w:themeColor="text1"/>
          <w:szCs w:val="24"/>
        </w:rPr>
        <w:t xml:space="preserve">. </w:t>
      </w:r>
      <w:r w:rsidR="009E51C1" w:rsidRPr="004547D0">
        <w:rPr>
          <w:color w:val="000000"/>
          <w:szCs w:val="24"/>
        </w:rPr>
        <w:t>tvarko seniūnijos kasos dokumentus, vadovaudamasis Kasos darbo organizavimo ir</w:t>
      </w:r>
      <w:r w:rsidR="009E51C1">
        <w:rPr>
          <w:color w:val="000000"/>
          <w:szCs w:val="24"/>
        </w:rPr>
        <w:t xml:space="preserve"> </w:t>
      </w:r>
      <w:r w:rsidR="009E51C1" w:rsidRPr="004547D0">
        <w:rPr>
          <w:color w:val="000000"/>
          <w:szCs w:val="24"/>
        </w:rPr>
        <w:t>kasos operacijų atlikimo taisyklėmis, patvirtintomis L</w:t>
      </w:r>
      <w:r w:rsidR="009E51C1">
        <w:rPr>
          <w:color w:val="000000"/>
          <w:szCs w:val="24"/>
        </w:rPr>
        <w:t>ietuvos Respublikos Vyriausybės</w:t>
      </w:r>
      <w:r w:rsidR="009E51C1" w:rsidRPr="004547D0">
        <w:rPr>
          <w:color w:val="000000"/>
          <w:szCs w:val="24"/>
        </w:rPr>
        <w:t>, materialiai atsako už visų jo priimtų vertybių saugumą bei visus nuostolius, kuriuos</w:t>
      </w:r>
      <w:r w:rsidR="009E51C1">
        <w:rPr>
          <w:color w:val="000000"/>
          <w:szCs w:val="24"/>
        </w:rPr>
        <w:t xml:space="preserve"> </w:t>
      </w:r>
      <w:r w:rsidR="009E51C1" w:rsidRPr="004547D0">
        <w:rPr>
          <w:color w:val="000000"/>
          <w:szCs w:val="24"/>
        </w:rPr>
        <w:t>seniūnija gali patirti tiek dėl sąmoningų jo veiksmų, tiek dėl netinkamo arba nesąžiningo pareigų</w:t>
      </w:r>
      <w:r w:rsidR="009E51C1">
        <w:rPr>
          <w:color w:val="000000"/>
          <w:szCs w:val="24"/>
        </w:rPr>
        <w:t xml:space="preserve"> </w:t>
      </w:r>
      <w:r w:rsidR="009E51C1" w:rsidRPr="004547D0">
        <w:rPr>
          <w:color w:val="000000"/>
          <w:szCs w:val="24"/>
        </w:rPr>
        <w:t>vykdymo;</w:t>
      </w:r>
    </w:p>
    <w:p w14:paraId="44B8AA0D" w14:textId="62C45C76" w:rsidR="000F30D8" w:rsidRPr="00C25261" w:rsidRDefault="000F30D8" w:rsidP="00376743">
      <w:pPr>
        <w:ind w:firstLine="810"/>
        <w:jc w:val="both"/>
        <w:rPr>
          <w:szCs w:val="24"/>
          <w:lang w:eastAsia="lt-LT"/>
        </w:rPr>
      </w:pPr>
      <w:r w:rsidRPr="000F30D8">
        <w:rPr>
          <w:color w:val="000000" w:themeColor="text1"/>
          <w:szCs w:val="24"/>
        </w:rPr>
        <w:t xml:space="preserve">   5.20. </w:t>
      </w:r>
      <w:r>
        <w:rPr>
          <w:color w:val="000000" w:themeColor="text1"/>
          <w:szCs w:val="24"/>
          <w:lang w:eastAsia="lt-LT"/>
        </w:rPr>
        <w:t>padeda pasiruošti ir dalyvauja seniūnijos rengiamuose renginiuose;</w:t>
      </w:r>
    </w:p>
    <w:p w14:paraId="39211DD7" w14:textId="1D2B2238" w:rsidR="00376743" w:rsidRDefault="00376743" w:rsidP="00376743">
      <w:pPr>
        <w:jc w:val="both"/>
        <w:rPr>
          <w:b/>
          <w:szCs w:val="24"/>
          <w:lang w:eastAsia="lt-LT"/>
        </w:rPr>
      </w:pPr>
      <w:r>
        <w:t xml:space="preserve">                 5.2</w:t>
      </w:r>
      <w:r w:rsidR="009E51C1">
        <w:t>1</w:t>
      </w:r>
      <w:r>
        <w:t>.</w:t>
      </w:r>
      <w:r w:rsidRPr="00376743">
        <w:t xml:space="preserve"> </w:t>
      </w:r>
      <w:r>
        <w:t xml:space="preserve">vykdo kitus </w:t>
      </w:r>
      <w:r w:rsidR="009E51C1">
        <w:t xml:space="preserve">Savivaldybės administracijos direktoriaus, direktoriaus pavaduotojo, </w:t>
      </w:r>
      <w:r>
        <w:t>seniūno</w:t>
      </w:r>
      <w:r w:rsidR="009E51C1">
        <w:t>, Turto ir socialinės paramos skyriaus vedėjo</w:t>
      </w:r>
      <w:r>
        <w:t xml:space="preserve"> nenuolatinio pobūdžio pavedimus ir įpareigojimus savo kompetencijos ribose.</w:t>
      </w:r>
    </w:p>
    <w:p w14:paraId="5EAE9149" w14:textId="77777777" w:rsidR="005708A7" w:rsidRDefault="005708A7" w:rsidP="008464D8">
      <w:pPr>
        <w:jc w:val="center"/>
        <w:rPr>
          <w:b/>
          <w:szCs w:val="24"/>
          <w:lang w:eastAsia="lt-LT"/>
        </w:rPr>
      </w:pPr>
    </w:p>
    <w:p w14:paraId="71DDE773" w14:textId="77777777" w:rsidR="008464D8" w:rsidRPr="008464D8" w:rsidRDefault="008464D8" w:rsidP="008464D8">
      <w:pPr>
        <w:jc w:val="center"/>
        <w:rPr>
          <w:b/>
          <w:szCs w:val="24"/>
          <w:lang w:eastAsia="lt-LT"/>
        </w:rPr>
      </w:pPr>
      <w:r w:rsidRPr="008464D8">
        <w:rPr>
          <w:b/>
          <w:szCs w:val="24"/>
          <w:lang w:eastAsia="lt-LT"/>
        </w:rPr>
        <w:t>IV SKYRIUS</w:t>
      </w:r>
    </w:p>
    <w:p w14:paraId="69050FE6" w14:textId="77777777" w:rsidR="008464D8" w:rsidRPr="008464D8" w:rsidRDefault="008464D8" w:rsidP="008464D8">
      <w:pPr>
        <w:jc w:val="center"/>
        <w:rPr>
          <w:b/>
          <w:szCs w:val="24"/>
          <w:lang w:eastAsia="lt-LT"/>
        </w:rPr>
      </w:pPr>
      <w:r w:rsidRPr="008464D8">
        <w:rPr>
          <w:b/>
          <w:szCs w:val="24"/>
          <w:lang w:eastAsia="lt-LT"/>
        </w:rPr>
        <w:t>ATSAKOMYBĖ</w:t>
      </w:r>
    </w:p>
    <w:p w14:paraId="023FE4C4" w14:textId="77777777" w:rsidR="008464D8" w:rsidRPr="008464D8" w:rsidRDefault="008464D8" w:rsidP="008464D8">
      <w:pPr>
        <w:rPr>
          <w:szCs w:val="24"/>
          <w:lang w:eastAsia="lt-LT"/>
        </w:rPr>
      </w:pPr>
    </w:p>
    <w:p w14:paraId="6837F07E" w14:textId="1B285DAD" w:rsidR="008464D8" w:rsidRPr="008464D8" w:rsidRDefault="00F10A83" w:rsidP="00E20A2A">
      <w:pPr>
        <w:tabs>
          <w:tab w:val="left" w:pos="284"/>
          <w:tab w:val="left" w:pos="2835"/>
          <w:tab w:val="left" w:pos="4111"/>
          <w:tab w:val="left" w:pos="4253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     </w:t>
      </w:r>
      <w:r w:rsidR="008464D8" w:rsidRPr="008464D8">
        <w:rPr>
          <w:szCs w:val="24"/>
          <w:lang w:eastAsia="lt-LT"/>
        </w:rPr>
        <w:t xml:space="preserve">6. Šias pareigas vykdantis darbuotojas atsako už: </w:t>
      </w:r>
    </w:p>
    <w:p w14:paraId="451201F2" w14:textId="77777777" w:rsidR="008464D8" w:rsidRPr="008464D8" w:rsidRDefault="008464D8" w:rsidP="00E20A2A">
      <w:pPr>
        <w:widowControl w:val="0"/>
        <w:suppressAutoHyphens/>
        <w:autoSpaceDE w:val="0"/>
        <w:ind w:left="709" w:firstLine="284"/>
        <w:jc w:val="both"/>
        <w:rPr>
          <w:kern w:val="1"/>
          <w:szCs w:val="24"/>
          <w:lang w:eastAsia="zh-CN"/>
        </w:rPr>
      </w:pPr>
      <w:r w:rsidRPr="008464D8">
        <w:rPr>
          <w:kern w:val="1"/>
          <w:szCs w:val="24"/>
          <w:lang w:eastAsia="zh-CN"/>
        </w:rPr>
        <w:t>6.1. efektyvų ir laiku atliekamą darbą pagal numatytas funkcijas;</w:t>
      </w:r>
    </w:p>
    <w:p w14:paraId="5EE1682B" w14:textId="77777777" w:rsidR="008464D8" w:rsidRPr="008464D8" w:rsidRDefault="008464D8" w:rsidP="00E20A2A">
      <w:pPr>
        <w:widowControl w:val="0"/>
        <w:suppressAutoHyphens/>
        <w:autoSpaceDE w:val="0"/>
        <w:ind w:left="709" w:firstLine="284"/>
        <w:jc w:val="both"/>
        <w:rPr>
          <w:kern w:val="1"/>
          <w:szCs w:val="24"/>
          <w:lang w:eastAsia="zh-CN"/>
        </w:rPr>
      </w:pPr>
      <w:r w:rsidRPr="008464D8">
        <w:rPr>
          <w:kern w:val="1"/>
          <w:szCs w:val="24"/>
          <w:lang w:eastAsia="zh-CN"/>
        </w:rPr>
        <w:t>6.2. gautos informacijos konfidencialumą;</w:t>
      </w:r>
    </w:p>
    <w:p w14:paraId="08662FDD" w14:textId="79708CAE" w:rsidR="008464D8" w:rsidRPr="008464D8" w:rsidRDefault="008464D8" w:rsidP="00E20A2A">
      <w:pPr>
        <w:widowControl w:val="0"/>
        <w:suppressAutoHyphens/>
        <w:autoSpaceDE w:val="0"/>
        <w:ind w:firstLine="993"/>
        <w:jc w:val="both"/>
        <w:rPr>
          <w:kern w:val="1"/>
          <w:szCs w:val="24"/>
          <w:lang w:eastAsia="zh-CN"/>
        </w:rPr>
      </w:pPr>
      <w:r w:rsidRPr="008464D8">
        <w:rPr>
          <w:kern w:val="1"/>
          <w:szCs w:val="24"/>
          <w:lang w:eastAsia="zh-CN"/>
        </w:rPr>
        <w:t>6.3. darbo drausmės</w:t>
      </w:r>
      <w:r w:rsidR="00B21E9E">
        <w:rPr>
          <w:kern w:val="1"/>
          <w:szCs w:val="24"/>
          <w:lang w:eastAsia="zh-CN"/>
        </w:rPr>
        <w:t>,</w:t>
      </w:r>
      <w:r w:rsidRPr="008464D8">
        <w:rPr>
          <w:kern w:val="1"/>
          <w:szCs w:val="24"/>
          <w:lang w:eastAsia="zh-CN"/>
        </w:rPr>
        <w:t xml:space="preserve"> Vidaus tvarkos taisyklių</w:t>
      </w:r>
      <w:r w:rsidR="00B21E9E">
        <w:rPr>
          <w:kern w:val="1"/>
          <w:szCs w:val="24"/>
          <w:lang w:eastAsia="zh-CN"/>
        </w:rPr>
        <w:t>, Lietuvos socialinių darbuotojų etikos kodekso</w:t>
      </w:r>
      <w:r w:rsidRPr="008464D8">
        <w:rPr>
          <w:kern w:val="1"/>
          <w:szCs w:val="24"/>
          <w:lang w:eastAsia="zh-CN"/>
        </w:rPr>
        <w:t xml:space="preserve"> </w:t>
      </w:r>
      <w:r w:rsidR="00DA6539">
        <w:rPr>
          <w:kern w:val="1"/>
          <w:szCs w:val="24"/>
          <w:lang w:eastAsia="zh-CN"/>
        </w:rPr>
        <w:t xml:space="preserve">ir kitų teisės aktų  reikalavimų </w:t>
      </w:r>
      <w:r w:rsidRPr="008464D8">
        <w:rPr>
          <w:kern w:val="1"/>
          <w:szCs w:val="24"/>
          <w:lang w:eastAsia="zh-CN"/>
        </w:rPr>
        <w:t>laikymąsi;</w:t>
      </w:r>
    </w:p>
    <w:p w14:paraId="5346D686" w14:textId="77777777" w:rsidR="008464D8" w:rsidRPr="008464D8" w:rsidRDefault="008464D8" w:rsidP="00E20A2A">
      <w:pPr>
        <w:widowControl w:val="0"/>
        <w:suppressAutoHyphens/>
        <w:autoSpaceDE w:val="0"/>
        <w:ind w:firstLine="993"/>
        <w:jc w:val="both"/>
        <w:rPr>
          <w:kern w:val="1"/>
          <w:szCs w:val="24"/>
          <w:lang w:eastAsia="zh-CN"/>
        </w:rPr>
      </w:pPr>
      <w:r w:rsidRPr="008464D8">
        <w:rPr>
          <w:kern w:val="1"/>
          <w:szCs w:val="24"/>
          <w:lang w:eastAsia="zh-CN"/>
        </w:rPr>
        <w:lastRenderedPageBreak/>
        <w:t>6.4. saugos darbe, priešgaisrinės saugos, elektros saugos reikalavimų laikymąsi;</w:t>
      </w:r>
    </w:p>
    <w:p w14:paraId="5FA0B715" w14:textId="4C7E3836" w:rsidR="008464D8" w:rsidRPr="008464D8" w:rsidRDefault="008464D8" w:rsidP="00E20A2A">
      <w:pPr>
        <w:widowControl w:val="0"/>
        <w:suppressAutoHyphens/>
        <w:autoSpaceDE w:val="0"/>
        <w:ind w:firstLine="993"/>
        <w:jc w:val="both"/>
        <w:rPr>
          <w:kern w:val="1"/>
          <w:szCs w:val="24"/>
          <w:lang w:eastAsia="zh-CN"/>
        </w:rPr>
      </w:pPr>
      <w:r w:rsidRPr="008464D8">
        <w:rPr>
          <w:kern w:val="1"/>
          <w:szCs w:val="24"/>
          <w:lang w:eastAsia="zh-CN"/>
        </w:rPr>
        <w:t xml:space="preserve">6.5. </w:t>
      </w:r>
      <w:r w:rsidR="007E522B" w:rsidRPr="001536B4">
        <w:rPr>
          <w:szCs w:val="24"/>
        </w:rPr>
        <w:t xml:space="preserve">teisingą </w:t>
      </w:r>
      <w:r w:rsidR="007E522B">
        <w:rPr>
          <w:szCs w:val="24"/>
        </w:rPr>
        <w:t>piniginės socialinės paramos ir išmokų skyrimui reikalingų dokumentų parengimą ir saugojimą</w:t>
      </w:r>
      <w:r w:rsidRPr="008464D8">
        <w:rPr>
          <w:kern w:val="1"/>
          <w:szCs w:val="24"/>
          <w:lang w:eastAsia="zh-CN"/>
        </w:rPr>
        <w:t>;</w:t>
      </w:r>
    </w:p>
    <w:p w14:paraId="339C89C1" w14:textId="464DDE22" w:rsidR="008464D8" w:rsidRPr="008464D8" w:rsidRDefault="008464D8" w:rsidP="00E20A2A">
      <w:pPr>
        <w:widowControl w:val="0"/>
        <w:suppressAutoHyphens/>
        <w:autoSpaceDE w:val="0"/>
        <w:ind w:firstLine="993"/>
        <w:jc w:val="both"/>
        <w:rPr>
          <w:kern w:val="1"/>
          <w:szCs w:val="24"/>
          <w:lang w:eastAsia="zh-CN"/>
        </w:rPr>
      </w:pPr>
      <w:r w:rsidRPr="008464D8">
        <w:rPr>
          <w:kern w:val="1"/>
          <w:szCs w:val="24"/>
          <w:lang w:eastAsia="zh-CN"/>
        </w:rPr>
        <w:t>6.6. už vedamų dokumentų paruošimą saugojimui ir perdavimą į archyvą pagal Lietuvos Respublikos archyvų įstatymo, dokumentų tvarkymo ir apskaitos bei Dokumentų rengimo taisyklių reikalavimus;</w:t>
      </w:r>
    </w:p>
    <w:p w14:paraId="175D84E3" w14:textId="77777777" w:rsidR="008464D8" w:rsidRPr="008464D8" w:rsidRDefault="008464D8" w:rsidP="00E20A2A">
      <w:pPr>
        <w:widowControl w:val="0"/>
        <w:suppressAutoHyphens/>
        <w:autoSpaceDE w:val="0"/>
        <w:ind w:firstLine="993"/>
        <w:jc w:val="both"/>
        <w:rPr>
          <w:kern w:val="1"/>
          <w:szCs w:val="24"/>
          <w:lang w:eastAsia="zh-CN"/>
        </w:rPr>
      </w:pPr>
      <w:r w:rsidRPr="008464D8">
        <w:rPr>
          <w:kern w:val="1"/>
          <w:szCs w:val="24"/>
          <w:lang w:eastAsia="zh-CN"/>
        </w:rPr>
        <w:t>6.7. už savo funkcijų netinkamą vykdymą darbuotojas atsako Lietuvos Respublikos įstatymų nustatyta tvarka.</w:t>
      </w:r>
    </w:p>
    <w:p w14:paraId="79BFAEC9" w14:textId="77777777" w:rsidR="008464D8" w:rsidRPr="008464D8" w:rsidRDefault="008464D8" w:rsidP="008464D8">
      <w:pPr>
        <w:jc w:val="both"/>
        <w:rPr>
          <w:szCs w:val="24"/>
          <w:lang w:eastAsia="lt-LT"/>
        </w:rPr>
      </w:pPr>
    </w:p>
    <w:p w14:paraId="53E864A4" w14:textId="240F0DA4" w:rsidR="00992D3F" w:rsidRPr="00967B4B" w:rsidRDefault="00C25261" w:rsidP="008464D8">
      <w:pPr>
        <w:pStyle w:val="Pagrindiniotekstotrauka"/>
        <w:rPr>
          <w:rFonts w:eastAsia="Calibri"/>
          <w:szCs w:val="24"/>
        </w:rPr>
      </w:pPr>
      <w:r>
        <w:t xml:space="preserve">                      </w:t>
      </w:r>
      <w:r w:rsidR="008464D8">
        <w:t xml:space="preserve">               </w:t>
      </w:r>
      <w:r w:rsidR="00992D3F" w:rsidRPr="00967B4B">
        <w:rPr>
          <w:rFonts w:eastAsia="Calibri"/>
          <w:szCs w:val="24"/>
        </w:rPr>
        <w:t>_______________________________</w:t>
      </w:r>
    </w:p>
    <w:p w14:paraId="1569DCD8" w14:textId="77777777" w:rsidR="00992D3F" w:rsidRPr="00967B4B" w:rsidRDefault="00992D3F" w:rsidP="00992D3F">
      <w:pPr>
        <w:tabs>
          <w:tab w:val="left" w:pos="284"/>
          <w:tab w:val="left" w:pos="2835"/>
          <w:tab w:val="left" w:pos="4111"/>
          <w:tab w:val="left" w:pos="4253"/>
        </w:tabs>
        <w:spacing w:line="259" w:lineRule="auto"/>
        <w:rPr>
          <w:rFonts w:eastAsia="Calibri"/>
          <w:szCs w:val="24"/>
        </w:rPr>
      </w:pPr>
    </w:p>
    <w:p w14:paraId="194A0836" w14:textId="77777777" w:rsidR="00992D3F" w:rsidRDefault="00992D3F" w:rsidP="00992D3F">
      <w:pPr>
        <w:tabs>
          <w:tab w:val="left" w:pos="284"/>
          <w:tab w:val="left" w:pos="2835"/>
          <w:tab w:val="left" w:pos="4111"/>
          <w:tab w:val="left" w:pos="4253"/>
        </w:tabs>
        <w:spacing w:line="259" w:lineRule="auto"/>
        <w:rPr>
          <w:rFonts w:eastAsia="Calibri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92D3F" w14:paraId="334D2A3F" w14:textId="77777777" w:rsidTr="006F23BD">
        <w:tc>
          <w:tcPr>
            <w:tcW w:w="3209" w:type="dxa"/>
          </w:tcPr>
          <w:p w14:paraId="4829CCDE" w14:textId="77777777" w:rsidR="00992D3F" w:rsidRPr="00967B4B" w:rsidRDefault="00992D3F" w:rsidP="006F23BD">
            <w:pPr>
              <w:spacing w:line="259" w:lineRule="auto"/>
              <w:rPr>
                <w:rFonts w:eastAsia="Calibri"/>
                <w:szCs w:val="24"/>
              </w:rPr>
            </w:pPr>
            <w:r w:rsidRPr="00967B4B">
              <w:rPr>
                <w:rFonts w:eastAsia="Calibri"/>
                <w:szCs w:val="24"/>
              </w:rPr>
              <w:t>Susipažinau</w:t>
            </w:r>
          </w:p>
          <w:p w14:paraId="06A544E8" w14:textId="77777777" w:rsidR="00992D3F" w:rsidRPr="00967B4B" w:rsidRDefault="00992D3F" w:rsidP="006F23BD">
            <w:pPr>
              <w:spacing w:line="259" w:lineRule="auto"/>
              <w:rPr>
                <w:rFonts w:eastAsia="Calibri"/>
                <w:szCs w:val="24"/>
              </w:rPr>
            </w:pPr>
            <w:r w:rsidRPr="00967B4B">
              <w:rPr>
                <w:rFonts w:eastAsia="Calibri"/>
                <w:szCs w:val="24"/>
              </w:rPr>
              <w:t xml:space="preserve">________________________ </w:t>
            </w:r>
          </w:p>
          <w:p w14:paraId="0D512D1C" w14:textId="77777777" w:rsidR="00992D3F" w:rsidRPr="00967B4B" w:rsidRDefault="00992D3F" w:rsidP="006F23BD">
            <w:pPr>
              <w:spacing w:line="259" w:lineRule="auto"/>
              <w:rPr>
                <w:rFonts w:eastAsia="Calibri"/>
                <w:szCs w:val="24"/>
              </w:rPr>
            </w:pPr>
            <w:r w:rsidRPr="00967B4B">
              <w:rPr>
                <w:rFonts w:eastAsia="Calibri"/>
                <w:szCs w:val="24"/>
              </w:rPr>
              <w:t xml:space="preserve">       (parašas)</w:t>
            </w:r>
          </w:p>
          <w:p w14:paraId="7E3C40D1" w14:textId="77777777" w:rsidR="00992D3F" w:rsidRPr="00967B4B" w:rsidRDefault="00992D3F" w:rsidP="006F23BD">
            <w:pPr>
              <w:spacing w:line="259" w:lineRule="auto"/>
              <w:rPr>
                <w:rFonts w:eastAsia="Calibri"/>
                <w:szCs w:val="24"/>
              </w:rPr>
            </w:pPr>
            <w:r w:rsidRPr="00967B4B">
              <w:rPr>
                <w:rFonts w:eastAsia="Calibri"/>
                <w:szCs w:val="24"/>
              </w:rPr>
              <w:t xml:space="preserve">________________________ </w:t>
            </w:r>
          </w:p>
          <w:p w14:paraId="688F9439" w14:textId="77777777" w:rsidR="00992D3F" w:rsidRPr="00967B4B" w:rsidRDefault="00992D3F" w:rsidP="006F23BD">
            <w:pPr>
              <w:spacing w:line="259" w:lineRule="auto"/>
              <w:rPr>
                <w:rFonts w:eastAsia="Calibri"/>
                <w:szCs w:val="24"/>
              </w:rPr>
            </w:pPr>
            <w:r w:rsidRPr="00967B4B">
              <w:rPr>
                <w:rFonts w:eastAsia="Calibri"/>
                <w:szCs w:val="24"/>
              </w:rPr>
              <w:t xml:space="preserve">       (vardas ir pavardė)</w:t>
            </w:r>
          </w:p>
          <w:p w14:paraId="67364A1D" w14:textId="77777777" w:rsidR="00992D3F" w:rsidRPr="00967B4B" w:rsidRDefault="00992D3F" w:rsidP="006F23BD">
            <w:pPr>
              <w:spacing w:line="259" w:lineRule="auto"/>
              <w:rPr>
                <w:rFonts w:eastAsia="Calibri"/>
                <w:szCs w:val="24"/>
              </w:rPr>
            </w:pPr>
            <w:r w:rsidRPr="00967B4B">
              <w:rPr>
                <w:rFonts w:eastAsia="Calibri"/>
                <w:szCs w:val="24"/>
              </w:rPr>
              <w:t xml:space="preserve">________________________ </w:t>
            </w:r>
          </w:p>
          <w:p w14:paraId="28C61A98" w14:textId="77777777" w:rsidR="00992D3F" w:rsidRPr="00967B4B" w:rsidRDefault="00992D3F" w:rsidP="006F23BD">
            <w:pPr>
              <w:spacing w:line="259" w:lineRule="auto"/>
              <w:rPr>
                <w:rFonts w:eastAsia="Calibri"/>
                <w:szCs w:val="24"/>
              </w:rPr>
            </w:pPr>
            <w:r w:rsidRPr="00967B4B">
              <w:rPr>
                <w:rFonts w:eastAsia="Calibri"/>
                <w:szCs w:val="24"/>
              </w:rPr>
              <w:t xml:space="preserve">       (data)                                               </w:t>
            </w:r>
          </w:p>
          <w:p w14:paraId="52F70DD0" w14:textId="77777777" w:rsidR="00992D3F" w:rsidRDefault="00992D3F" w:rsidP="006F23BD">
            <w:pPr>
              <w:tabs>
                <w:tab w:val="left" w:pos="284"/>
                <w:tab w:val="left" w:pos="2835"/>
                <w:tab w:val="left" w:pos="4111"/>
                <w:tab w:val="left" w:pos="4253"/>
              </w:tabs>
              <w:spacing w:line="259" w:lineRule="auto"/>
              <w:rPr>
                <w:rFonts w:eastAsia="Calibri"/>
                <w:szCs w:val="24"/>
              </w:rPr>
            </w:pPr>
          </w:p>
        </w:tc>
        <w:tc>
          <w:tcPr>
            <w:tcW w:w="3209" w:type="dxa"/>
          </w:tcPr>
          <w:p w14:paraId="2A517653" w14:textId="77777777" w:rsidR="00992D3F" w:rsidRDefault="00992D3F" w:rsidP="006F23BD">
            <w:pPr>
              <w:tabs>
                <w:tab w:val="left" w:pos="284"/>
                <w:tab w:val="left" w:pos="2835"/>
                <w:tab w:val="left" w:pos="4111"/>
                <w:tab w:val="left" w:pos="4253"/>
              </w:tabs>
              <w:spacing w:line="259" w:lineRule="auto"/>
              <w:rPr>
                <w:rFonts w:eastAsia="Calibri"/>
                <w:szCs w:val="24"/>
              </w:rPr>
            </w:pPr>
          </w:p>
        </w:tc>
        <w:tc>
          <w:tcPr>
            <w:tcW w:w="3210" w:type="dxa"/>
          </w:tcPr>
          <w:p w14:paraId="7189173B" w14:textId="77777777" w:rsidR="00992D3F" w:rsidRDefault="00992D3F" w:rsidP="006F23BD">
            <w:pPr>
              <w:tabs>
                <w:tab w:val="left" w:pos="284"/>
                <w:tab w:val="left" w:pos="2835"/>
                <w:tab w:val="left" w:pos="4111"/>
                <w:tab w:val="left" w:pos="4253"/>
              </w:tabs>
              <w:spacing w:line="259" w:lineRule="auto"/>
              <w:rPr>
                <w:rFonts w:eastAsia="Calibri"/>
                <w:szCs w:val="24"/>
              </w:rPr>
            </w:pPr>
          </w:p>
        </w:tc>
      </w:tr>
    </w:tbl>
    <w:p w14:paraId="325A7773" w14:textId="77777777" w:rsidR="00CC390E" w:rsidRPr="00CC390E" w:rsidRDefault="00CC390E" w:rsidP="00992D3F">
      <w:pPr>
        <w:jc w:val="both"/>
      </w:pPr>
    </w:p>
    <w:sectPr w:rsidR="00CC390E" w:rsidRPr="00CC390E" w:rsidSect="00992D3F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4BB7D2" w14:textId="77777777" w:rsidR="0097242D" w:rsidRDefault="0097242D" w:rsidP="00992D3F">
      <w:r>
        <w:separator/>
      </w:r>
    </w:p>
  </w:endnote>
  <w:endnote w:type="continuationSeparator" w:id="0">
    <w:p w14:paraId="76BC7BF0" w14:textId="77777777" w:rsidR="0097242D" w:rsidRDefault="0097242D" w:rsidP="00992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AA382" w14:textId="77777777" w:rsidR="0097242D" w:rsidRDefault="0097242D" w:rsidP="00992D3F">
      <w:r>
        <w:separator/>
      </w:r>
    </w:p>
  </w:footnote>
  <w:footnote w:type="continuationSeparator" w:id="0">
    <w:p w14:paraId="6EFDE7E3" w14:textId="77777777" w:rsidR="0097242D" w:rsidRDefault="0097242D" w:rsidP="00992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8089640"/>
      <w:docPartObj>
        <w:docPartGallery w:val="Page Numbers (Top of Page)"/>
        <w:docPartUnique/>
      </w:docPartObj>
    </w:sdtPr>
    <w:sdtEndPr/>
    <w:sdtContent>
      <w:p w14:paraId="418AA47B" w14:textId="29D0FB00" w:rsidR="00992D3F" w:rsidRDefault="00992D3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5E1">
          <w:rPr>
            <w:noProof/>
          </w:rPr>
          <w:t>2</w:t>
        </w:r>
        <w:r>
          <w:fldChar w:fldCharType="end"/>
        </w:r>
      </w:p>
    </w:sdtContent>
  </w:sdt>
  <w:p w14:paraId="7ED4D387" w14:textId="77777777" w:rsidR="00992D3F" w:rsidRDefault="00992D3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0268A"/>
    <w:multiLevelType w:val="multilevel"/>
    <w:tmpl w:val="640698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7C"/>
    <w:rsid w:val="000A18CC"/>
    <w:rsid w:val="000A4081"/>
    <w:rsid w:val="000F30D8"/>
    <w:rsid w:val="001B11E5"/>
    <w:rsid w:val="001D0A59"/>
    <w:rsid w:val="001D1A31"/>
    <w:rsid w:val="001D5B43"/>
    <w:rsid w:val="001E67E8"/>
    <w:rsid w:val="001F5AF1"/>
    <w:rsid w:val="00211069"/>
    <w:rsid w:val="00264F0E"/>
    <w:rsid w:val="00271EBE"/>
    <w:rsid w:val="00293AAE"/>
    <w:rsid w:val="002B0E75"/>
    <w:rsid w:val="00347567"/>
    <w:rsid w:val="00367D33"/>
    <w:rsid w:val="00376743"/>
    <w:rsid w:val="00395B09"/>
    <w:rsid w:val="003D06F5"/>
    <w:rsid w:val="003D4BD4"/>
    <w:rsid w:val="003F53FB"/>
    <w:rsid w:val="00411FF4"/>
    <w:rsid w:val="004216F9"/>
    <w:rsid w:val="00465AA5"/>
    <w:rsid w:val="004B2AC8"/>
    <w:rsid w:val="004B6A94"/>
    <w:rsid w:val="00551FEF"/>
    <w:rsid w:val="00567A2C"/>
    <w:rsid w:val="005708A7"/>
    <w:rsid w:val="0059325C"/>
    <w:rsid w:val="005C6338"/>
    <w:rsid w:val="006001AB"/>
    <w:rsid w:val="00603F5A"/>
    <w:rsid w:val="0060413E"/>
    <w:rsid w:val="0062569B"/>
    <w:rsid w:val="00663224"/>
    <w:rsid w:val="00663A8C"/>
    <w:rsid w:val="0068432B"/>
    <w:rsid w:val="0068627C"/>
    <w:rsid w:val="0069424B"/>
    <w:rsid w:val="006F5DC5"/>
    <w:rsid w:val="007555E3"/>
    <w:rsid w:val="007651F6"/>
    <w:rsid w:val="007E3194"/>
    <w:rsid w:val="007E522B"/>
    <w:rsid w:val="007F317B"/>
    <w:rsid w:val="007F7F6C"/>
    <w:rsid w:val="00806175"/>
    <w:rsid w:val="008464D8"/>
    <w:rsid w:val="00883AD2"/>
    <w:rsid w:val="008C0977"/>
    <w:rsid w:val="008F6DB4"/>
    <w:rsid w:val="008F6ED7"/>
    <w:rsid w:val="009120DC"/>
    <w:rsid w:val="0092122D"/>
    <w:rsid w:val="009374C1"/>
    <w:rsid w:val="00953E4E"/>
    <w:rsid w:val="0097242D"/>
    <w:rsid w:val="0097466B"/>
    <w:rsid w:val="00992D3F"/>
    <w:rsid w:val="0099300C"/>
    <w:rsid w:val="009E51C1"/>
    <w:rsid w:val="009F1F03"/>
    <w:rsid w:val="009F25FC"/>
    <w:rsid w:val="00A13529"/>
    <w:rsid w:val="00A3242A"/>
    <w:rsid w:val="00A331CD"/>
    <w:rsid w:val="00AE5065"/>
    <w:rsid w:val="00B21E9E"/>
    <w:rsid w:val="00BE28D3"/>
    <w:rsid w:val="00BF0343"/>
    <w:rsid w:val="00BF51A7"/>
    <w:rsid w:val="00C178C9"/>
    <w:rsid w:val="00C25261"/>
    <w:rsid w:val="00C32453"/>
    <w:rsid w:val="00C75AA3"/>
    <w:rsid w:val="00C82193"/>
    <w:rsid w:val="00C90CE9"/>
    <w:rsid w:val="00CA6527"/>
    <w:rsid w:val="00CC390E"/>
    <w:rsid w:val="00CC5D81"/>
    <w:rsid w:val="00CE2E09"/>
    <w:rsid w:val="00CF5123"/>
    <w:rsid w:val="00D065E1"/>
    <w:rsid w:val="00D17A32"/>
    <w:rsid w:val="00D40DE6"/>
    <w:rsid w:val="00D57C28"/>
    <w:rsid w:val="00D704D4"/>
    <w:rsid w:val="00D71C22"/>
    <w:rsid w:val="00DA3208"/>
    <w:rsid w:val="00DA6539"/>
    <w:rsid w:val="00DC1D8C"/>
    <w:rsid w:val="00DD2344"/>
    <w:rsid w:val="00E20A2A"/>
    <w:rsid w:val="00E3358C"/>
    <w:rsid w:val="00E407D8"/>
    <w:rsid w:val="00E533F4"/>
    <w:rsid w:val="00E90840"/>
    <w:rsid w:val="00EB1F74"/>
    <w:rsid w:val="00ED53EF"/>
    <w:rsid w:val="00F015A4"/>
    <w:rsid w:val="00F10799"/>
    <w:rsid w:val="00F10A83"/>
    <w:rsid w:val="00F12FD8"/>
    <w:rsid w:val="00F65D46"/>
    <w:rsid w:val="00F67906"/>
    <w:rsid w:val="00F86874"/>
    <w:rsid w:val="00FB2FCA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E2198"/>
  <w15:docId w15:val="{06AE868E-16B8-490B-8209-3AFF1D76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862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8432B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rsid w:val="00CC390E"/>
    <w:pPr>
      <w:jc w:val="both"/>
    </w:pPr>
    <w:rPr>
      <w:szCs w:val="24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CC390E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A3242A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A3242A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FF71AF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FF71AF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992D3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92D3F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992D3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92D3F"/>
    <w:rPr>
      <w:rFonts w:ascii="Times New Roman" w:eastAsia="Times New Roman" w:hAnsi="Times New Roman" w:cs="Times New Roman"/>
      <w:sz w:val="24"/>
      <w:szCs w:val="20"/>
    </w:rPr>
  </w:style>
  <w:style w:type="paragraph" w:styleId="Betarp">
    <w:name w:val="No Spacing"/>
    <w:qFormat/>
    <w:rsid w:val="00992D3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table" w:styleId="Lentelstinklelis">
    <w:name w:val="Table Grid"/>
    <w:basedOn w:val="prastojilentel"/>
    <w:uiPriority w:val="59"/>
    <w:rsid w:val="00992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065E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065E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7CFC4-705F-4DDE-B0F7-3CACC7E4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4534</Words>
  <Characters>2585</Characters>
  <Application>Microsoft Office Word</Application>
  <DocSecurity>0</DocSecurity>
  <Lines>21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User</cp:lastModifiedBy>
  <cp:revision>2</cp:revision>
  <cp:lastPrinted>2021-01-15T07:19:00Z</cp:lastPrinted>
  <dcterms:created xsi:type="dcterms:W3CDTF">2021-01-15T07:20:00Z</dcterms:created>
  <dcterms:modified xsi:type="dcterms:W3CDTF">2021-01-15T07:20:00Z</dcterms:modified>
</cp:coreProperties>
</file>