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380C" w:rsidRPr="00172964" w:rsidRDefault="00DC380C" w:rsidP="00DC380C">
      <w:pPr>
        <w:pStyle w:val="Style1"/>
        <w:widowControl/>
        <w:spacing w:line="276" w:lineRule="auto"/>
        <w:ind w:left="2347" w:right="2366"/>
        <w:rPr>
          <w:rStyle w:val="FontStyle14"/>
        </w:rPr>
      </w:pPr>
      <w:bookmarkStart w:id="0" w:name="_GoBack"/>
      <w:bookmarkEnd w:id="0"/>
      <w:r>
        <w:rPr>
          <w:rStyle w:val="FontStyle14"/>
        </w:rPr>
        <w:t xml:space="preserve">ŠILALĖS RAJONO </w:t>
      </w:r>
      <w:r w:rsidRPr="00172964">
        <w:rPr>
          <w:rStyle w:val="FontStyle14"/>
        </w:rPr>
        <w:t>SAVIVALDYBĖS JAUNIMO REIKALŲ TARYBOS POSĖDŽIO PROTOKOLAS</w:t>
      </w:r>
    </w:p>
    <w:p w:rsidR="00DC380C" w:rsidRPr="00172964" w:rsidRDefault="00DC380C" w:rsidP="00DC380C">
      <w:pPr>
        <w:spacing w:after="0" w:line="276" w:lineRule="auto"/>
        <w:jc w:val="center"/>
        <w:rPr>
          <w:rFonts w:ascii="Times New Roman" w:hAnsi="Times New Roman" w:cs="Times New Roman"/>
          <w:sz w:val="24"/>
          <w:szCs w:val="24"/>
        </w:rPr>
      </w:pPr>
    </w:p>
    <w:p w:rsidR="00C268D5" w:rsidRDefault="00C268D5" w:rsidP="00DC380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2019 m. liepos 30 d.</w:t>
      </w:r>
    </w:p>
    <w:p w:rsidR="00DC380C" w:rsidRPr="00172964" w:rsidRDefault="00C268D5" w:rsidP="00DC380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Nr. J1-3</w:t>
      </w:r>
    </w:p>
    <w:p w:rsidR="00DC380C" w:rsidRPr="00172964" w:rsidRDefault="00DC380C" w:rsidP="00DC380C">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Šilalė</w:t>
      </w:r>
    </w:p>
    <w:p w:rsidR="00DC380C" w:rsidRPr="00172964" w:rsidRDefault="00DC380C" w:rsidP="00DC380C">
      <w:pPr>
        <w:spacing w:after="0" w:line="276" w:lineRule="auto"/>
        <w:rPr>
          <w:rFonts w:ascii="Times New Roman" w:hAnsi="Times New Roman" w:cs="Times New Roman"/>
          <w:sz w:val="24"/>
          <w:szCs w:val="24"/>
        </w:rPr>
      </w:pPr>
    </w:p>
    <w:p w:rsidR="00DC380C" w:rsidRPr="00DC380C" w:rsidRDefault="00DC380C" w:rsidP="00DC380C">
      <w:pPr>
        <w:spacing w:after="0" w:line="276" w:lineRule="auto"/>
        <w:rPr>
          <w:rFonts w:ascii="Times New Roman" w:hAnsi="Times New Roman" w:cs="Times New Roman"/>
          <w:sz w:val="24"/>
          <w:szCs w:val="24"/>
        </w:rPr>
      </w:pPr>
      <w:r w:rsidRPr="00172964">
        <w:rPr>
          <w:rFonts w:ascii="Times New Roman" w:hAnsi="Times New Roman" w:cs="Times New Roman"/>
          <w:sz w:val="24"/>
          <w:szCs w:val="24"/>
        </w:rPr>
        <w:t xml:space="preserve">Posėdis įvyko </w:t>
      </w:r>
      <w:r>
        <w:rPr>
          <w:rFonts w:ascii="Times New Roman" w:hAnsi="Times New Roman" w:cs="Times New Roman"/>
          <w:sz w:val="24"/>
          <w:szCs w:val="24"/>
        </w:rPr>
        <w:t>2019 m. liepos 30 d. 14:00 val.</w:t>
      </w:r>
    </w:p>
    <w:p w:rsidR="00DC380C" w:rsidRPr="00B063DA" w:rsidRDefault="00DC380C" w:rsidP="00DC380C">
      <w:pPr>
        <w:spacing w:after="0" w:line="276" w:lineRule="auto"/>
        <w:rPr>
          <w:rFonts w:ascii="Times New Roman" w:hAnsi="Times New Roman" w:cs="Times New Roman"/>
          <w:i/>
          <w:sz w:val="24"/>
          <w:szCs w:val="24"/>
        </w:rPr>
      </w:pPr>
      <w:r w:rsidRPr="00172964">
        <w:rPr>
          <w:rFonts w:ascii="Times New Roman" w:hAnsi="Times New Roman" w:cs="Times New Roman"/>
          <w:sz w:val="24"/>
          <w:szCs w:val="24"/>
        </w:rPr>
        <w:t xml:space="preserve">Posėdžio pirmininkas </w:t>
      </w:r>
      <w:r w:rsidRPr="00DC380C">
        <w:rPr>
          <w:rFonts w:ascii="Times New Roman" w:hAnsi="Times New Roman" w:cs="Times New Roman"/>
          <w:sz w:val="24"/>
          <w:szCs w:val="24"/>
        </w:rPr>
        <w:t>Tadas Bartkus</w:t>
      </w:r>
      <w:r>
        <w:rPr>
          <w:rFonts w:ascii="Times New Roman" w:hAnsi="Times New Roman" w:cs="Times New Roman"/>
          <w:sz w:val="24"/>
          <w:szCs w:val="24"/>
        </w:rPr>
        <w:t>.</w:t>
      </w:r>
    </w:p>
    <w:p w:rsidR="00DC380C" w:rsidRPr="00B063DA" w:rsidRDefault="00DC380C" w:rsidP="00DC380C">
      <w:pPr>
        <w:spacing w:after="0" w:line="276" w:lineRule="auto"/>
        <w:rPr>
          <w:rFonts w:ascii="Times New Roman" w:hAnsi="Times New Roman" w:cs="Times New Roman"/>
          <w:i/>
          <w:sz w:val="24"/>
          <w:szCs w:val="24"/>
        </w:rPr>
      </w:pPr>
      <w:r>
        <w:rPr>
          <w:rFonts w:ascii="Times New Roman" w:hAnsi="Times New Roman" w:cs="Times New Roman"/>
          <w:sz w:val="24"/>
          <w:szCs w:val="24"/>
        </w:rPr>
        <w:t>Posėdžio sekretorė Lina Maslauskienė</w:t>
      </w:r>
    </w:p>
    <w:p w:rsidR="00DC380C" w:rsidRPr="00172964" w:rsidRDefault="00DC380C" w:rsidP="00DC380C">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Dalyvavo narių: Erika </w:t>
      </w:r>
      <w:proofErr w:type="spellStart"/>
      <w:r>
        <w:rPr>
          <w:rFonts w:ascii="Times New Roman" w:hAnsi="Times New Roman" w:cs="Times New Roman"/>
          <w:sz w:val="24"/>
          <w:szCs w:val="24"/>
        </w:rPr>
        <w:t>Gargasė</w:t>
      </w:r>
      <w:proofErr w:type="spellEnd"/>
      <w:r>
        <w:rPr>
          <w:rFonts w:ascii="Times New Roman" w:hAnsi="Times New Roman" w:cs="Times New Roman"/>
          <w:sz w:val="24"/>
          <w:szCs w:val="24"/>
        </w:rPr>
        <w:t xml:space="preserve">, Rūta Janavičiūtė, Guoda Juškaitė, Matas </w:t>
      </w:r>
      <w:proofErr w:type="spellStart"/>
      <w:r>
        <w:rPr>
          <w:rFonts w:ascii="Times New Roman" w:hAnsi="Times New Roman" w:cs="Times New Roman"/>
          <w:sz w:val="24"/>
          <w:szCs w:val="24"/>
        </w:rPr>
        <w:t>Kuvikas</w:t>
      </w:r>
      <w:proofErr w:type="spellEnd"/>
      <w:r>
        <w:rPr>
          <w:rFonts w:ascii="Times New Roman" w:hAnsi="Times New Roman" w:cs="Times New Roman"/>
          <w:sz w:val="24"/>
          <w:szCs w:val="24"/>
        </w:rPr>
        <w:t xml:space="preserve">, Simas </w:t>
      </w:r>
      <w:proofErr w:type="spellStart"/>
      <w:r>
        <w:rPr>
          <w:rFonts w:ascii="Times New Roman" w:hAnsi="Times New Roman" w:cs="Times New Roman"/>
          <w:sz w:val="24"/>
          <w:szCs w:val="24"/>
        </w:rPr>
        <w:t>Ražinskas</w:t>
      </w:r>
      <w:proofErr w:type="spellEnd"/>
      <w:r>
        <w:rPr>
          <w:rFonts w:ascii="Times New Roman" w:hAnsi="Times New Roman" w:cs="Times New Roman"/>
          <w:sz w:val="24"/>
          <w:szCs w:val="24"/>
        </w:rPr>
        <w:t xml:space="preserve">, Fausta </w:t>
      </w:r>
      <w:proofErr w:type="spellStart"/>
      <w:r>
        <w:rPr>
          <w:rFonts w:ascii="Times New Roman" w:hAnsi="Times New Roman" w:cs="Times New Roman"/>
          <w:sz w:val="24"/>
          <w:szCs w:val="24"/>
        </w:rPr>
        <w:t>Sragauskaitė</w:t>
      </w:r>
      <w:proofErr w:type="spellEnd"/>
      <w:r>
        <w:rPr>
          <w:rFonts w:ascii="Times New Roman" w:hAnsi="Times New Roman" w:cs="Times New Roman"/>
          <w:sz w:val="24"/>
          <w:szCs w:val="24"/>
        </w:rPr>
        <w:t>, Romualdas Titovas.</w:t>
      </w:r>
    </w:p>
    <w:p w:rsidR="00DC380C" w:rsidRPr="00172964" w:rsidRDefault="00DC380C" w:rsidP="00DC380C">
      <w:pPr>
        <w:spacing w:after="0" w:line="276" w:lineRule="auto"/>
        <w:rPr>
          <w:rFonts w:ascii="Times New Roman" w:hAnsi="Times New Roman" w:cs="Times New Roman"/>
          <w:sz w:val="24"/>
          <w:szCs w:val="24"/>
        </w:rPr>
      </w:pPr>
    </w:p>
    <w:p w:rsidR="00DC380C" w:rsidRPr="00172964" w:rsidRDefault="00DC380C" w:rsidP="00DC380C">
      <w:pPr>
        <w:spacing w:after="0" w:line="276" w:lineRule="auto"/>
        <w:rPr>
          <w:rFonts w:ascii="Times New Roman" w:hAnsi="Times New Roman" w:cs="Times New Roman"/>
          <w:sz w:val="24"/>
          <w:szCs w:val="24"/>
        </w:rPr>
      </w:pPr>
      <w:r w:rsidRPr="00172964">
        <w:rPr>
          <w:rFonts w:ascii="Times New Roman" w:hAnsi="Times New Roman" w:cs="Times New Roman"/>
          <w:sz w:val="24"/>
          <w:szCs w:val="24"/>
        </w:rPr>
        <w:t>DARBOTVARKĖ:</w:t>
      </w:r>
    </w:p>
    <w:p w:rsidR="00DC380C" w:rsidRDefault="00DC380C" w:rsidP="00DC380C">
      <w:pPr>
        <w:pStyle w:val="Sraopastraipa"/>
        <w:numPr>
          <w:ilvl w:val="0"/>
          <w:numId w:val="1"/>
        </w:numPr>
        <w:spacing w:line="360" w:lineRule="auto"/>
      </w:pPr>
      <w:r>
        <w:t>Dėl Savivaldybės jaunimo reikalų tarybos (toliau – SJRT) pirmininko rinkimų.</w:t>
      </w:r>
    </w:p>
    <w:p w:rsidR="00DC380C" w:rsidRDefault="00DC380C" w:rsidP="00DC380C">
      <w:pPr>
        <w:pStyle w:val="Sraopastraipa"/>
        <w:numPr>
          <w:ilvl w:val="0"/>
          <w:numId w:val="1"/>
        </w:numPr>
        <w:spacing w:line="360" w:lineRule="auto"/>
      </w:pPr>
      <w:r>
        <w:t>Dėl SJRT pirmininko pavaduotojo rinkimų.</w:t>
      </w:r>
    </w:p>
    <w:p w:rsidR="00DC380C" w:rsidRDefault="00DC380C" w:rsidP="00DC380C">
      <w:pPr>
        <w:pStyle w:val="Sraopastraipa"/>
        <w:numPr>
          <w:ilvl w:val="0"/>
          <w:numId w:val="1"/>
        </w:numPr>
        <w:spacing w:line="360" w:lineRule="auto"/>
      </w:pPr>
      <w:r>
        <w:t>Dėl SJRT darbo reglamento patvirtinimo.</w:t>
      </w:r>
    </w:p>
    <w:p w:rsidR="00DC380C" w:rsidRDefault="00DC380C" w:rsidP="00DC380C">
      <w:pPr>
        <w:pStyle w:val="Sraopastraipa"/>
        <w:numPr>
          <w:ilvl w:val="0"/>
          <w:numId w:val="1"/>
        </w:numPr>
        <w:spacing w:line="360" w:lineRule="auto"/>
      </w:pPr>
      <w:r>
        <w:t>Dėl jaunimo dalyvavimo Šilalės miesto šventėje.</w:t>
      </w:r>
    </w:p>
    <w:p w:rsidR="00DC380C" w:rsidRDefault="00DC380C" w:rsidP="00DC380C">
      <w:pPr>
        <w:pStyle w:val="Sraopastraipa"/>
        <w:numPr>
          <w:ilvl w:val="0"/>
          <w:numId w:val="1"/>
        </w:numPr>
        <w:spacing w:line="360" w:lineRule="auto"/>
      </w:pPr>
      <w:r>
        <w:t>Dėl gautų raštų.</w:t>
      </w:r>
    </w:p>
    <w:p w:rsidR="00DC380C" w:rsidRDefault="00DC380C" w:rsidP="00DC380C">
      <w:pPr>
        <w:pStyle w:val="Sraopastraipa"/>
        <w:numPr>
          <w:ilvl w:val="0"/>
          <w:numId w:val="1"/>
        </w:numPr>
        <w:spacing w:line="360" w:lineRule="auto"/>
      </w:pPr>
      <w:r>
        <w:t>Einamieji klausimai.</w:t>
      </w:r>
    </w:p>
    <w:p w:rsidR="00DC380C" w:rsidRPr="00172964" w:rsidRDefault="00DC380C" w:rsidP="00DC380C">
      <w:pPr>
        <w:spacing w:after="0" w:line="276" w:lineRule="auto"/>
        <w:rPr>
          <w:rFonts w:ascii="Times New Roman" w:hAnsi="Times New Roman" w:cs="Times New Roman"/>
          <w:sz w:val="24"/>
          <w:szCs w:val="24"/>
        </w:rPr>
      </w:pPr>
    </w:p>
    <w:p w:rsidR="00DC380C" w:rsidRPr="00172964" w:rsidRDefault="006C12CA" w:rsidP="00DC380C">
      <w:pPr>
        <w:spacing w:after="0" w:line="276" w:lineRule="auto"/>
        <w:rPr>
          <w:rFonts w:ascii="Times New Roman" w:hAnsi="Times New Roman" w:cs="Times New Roman"/>
          <w:sz w:val="24"/>
          <w:szCs w:val="24"/>
        </w:rPr>
      </w:pPr>
      <w:r>
        <w:rPr>
          <w:rFonts w:ascii="Times New Roman" w:hAnsi="Times New Roman" w:cs="Times New Roman"/>
          <w:sz w:val="24"/>
          <w:szCs w:val="24"/>
        </w:rPr>
        <w:t>1. SVARSYTA:</w:t>
      </w:r>
      <w:r w:rsidR="00DC380C" w:rsidRPr="00DC380C">
        <w:t xml:space="preserve"> </w:t>
      </w:r>
      <w:r w:rsidR="00DC380C">
        <w:rPr>
          <w:rFonts w:ascii="Times New Roman" w:hAnsi="Times New Roman" w:cs="Times New Roman"/>
          <w:sz w:val="24"/>
          <w:szCs w:val="24"/>
        </w:rPr>
        <w:t>SJRT pirmininko rinkimai.</w:t>
      </w:r>
    </w:p>
    <w:p w:rsidR="00DC380C" w:rsidRDefault="00DC380C" w:rsidP="006C12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Pranešėja Lina Maslauskienė </w:t>
      </w:r>
      <w:r w:rsidR="006C12CA">
        <w:rPr>
          <w:rFonts w:ascii="Times New Roman" w:hAnsi="Times New Roman" w:cs="Times New Roman"/>
          <w:sz w:val="24"/>
          <w:szCs w:val="24"/>
        </w:rPr>
        <w:t xml:space="preserve">priminė SJRT nuostatus ir </w:t>
      </w:r>
      <w:r>
        <w:rPr>
          <w:rFonts w:ascii="Times New Roman" w:hAnsi="Times New Roman" w:cs="Times New Roman"/>
          <w:sz w:val="24"/>
          <w:szCs w:val="24"/>
        </w:rPr>
        <w:t>supažindino su SJRT pirmininko rinkimų ir slapto balsavimo tvarka</w:t>
      </w:r>
      <w:r w:rsidR="006C12CA">
        <w:rPr>
          <w:rFonts w:ascii="Times New Roman" w:hAnsi="Times New Roman" w:cs="Times New Roman"/>
          <w:sz w:val="24"/>
          <w:szCs w:val="24"/>
        </w:rPr>
        <w:t>.</w:t>
      </w:r>
    </w:p>
    <w:p w:rsidR="006C12CA" w:rsidRDefault="006C12CA" w:rsidP="006C12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Išrinkta slapto balsavimo balsų skaičiavimo komisija: Guoda Juškaitė – pirmininkė, Rūta Janavičiūtė – narė, Fausta </w:t>
      </w:r>
      <w:proofErr w:type="spellStart"/>
      <w:r>
        <w:rPr>
          <w:rFonts w:ascii="Times New Roman" w:hAnsi="Times New Roman" w:cs="Times New Roman"/>
          <w:sz w:val="24"/>
          <w:szCs w:val="24"/>
        </w:rPr>
        <w:t>Sragauskaitė</w:t>
      </w:r>
      <w:proofErr w:type="spellEnd"/>
      <w:r>
        <w:rPr>
          <w:rFonts w:ascii="Times New Roman" w:hAnsi="Times New Roman" w:cs="Times New Roman"/>
          <w:sz w:val="24"/>
          <w:szCs w:val="24"/>
        </w:rPr>
        <w:t xml:space="preserve"> – narė. Balsų skaičiavimo komisijos pirmininkė Guoda Juškaitė išdalino balsavimo biuletenius SJRT nariams. Pasibaigus balsų skaičiavimui pasirašytas ir paskelbtas Šilalės rajono savivaldybės jaunimo reikalų tarybos pirmininko rinkimų balsų skaičiavimo komisijos protokolas, pridedamas.</w:t>
      </w:r>
    </w:p>
    <w:p w:rsidR="00DC380C" w:rsidRPr="00172964" w:rsidRDefault="00DC380C" w:rsidP="00DC380C">
      <w:pPr>
        <w:spacing w:after="0" w:line="276" w:lineRule="auto"/>
        <w:rPr>
          <w:rFonts w:ascii="Times New Roman" w:hAnsi="Times New Roman" w:cs="Times New Roman"/>
          <w:sz w:val="24"/>
          <w:szCs w:val="24"/>
        </w:rPr>
      </w:pPr>
    </w:p>
    <w:p w:rsidR="00DC380C" w:rsidRDefault="006C12CA" w:rsidP="00DC380C">
      <w:pPr>
        <w:spacing w:after="0" w:line="276" w:lineRule="auto"/>
        <w:rPr>
          <w:rFonts w:ascii="Times New Roman" w:hAnsi="Times New Roman" w:cs="Times New Roman"/>
          <w:sz w:val="24"/>
          <w:szCs w:val="24"/>
        </w:rPr>
      </w:pPr>
      <w:r>
        <w:rPr>
          <w:rFonts w:ascii="Times New Roman" w:hAnsi="Times New Roman" w:cs="Times New Roman"/>
          <w:sz w:val="24"/>
          <w:szCs w:val="24"/>
        </w:rPr>
        <w:t>NUTARTA: SJRT pirmininku išrinktas Tadas Bartkus</w:t>
      </w:r>
      <w:r w:rsidR="00DC380C" w:rsidRPr="00172964">
        <w:rPr>
          <w:rFonts w:ascii="Times New Roman" w:hAnsi="Times New Roman" w:cs="Times New Roman"/>
          <w:sz w:val="24"/>
          <w:szCs w:val="24"/>
        </w:rPr>
        <w:t>.</w:t>
      </w:r>
    </w:p>
    <w:p w:rsidR="006C12CA" w:rsidRPr="00172964" w:rsidRDefault="006C12CA" w:rsidP="00DC380C">
      <w:pPr>
        <w:spacing w:after="0" w:line="276" w:lineRule="auto"/>
        <w:rPr>
          <w:rFonts w:ascii="Times New Roman" w:hAnsi="Times New Roman" w:cs="Times New Roman"/>
          <w:sz w:val="24"/>
          <w:szCs w:val="24"/>
        </w:rPr>
      </w:pPr>
    </w:p>
    <w:p w:rsidR="006C12CA" w:rsidRPr="00172964" w:rsidRDefault="006C12CA" w:rsidP="006C12CA">
      <w:pPr>
        <w:spacing w:after="0" w:line="276" w:lineRule="auto"/>
        <w:rPr>
          <w:rFonts w:ascii="Times New Roman" w:hAnsi="Times New Roman" w:cs="Times New Roman"/>
          <w:sz w:val="24"/>
          <w:szCs w:val="24"/>
        </w:rPr>
      </w:pPr>
      <w:r>
        <w:rPr>
          <w:rFonts w:ascii="Times New Roman" w:hAnsi="Times New Roman" w:cs="Times New Roman"/>
          <w:sz w:val="24"/>
          <w:szCs w:val="24"/>
        </w:rPr>
        <w:t>2. SVARSYTA:</w:t>
      </w:r>
      <w:r w:rsidRPr="00DC380C">
        <w:t xml:space="preserve"> </w:t>
      </w:r>
      <w:r>
        <w:rPr>
          <w:rFonts w:ascii="Times New Roman" w:hAnsi="Times New Roman" w:cs="Times New Roman"/>
          <w:sz w:val="24"/>
          <w:szCs w:val="24"/>
        </w:rPr>
        <w:t>SJRT pirmininko pavaduotojo rinkimai.</w:t>
      </w:r>
    </w:p>
    <w:p w:rsidR="006C12CA" w:rsidRDefault="006C12CA" w:rsidP="006C12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Pranešėja Lina Maslauskienė priminė SJRT nuostatus ir supažindino su SJRT pirmininko pavaduotojo rinkimų ir slapto balsavimo tvarka.</w:t>
      </w:r>
    </w:p>
    <w:p w:rsidR="006C12CA" w:rsidRDefault="006C12CA" w:rsidP="006C12CA">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Išrinkta slapto balsavimo balsų skaičiavimo komisija: Guoda Juškaitė – pirmininkė, Rūta Janavičiūtė – narė, Fausta </w:t>
      </w:r>
      <w:proofErr w:type="spellStart"/>
      <w:r>
        <w:rPr>
          <w:rFonts w:ascii="Times New Roman" w:hAnsi="Times New Roman" w:cs="Times New Roman"/>
          <w:sz w:val="24"/>
          <w:szCs w:val="24"/>
        </w:rPr>
        <w:t>Sragauskaitė</w:t>
      </w:r>
      <w:proofErr w:type="spellEnd"/>
      <w:r>
        <w:rPr>
          <w:rFonts w:ascii="Times New Roman" w:hAnsi="Times New Roman" w:cs="Times New Roman"/>
          <w:sz w:val="24"/>
          <w:szCs w:val="24"/>
        </w:rPr>
        <w:t xml:space="preserve"> – narė. Balsų skaičiavimo komisijos pirmininkė Guoda Juškaitė išdalino balsavimo biuletenius SJRT nariams. Pasibaigus balsų skaičiavimui pasirašytas ir paskelbtas Šilalės rajono savivaldybės jaunimo reikalų tarybos pirmininko pavaduotojo rinkimų balsų skaičiavimo komisijos protokolas, pridedamas.</w:t>
      </w:r>
    </w:p>
    <w:p w:rsidR="006C12CA" w:rsidRPr="00172964" w:rsidRDefault="006C12CA" w:rsidP="006C12CA">
      <w:pPr>
        <w:spacing w:after="0" w:line="276" w:lineRule="auto"/>
        <w:rPr>
          <w:rFonts w:ascii="Times New Roman" w:hAnsi="Times New Roman" w:cs="Times New Roman"/>
          <w:sz w:val="24"/>
          <w:szCs w:val="24"/>
        </w:rPr>
      </w:pPr>
    </w:p>
    <w:p w:rsidR="006C12CA" w:rsidRDefault="006C12CA" w:rsidP="006C12CA">
      <w:pPr>
        <w:spacing w:after="0" w:line="276" w:lineRule="auto"/>
        <w:rPr>
          <w:rFonts w:ascii="Times New Roman" w:hAnsi="Times New Roman" w:cs="Times New Roman"/>
          <w:sz w:val="24"/>
          <w:szCs w:val="24"/>
        </w:rPr>
      </w:pPr>
      <w:r>
        <w:rPr>
          <w:rFonts w:ascii="Times New Roman" w:hAnsi="Times New Roman" w:cs="Times New Roman"/>
          <w:sz w:val="24"/>
          <w:szCs w:val="24"/>
        </w:rPr>
        <w:lastRenderedPageBreak/>
        <w:t>NUTARTA: SJRT pirmininko pavaduotoja išrinkta Guoda Juškaitė</w:t>
      </w:r>
      <w:r w:rsidRPr="00172964">
        <w:rPr>
          <w:rFonts w:ascii="Times New Roman" w:hAnsi="Times New Roman" w:cs="Times New Roman"/>
          <w:sz w:val="24"/>
          <w:szCs w:val="24"/>
        </w:rPr>
        <w:t>.</w:t>
      </w:r>
    </w:p>
    <w:p w:rsidR="006C12CA" w:rsidRPr="00172964" w:rsidRDefault="006C12CA" w:rsidP="006C12CA">
      <w:pPr>
        <w:spacing w:after="0" w:line="276" w:lineRule="auto"/>
        <w:rPr>
          <w:rFonts w:ascii="Times New Roman" w:hAnsi="Times New Roman" w:cs="Times New Roman"/>
          <w:sz w:val="24"/>
          <w:szCs w:val="24"/>
        </w:rPr>
      </w:pPr>
    </w:p>
    <w:p w:rsidR="003F14B7" w:rsidRPr="003F14B7" w:rsidRDefault="003F14B7" w:rsidP="003F14B7">
      <w:pPr>
        <w:spacing w:after="0" w:line="276" w:lineRule="auto"/>
        <w:rPr>
          <w:rFonts w:ascii="Times New Roman" w:hAnsi="Times New Roman" w:cs="Times New Roman"/>
          <w:sz w:val="24"/>
          <w:szCs w:val="24"/>
        </w:rPr>
      </w:pPr>
      <w:r>
        <w:rPr>
          <w:rFonts w:ascii="Times New Roman" w:hAnsi="Times New Roman" w:cs="Times New Roman"/>
          <w:sz w:val="24"/>
          <w:szCs w:val="24"/>
        </w:rPr>
        <w:t>3</w:t>
      </w:r>
      <w:r w:rsidRPr="003F14B7">
        <w:rPr>
          <w:rFonts w:ascii="Times New Roman" w:hAnsi="Times New Roman" w:cs="Times New Roman"/>
          <w:sz w:val="24"/>
          <w:szCs w:val="24"/>
        </w:rPr>
        <w:t>. SV</w:t>
      </w:r>
      <w:r>
        <w:rPr>
          <w:rFonts w:ascii="Times New Roman" w:hAnsi="Times New Roman" w:cs="Times New Roman"/>
          <w:sz w:val="24"/>
          <w:szCs w:val="24"/>
        </w:rPr>
        <w:t xml:space="preserve">ARSYTA: </w:t>
      </w:r>
      <w:r w:rsidRPr="003F14B7">
        <w:rPr>
          <w:rFonts w:ascii="Times New Roman" w:hAnsi="Times New Roman" w:cs="Times New Roman"/>
          <w:sz w:val="24"/>
          <w:szCs w:val="24"/>
        </w:rPr>
        <w:t>SJ</w:t>
      </w:r>
      <w:r>
        <w:rPr>
          <w:rFonts w:ascii="Times New Roman" w:hAnsi="Times New Roman" w:cs="Times New Roman"/>
          <w:sz w:val="24"/>
          <w:szCs w:val="24"/>
        </w:rPr>
        <w:t>RT darbo reglamento patvirtinimas</w:t>
      </w:r>
      <w:r w:rsidRPr="003F14B7">
        <w:rPr>
          <w:rFonts w:ascii="Times New Roman" w:hAnsi="Times New Roman" w:cs="Times New Roman"/>
          <w:sz w:val="24"/>
          <w:szCs w:val="24"/>
        </w:rPr>
        <w:t>.</w:t>
      </w:r>
    </w:p>
    <w:p w:rsidR="003C54C6" w:rsidRDefault="003F14B7" w:rsidP="003C54C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Pirmininkas Tadas Bartkus supažindino su siūlomu patvirtinti SJRT darbo reglamentu</w:t>
      </w:r>
      <w:r w:rsidR="003C54C6">
        <w:rPr>
          <w:rFonts w:ascii="Times New Roman" w:hAnsi="Times New Roman" w:cs="Times New Roman"/>
          <w:sz w:val="24"/>
          <w:szCs w:val="24"/>
        </w:rPr>
        <w:t>.</w:t>
      </w:r>
    </w:p>
    <w:p w:rsidR="003C54C6" w:rsidRDefault="003C54C6" w:rsidP="003C54C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Lina Maslauskienė siūlė keisti 17 punktą ir jį išdėstyti taip: „17</w:t>
      </w:r>
      <w:r w:rsidRPr="00172964">
        <w:rPr>
          <w:rFonts w:ascii="Times New Roman" w:hAnsi="Times New Roman" w:cs="Times New Roman"/>
          <w:sz w:val="24"/>
          <w:szCs w:val="24"/>
        </w:rPr>
        <w:t>. Posėdžio protokolo projektas parengiamas ne vėliau kaip per 5 darbo dienas nuo posėdžio dienos ir pateikiamas posėdyje dalyvavusiems Jaunimo reikalų tarybos nariams derinti. Jeigu Jaunimo reikalų tarybos naria</w:t>
      </w:r>
      <w:r>
        <w:rPr>
          <w:rFonts w:ascii="Times New Roman" w:hAnsi="Times New Roman" w:cs="Times New Roman"/>
          <w:sz w:val="24"/>
          <w:szCs w:val="24"/>
        </w:rPr>
        <w:t>i, gavę protokolo projektą per 2</w:t>
      </w:r>
      <w:r w:rsidRPr="00172964">
        <w:rPr>
          <w:rFonts w:ascii="Times New Roman" w:hAnsi="Times New Roman" w:cs="Times New Roman"/>
          <w:sz w:val="24"/>
          <w:szCs w:val="24"/>
        </w:rPr>
        <w:t xml:space="preserve"> darbo dienas, pateikia pastabų dėl protokolo projekto, protokolo projektas pataisomas pagal Jaunimo reikalų tarybos narių pastabas ir teikiamas pasirašyti. Jeigu Jaunimo reikalų tarybos nariai past</w:t>
      </w:r>
      <w:r>
        <w:rPr>
          <w:rFonts w:ascii="Times New Roman" w:hAnsi="Times New Roman" w:cs="Times New Roman"/>
          <w:sz w:val="24"/>
          <w:szCs w:val="24"/>
        </w:rPr>
        <w:t>abų dėl protokolo projekto per 2 (dvi</w:t>
      </w:r>
      <w:r w:rsidRPr="00172964">
        <w:rPr>
          <w:rFonts w:ascii="Times New Roman" w:hAnsi="Times New Roman" w:cs="Times New Roman"/>
          <w:sz w:val="24"/>
          <w:szCs w:val="24"/>
        </w:rPr>
        <w:t>) darbo dienas nepateikia, laikoma, kad pastabų dėl protokolo projekto Jaunimo reikalų tarybos nariai neturi, protokolo projektas teikiamas pasirašyti Jaunimo reikalų tarybos pirmininkui.</w:t>
      </w:r>
      <w:r>
        <w:rPr>
          <w:rFonts w:ascii="Times New Roman" w:hAnsi="Times New Roman" w:cs="Times New Roman"/>
          <w:sz w:val="24"/>
          <w:szCs w:val="24"/>
        </w:rPr>
        <w:t>“</w:t>
      </w:r>
    </w:p>
    <w:p w:rsidR="003C54C6" w:rsidRDefault="003C54C6" w:rsidP="003C54C6">
      <w:pPr>
        <w:spacing w:after="0" w:line="276" w:lineRule="auto"/>
        <w:jc w:val="both"/>
        <w:rPr>
          <w:rFonts w:ascii="Times New Roman" w:hAnsi="Times New Roman" w:cs="Times New Roman"/>
          <w:sz w:val="24"/>
          <w:szCs w:val="24"/>
        </w:rPr>
      </w:pPr>
      <w:r>
        <w:rPr>
          <w:rFonts w:ascii="Times New Roman" w:hAnsi="Times New Roman" w:cs="Times New Roman"/>
          <w:sz w:val="24"/>
          <w:szCs w:val="24"/>
        </w:rPr>
        <w:t>SJRT nariai diskutavo apie SJRT posėdžio vykdymą elektroninėmis priemonėmis.</w:t>
      </w:r>
    </w:p>
    <w:p w:rsidR="003F14B7" w:rsidRPr="003F14B7" w:rsidRDefault="003F14B7" w:rsidP="003F14B7">
      <w:pPr>
        <w:spacing w:after="0" w:line="276" w:lineRule="auto"/>
        <w:rPr>
          <w:rFonts w:ascii="Times New Roman" w:hAnsi="Times New Roman" w:cs="Times New Roman"/>
          <w:sz w:val="24"/>
          <w:szCs w:val="24"/>
        </w:rPr>
      </w:pPr>
    </w:p>
    <w:p w:rsidR="003F14B7" w:rsidRPr="003F14B7" w:rsidRDefault="003F14B7" w:rsidP="003F14B7">
      <w:pPr>
        <w:spacing w:after="0" w:line="276" w:lineRule="auto"/>
        <w:rPr>
          <w:rFonts w:ascii="Times New Roman" w:hAnsi="Times New Roman" w:cs="Times New Roman"/>
          <w:sz w:val="24"/>
          <w:szCs w:val="24"/>
        </w:rPr>
      </w:pPr>
      <w:r w:rsidRPr="003F14B7">
        <w:rPr>
          <w:rFonts w:ascii="Times New Roman" w:hAnsi="Times New Roman" w:cs="Times New Roman"/>
          <w:sz w:val="24"/>
          <w:szCs w:val="24"/>
        </w:rPr>
        <w:t xml:space="preserve">NUTARTA: </w:t>
      </w:r>
      <w:r w:rsidR="003C54C6">
        <w:rPr>
          <w:rFonts w:ascii="Times New Roman" w:hAnsi="Times New Roman" w:cs="Times New Roman"/>
          <w:sz w:val="24"/>
          <w:szCs w:val="24"/>
        </w:rPr>
        <w:t>Bendru sutarimu, patvirtinti SJRT darbo reglamentą, pridedama</w:t>
      </w:r>
      <w:r w:rsidRPr="003F14B7">
        <w:rPr>
          <w:rFonts w:ascii="Times New Roman" w:hAnsi="Times New Roman" w:cs="Times New Roman"/>
          <w:sz w:val="24"/>
          <w:szCs w:val="24"/>
        </w:rPr>
        <w:t>.</w:t>
      </w:r>
    </w:p>
    <w:p w:rsidR="00DC380C" w:rsidRPr="00172964" w:rsidRDefault="00DC380C" w:rsidP="00DC380C">
      <w:pPr>
        <w:spacing w:after="0" w:line="276" w:lineRule="auto"/>
        <w:rPr>
          <w:rFonts w:ascii="Times New Roman" w:hAnsi="Times New Roman" w:cs="Times New Roman"/>
          <w:sz w:val="24"/>
          <w:szCs w:val="24"/>
        </w:rPr>
      </w:pPr>
    </w:p>
    <w:p w:rsidR="003C54C6" w:rsidRPr="003C54C6" w:rsidRDefault="003C54C6" w:rsidP="003C54C6">
      <w:pPr>
        <w:spacing w:after="0" w:line="276" w:lineRule="auto"/>
        <w:rPr>
          <w:rFonts w:ascii="Times New Roman" w:hAnsi="Times New Roman" w:cs="Times New Roman"/>
          <w:sz w:val="24"/>
          <w:szCs w:val="24"/>
        </w:rPr>
      </w:pPr>
      <w:r>
        <w:rPr>
          <w:rFonts w:ascii="Times New Roman" w:hAnsi="Times New Roman" w:cs="Times New Roman"/>
          <w:sz w:val="24"/>
          <w:szCs w:val="24"/>
        </w:rPr>
        <w:t>4</w:t>
      </w:r>
      <w:r w:rsidRPr="003C54C6">
        <w:rPr>
          <w:rFonts w:ascii="Times New Roman" w:hAnsi="Times New Roman" w:cs="Times New Roman"/>
          <w:sz w:val="24"/>
          <w:szCs w:val="24"/>
        </w:rPr>
        <w:t>. SVARSYTA:</w:t>
      </w:r>
      <w:r>
        <w:rPr>
          <w:rFonts w:ascii="Times New Roman" w:hAnsi="Times New Roman" w:cs="Times New Roman"/>
          <w:sz w:val="24"/>
          <w:szCs w:val="24"/>
        </w:rPr>
        <w:t xml:space="preserve"> J</w:t>
      </w:r>
      <w:r w:rsidRPr="003C54C6">
        <w:rPr>
          <w:rFonts w:ascii="Times New Roman" w:hAnsi="Times New Roman" w:cs="Times New Roman"/>
          <w:sz w:val="24"/>
          <w:szCs w:val="24"/>
        </w:rPr>
        <w:t>aunimo dalyvavimo Šilalės miesto šventėje.</w:t>
      </w:r>
    </w:p>
    <w:p w:rsidR="003C54C6" w:rsidRDefault="003C54C6" w:rsidP="00A75420">
      <w:pPr>
        <w:spacing w:after="0" w:line="276" w:lineRule="auto"/>
        <w:jc w:val="both"/>
        <w:rPr>
          <w:rFonts w:ascii="Times New Roman" w:hAnsi="Times New Roman" w:cs="Times New Roman"/>
          <w:sz w:val="24"/>
          <w:szCs w:val="24"/>
        </w:rPr>
      </w:pPr>
      <w:r w:rsidRPr="003C54C6">
        <w:rPr>
          <w:rFonts w:ascii="Times New Roman" w:hAnsi="Times New Roman" w:cs="Times New Roman"/>
          <w:sz w:val="24"/>
          <w:szCs w:val="24"/>
        </w:rPr>
        <w:t xml:space="preserve">Pirmininkas Tadas Bartkus </w:t>
      </w:r>
      <w:r>
        <w:rPr>
          <w:rFonts w:ascii="Times New Roman" w:hAnsi="Times New Roman" w:cs="Times New Roman"/>
          <w:sz w:val="24"/>
          <w:szCs w:val="24"/>
        </w:rPr>
        <w:t>pristatė renginių jaunimui programą Šilalės miesto šventės metu, š. m. rugpjūčio 1-4 d.</w:t>
      </w:r>
    </w:p>
    <w:p w:rsidR="00A75420" w:rsidRDefault="00A75420" w:rsidP="00A754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Lina Maslauskienė sakė, kad visų jaunimui skirtų renginių metu vyks įvairios veiklos, įtraukiančios šventės svečius jose dalyvauti. Veiklų dalyviai galėtų būti apdovanoti simbolinėmis dovanomis.</w:t>
      </w:r>
    </w:p>
    <w:p w:rsidR="00A75420" w:rsidRDefault="00A75420" w:rsidP="00A754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Rūta Janavičiūtė sakė, kad dalį apdovanojimų veiklų dalyviams gali įsteigti Šilalės rajono visuomeninių jaunimo organizacijų sąjunga „Apskritasis stalas“.</w:t>
      </w:r>
    </w:p>
    <w:p w:rsidR="00A75420" w:rsidRDefault="00A75420" w:rsidP="00A754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Tadas Bartkus sakė, kad Savivaldybės administracija taip pat galėtų įsteigti simbolinių atminimo</w:t>
      </w:r>
      <w:r w:rsidR="003A2543">
        <w:rPr>
          <w:rFonts w:ascii="Times New Roman" w:hAnsi="Times New Roman" w:cs="Times New Roman"/>
          <w:sz w:val="24"/>
          <w:szCs w:val="24"/>
        </w:rPr>
        <w:t xml:space="preserve"> dovan</w:t>
      </w:r>
      <w:r>
        <w:rPr>
          <w:rFonts w:ascii="Times New Roman" w:hAnsi="Times New Roman" w:cs="Times New Roman"/>
          <w:sz w:val="24"/>
          <w:szCs w:val="24"/>
        </w:rPr>
        <w:t>ų.</w:t>
      </w:r>
    </w:p>
    <w:p w:rsidR="00A75420" w:rsidRPr="003C54C6" w:rsidRDefault="00A75420" w:rsidP="00A75420">
      <w:pPr>
        <w:spacing w:after="0" w:line="276" w:lineRule="auto"/>
        <w:jc w:val="both"/>
        <w:rPr>
          <w:rFonts w:ascii="Times New Roman" w:hAnsi="Times New Roman" w:cs="Times New Roman"/>
          <w:sz w:val="24"/>
          <w:szCs w:val="24"/>
        </w:rPr>
      </w:pPr>
      <w:r>
        <w:rPr>
          <w:rFonts w:ascii="Times New Roman" w:hAnsi="Times New Roman" w:cs="Times New Roman"/>
          <w:sz w:val="24"/>
          <w:szCs w:val="24"/>
        </w:rPr>
        <w:t>Guoda Juškaitė siūlė apdovanoti ir prie veiklų organizavimo prisidedančius savanorius, įvardindama jų didžiulį indėlį ne tik Šilalės miesto šventės, bet ir kitų renginių Šilalėje metu.</w:t>
      </w:r>
      <w:r w:rsidR="003A2543">
        <w:rPr>
          <w:rFonts w:ascii="Times New Roman" w:hAnsi="Times New Roman" w:cs="Times New Roman"/>
          <w:sz w:val="24"/>
          <w:szCs w:val="24"/>
        </w:rPr>
        <w:t xml:space="preserve"> Guoda Juškaitė siūlė apdovanoti aktyviausius savanorius suorganizuojant jiems turiningą išvyką su ekskursijomis ir edukacijomis.</w:t>
      </w:r>
    </w:p>
    <w:p w:rsidR="003C54C6" w:rsidRPr="003C54C6" w:rsidRDefault="003C54C6" w:rsidP="00A75420">
      <w:pPr>
        <w:spacing w:after="0" w:line="276" w:lineRule="auto"/>
        <w:jc w:val="both"/>
        <w:rPr>
          <w:rFonts w:ascii="Times New Roman" w:hAnsi="Times New Roman" w:cs="Times New Roman"/>
          <w:sz w:val="24"/>
          <w:szCs w:val="24"/>
        </w:rPr>
      </w:pPr>
    </w:p>
    <w:p w:rsidR="00A75420" w:rsidRPr="00A75420" w:rsidRDefault="003C54C6" w:rsidP="00A75420">
      <w:pPr>
        <w:spacing w:after="0" w:line="276" w:lineRule="auto"/>
        <w:jc w:val="both"/>
        <w:rPr>
          <w:rFonts w:ascii="Times New Roman" w:hAnsi="Times New Roman" w:cs="Times New Roman"/>
          <w:sz w:val="24"/>
          <w:szCs w:val="24"/>
        </w:rPr>
      </w:pPr>
      <w:r w:rsidRPr="003C54C6">
        <w:rPr>
          <w:rFonts w:ascii="Times New Roman" w:hAnsi="Times New Roman" w:cs="Times New Roman"/>
          <w:sz w:val="24"/>
          <w:szCs w:val="24"/>
        </w:rPr>
        <w:t>NUTARTA: Bendru sutarimu,</w:t>
      </w:r>
      <w:r w:rsidR="00A75420">
        <w:rPr>
          <w:rFonts w:ascii="Times New Roman" w:hAnsi="Times New Roman" w:cs="Times New Roman"/>
          <w:sz w:val="24"/>
          <w:szCs w:val="24"/>
        </w:rPr>
        <w:t xml:space="preserve"> siūlyti </w:t>
      </w:r>
      <w:r w:rsidR="00A75420" w:rsidRPr="00A75420">
        <w:rPr>
          <w:rFonts w:ascii="Times New Roman" w:hAnsi="Times New Roman" w:cs="Times New Roman"/>
          <w:sz w:val="24"/>
          <w:szCs w:val="24"/>
        </w:rPr>
        <w:t xml:space="preserve">Administracijos direktoriui </w:t>
      </w:r>
      <w:r w:rsidR="00EE1FF7">
        <w:rPr>
          <w:rFonts w:ascii="Times New Roman" w:hAnsi="Times New Roman" w:cs="Times New Roman"/>
          <w:sz w:val="24"/>
          <w:szCs w:val="24"/>
        </w:rPr>
        <w:t xml:space="preserve">skirti lėšų iš </w:t>
      </w:r>
      <w:r w:rsidR="00A75420" w:rsidRPr="00A75420">
        <w:rPr>
          <w:rFonts w:ascii="Times New Roman" w:hAnsi="Times New Roman" w:cs="Times New Roman"/>
          <w:sz w:val="24"/>
          <w:szCs w:val="24"/>
        </w:rPr>
        <w:t>Šilalės rajono savivaldybės jaunimo politikos 2017–2019 metų plėtros programos:</w:t>
      </w:r>
    </w:p>
    <w:p w:rsidR="00A75420" w:rsidRPr="00A75420" w:rsidRDefault="00A75420" w:rsidP="00A75420">
      <w:pPr>
        <w:spacing w:after="0" w:line="276" w:lineRule="auto"/>
        <w:jc w:val="both"/>
        <w:rPr>
          <w:rFonts w:ascii="Times New Roman" w:hAnsi="Times New Roman" w:cs="Times New Roman"/>
          <w:sz w:val="24"/>
          <w:szCs w:val="24"/>
        </w:rPr>
      </w:pPr>
      <w:r w:rsidRPr="00A75420">
        <w:rPr>
          <w:rFonts w:ascii="Times New Roman" w:hAnsi="Times New Roman" w:cs="Times New Roman"/>
          <w:sz w:val="24"/>
          <w:szCs w:val="24"/>
        </w:rPr>
        <w:tab/>
        <w:t xml:space="preserve">1. Šilalės </w:t>
      </w:r>
      <w:r w:rsidR="00EE1FF7">
        <w:rPr>
          <w:rFonts w:ascii="Times New Roman" w:hAnsi="Times New Roman" w:cs="Times New Roman"/>
          <w:sz w:val="24"/>
          <w:szCs w:val="24"/>
        </w:rPr>
        <w:t xml:space="preserve">miesto šventės jaunimo organizuojamų veiklų dalyvių apdovanojimui – </w:t>
      </w:r>
      <w:r w:rsidRPr="00A75420">
        <w:rPr>
          <w:rFonts w:ascii="Times New Roman" w:hAnsi="Times New Roman" w:cs="Times New Roman"/>
          <w:sz w:val="24"/>
          <w:szCs w:val="24"/>
        </w:rPr>
        <w:t>200 eurų;</w:t>
      </w:r>
    </w:p>
    <w:p w:rsidR="003C54C6" w:rsidRPr="003C54C6" w:rsidRDefault="00A75420" w:rsidP="00A75420">
      <w:pPr>
        <w:spacing w:after="0" w:line="276" w:lineRule="auto"/>
        <w:jc w:val="both"/>
        <w:rPr>
          <w:rFonts w:ascii="Times New Roman" w:hAnsi="Times New Roman" w:cs="Times New Roman"/>
          <w:sz w:val="24"/>
          <w:szCs w:val="24"/>
        </w:rPr>
      </w:pPr>
      <w:r w:rsidRPr="00A75420">
        <w:rPr>
          <w:rFonts w:ascii="Times New Roman" w:hAnsi="Times New Roman" w:cs="Times New Roman"/>
          <w:sz w:val="24"/>
          <w:szCs w:val="24"/>
        </w:rPr>
        <w:tab/>
        <w:t xml:space="preserve">2. Šilalės </w:t>
      </w:r>
      <w:r w:rsidR="00EE1FF7">
        <w:rPr>
          <w:rFonts w:ascii="Times New Roman" w:hAnsi="Times New Roman" w:cs="Times New Roman"/>
          <w:sz w:val="24"/>
          <w:szCs w:val="24"/>
        </w:rPr>
        <w:t>rajono savanorių apdovanojimui – 13</w:t>
      </w:r>
      <w:r w:rsidR="00842A64">
        <w:rPr>
          <w:rFonts w:ascii="Times New Roman" w:hAnsi="Times New Roman" w:cs="Times New Roman"/>
          <w:sz w:val="24"/>
          <w:szCs w:val="24"/>
        </w:rPr>
        <w:t>0 eurų</w:t>
      </w:r>
      <w:r w:rsidR="003C54C6" w:rsidRPr="003C54C6">
        <w:rPr>
          <w:rFonts w:ascii="Times New Roman" w:hAnsi="Times New Roman" w:cs="Times New Roman"/>
          <w:sz w:val="24"/>
          <w:szCs w:val="24"/>
        </w:rPr>
        <w:t>.</w:t>
      </w:r>
    </w:p>
    <w:p w:rsidR="00DC380C" w:rsidRPr="00172964" w:rsidRDefault="00DC380C" w:rsidP="00DC380C">
      <w:pPr>
        <w:spacing w:after="0" w:line="276" w:lineRule="auto"/>
        <w:rPr>
          <w:rFonts w:ascii="Times New Roman" w:hAnsi="Times New Roman" w:cs="Times New Roman"/>
          <w:sz w:val="24"/>
          <w:szCs w:val="24"/>
        </w:rPr>
      </w:pPr>
    </w:p>
    <w:p w:rsidR="00F45F03" w:rsidRDefault="00F45F03" w:rsidP="00F45F03">
      <w:pPr>
        <w:pStyle w:val="Style9"/>
        <w:spacing w:line="276" w:lineRule="auto"/>
      </w:pPr>
      <w:r>
        <w:t>5. SVARSYTA: Gauti raštai.</w:t>
      </w:r>
    </w:p>
    <w:p w:rsidR="00F45F03" w:rsidRDefault="00F45F03" w:rsidP="00C77E4D">
      <w:pPr>
        <w:pStyle w:val="Style9"/>
        <w:spacing w:line="276" w:lineRule="auto"/>
        <w:jc w:val="both"/>
      </w:pPr>
      <w:r>
        <w:t xml:space="preserve">1. Pirmininkas Tadas Bartkus supažindino su 2019 m. birželio 19 d. </w:t>
      </w:r>
      <w:r w:rsidRPr="00F45F03">
        <w:t>Šilalės rajono visuomeni</w:t>
      </w:r>
      <w:r>
        <w:t>nių jaunimo organizacijų sąjungos</w:t>
      </w:r>
      <w:r w:rsidRPr="00F45F03">
        <w:t xml:space="preserve"> „Apskritasis stalas“</w:t>
      </w:r>
      <w:r>
        <w:t xml:space="preserve"> raštu Nr. T15-828, pridedama.</w:t>
      </w:r>
    </w:p>
    <w:p w:rsidR="00F45F03" w:rsidRDefault="00F45F03" w:rsidP="00C77E4D">
      <w:pPr>
        <w:pStyle w:val="Style9"/>
        <w:spacing w:line="276" w:lineRule="auto"/>
        <w:jc w:val="both"/>
      </w:pPr>
      <w:r>
        <w:t>SJRT nariai</w:t>
      </w:r>
      <w:r w:rsidR="00D37F13">
        <w:t xml:space="preserve"> diskutavo apie jaunimo pasiūlymus</w:t>
      </w:r>
      <w:r>
        <w:t>.</w:t>
      </w:r>
    </w:p>
    <w:p w:rsidR="00D37F13" w:rsidRDefault="00D37F13" w:rsidP="00C77E4D">
      <w:pPr>
        <w:pStyle w:val="Style9"/>
        <w:spacing w:line="276" w:lineRule="auto"/>
        <w:jc w:val="both"/>
      </w:pPr>
      <w:r>
        <w:t>Tadas Bartkus siūlė, surengti Šilalės rajono jaunimo apklausą dėl renginių ir susibūrimų erdvės po atviru dangumi įrengimo (numatant tokios erdvės vietą, dydį, reikiamą įrangą ir kt.).</w:t>
      </w:r>
    </w:p>
    <w:p w:rsidR="00F45F03" w:rsidRDefault="00F45F03" w:rsidP="00C77E4D">
      <w:pPr>
        <w:pStyle w:val="Style9"/>
        <w:spacing w:line="276" w:lineRule="auto"/>
        <w:jc w:val="both"/>
      </w:pPr>
    </w:p>
    <w:p w:rsidR="00F45F03" w:rsidRDefault="00F45F03" w:rsidP="00C77E4D">
      <w:pPr>
        <w:pStyle w:val="Style9"/>
        <w:spacing w:line="276" w:lineRule="auto"/>
        <w:jc w:val="both"/>
      </w:pPr>
      <w:r>
        <w:t>NUTART</w:t>
      </w:r>
      <w:r w:rsidR="00D37F13">
        <w:t>A: Bendru sutarimu, rengti Šilalės rajono jaunimo apklausą dėl renginių ir susibūrimų erdvės po atviru dangumi įrengimo</w:t>
      </w:r>
      <w:r>
        <w:t>.</w:t>
      </w:r>
    </w:p>
    <w:p w:rsidR="00D37F13" w:rsidRDefault="00D37F13" w:rsidP="00C77E4D">
      <w:pPr>
        <w:pStyle w:val="Style9"/>
        <w:spacing w:line="276" w:lineRule="auto"/>
        <w:jc w:val="both"/>
      </w:pPr>
      <w:r>
        <w:t>2.</w:t>
      </w:r>
      <w:r w:rsidRPr="00D37F13">
        <w:t xml:space="preserve"> Pirmininkas Tadas Bartkus su</w:t>
      </w:r>
      <w:r>
        <w:t>pažindino su 2019 m. liepos 29</w:t>
      </w:r>
      <w:r w:rsidRPr="00D37F13">
        <w:t xml:space="preserve"> d. Šilalės rajono visuomeninių jaunimo organizacijų sąjungos „Apskr</w:t>
      </w:r>
      <w:r>
        <w:t>itasis stalas“ raštu Nr. T15-1074</w:t>
      </w:r>
      <w:r w:rsidRPr="00D37F13">
        <w:t>, pridedama.</w:t>
      </w:r>
    </w:p>
    <w:p w:rsidR="00D37F13" w:rsidRDefault="00D37F13" w:rsidP="00C77E4D">
      <w:pPr>
        <w:pStyle w:val="Style9"/>
        <w:spacing w:line="276" w:lineRule="auto"/>
        <w:jc w:val="both"/>
      </w:pPr>
      <w:r>
        <w:t>Rūta Janavičiūtė sakė, kad Apskritajam stalui reikalingos patalpos daiktų sandėliavimui</w:t>
      </w:r>
      <w:r w:rsidR="00C77E4D">
        <w:t>, vykdyti kitokio pobūdžio veiklos jose neplanuojama</w:t>
      </w:r>
      <w:r>
        <w:t>.</w:t>
      </w:r>
    </w:p>
    <w:p w:rsidR="00C77E4D" w:rsidRDefault="00C77E4D" w:rsidP="00C77E4D">
      <w:pPr>
        <w:pStyle w:val="Style9"/>
        <w:spacing w:line="276" w:lineRule="auto"/>
        <w:jc w:val="both"/>
      </w:pPr>
      <w:r>
        <w:t xml:space="preserve">Tadas Bartkus sakė, kad Savivaldybė turi nenaudojamų </w:t>
      </w:r>
      <w:r w:rsidR="00DB328D">
        <w:t xml:space="preserve">nuosavybės teise </w:t>
      </w:r>
      <w:r w:rsidR="00AE1825">
        <w:t xml:space="preserve">jai </w:t>
      </w:r>
      <w:r w:rsidR="00DB328D">
        <w:t xml:space="preserve">priklausančių </w:t>
      </w:r>
      <w:r>
        <w:t>patalpų, kurias būtų galima suteikti Apskritajam stalui.</w:t>
      </w:r>
    </w:p>
    <w:p w:rsidR="00C77E4D" w:rsidRDefault="00C77E4D" w:rsidP="00C77E4D">
      <w:pPr>
        <w:pStyle w:val="Style9"/>
        <w:spacing w:line="276" w:lineRule="auto"/>
        <w:jc w:val="both"/>
      </w:pPr>
    </w:p>
    <w:p w:rsidR="00D37F13" w:rsidRDefault="00C77E4D" w:rsidP="00C77E4D">
      <w:pPr>
        <w:pStyle w:val="Style9"/>
        <w:spacing w:line="276" w:lineRule="auto"/>
        <w:jc w:val="both"/>
      </w:pPr>
      <w:r w:rsidRPr="00C77E4D">
        <w:t>NUTARTA: Bendru sutarimu, siūlyti Administracijos direktoriui</w:t>
      </w:r>
      <w:r w:rsidR="00067D8B">
        <w:t xml:space="preserve"> suteikti</w:t>
      </w:r>
      <w:r>
        <w:t xml:space="preserve"> Savivaldybei </w:t>
      </w:r>
      <w:r w:rsidR="00DB328D">
        <w:t xml:space="preserve">nuosavybės teise </w:t>
      </w:r>
      <w:r>
        <w:t>priklausančias patalpas</w:t>
      </w:r>
      <w:r w:rsidR="00DB328D">
        <w:t xml:space="preserve"> Apskritaj</w:t>
      </w:r>
      <w:r w:rsidR="00AE1825">
        <w:t>am stalui neatlygintinai naudoti organizacijos turto sandėliavimui.</w:t>
      </w:r>
    </w:p>
    <w:p w:rsidR="00DC380C" w:rsidRPr="00AE1825" w:rsidRDefault="00DC380C" w:rsidP="00C77E4D">
      <w:pPr>
        <w:pStyle w:val="Style9"/>
        <w:widowControl/>
        <w:spacing w:line="276" w:lineRule="auto"/>
        <w:jc w:val="both"/>
      </w:pPr>
    </w:p>
    <w:p w:rsidR="00DC380C" w:rsidRPr="00AE1825" w:rsidRDefault="00DC380C" w:rsidP="00DC380C">
      <w:pPr>
        <w:pStyle w:val="Style9"/>
        <w:widowControl/>
        <w:tabs>
          <w:tab w:val="left" w:pos="7205"/>
        </w:tabs>
        <w:spacing w:after="240" w:line="276" w:lineRule="auto"/>
        <w:rPr>
          <w:rStyle w:val="FontStyle17"/>
          <w:sz w:val="24"/>
          <w:szCs w:val="24"/>
        </w:rPr>
      </w:pPr>
      <w:r w:rsidRPr="00AE1825">
        <w:rPr>
          <w:rStyle w:val="FontStyle17"/>
          <w:sz w:val="24"/>
          <w:szCs w:val="24"/>
        </w:rPr>
        <w:t>Posė</w:t>
      </w:r>
      <w:r w:rsidR="00AE1825">
        <w:rPr>
          <w:rStyle w:val="FontStyle17"/>
          <w:sz w:val="24"/>
          <w:szCs w:val="24"/>
        </w:rPr>
        <w:t>džio pirmininkas</w:t>
      </w:r>
      <w:r w:rsidR="00AE1825">
        <w:rPr>
          <w:rStyle w:val="FontStyle17"/>
          <w:sz w:val="24"/>
          <w:szCs w:val="24"/>
        </w:rPr>
        <w:tab/>
        <w:t>Tadas Bartkus</w:t>
      </w:r>
    </w:p>
    <w:p w:rsidR="004C5A5F" w:rsidRPr="00184C93" w:rsidRDefault="00DC380C" w:rsidP="00260575">
      <w:pPr>
        <w:pStyle w:val="Style9"/>
        <w:widowControl/>
        <w:tabs>
          <w:tab w:val="left" w:pos="7219"/>
        </w:tabs>
        <w:spacing w:after="240" w:line="276" w:lineRule="auto"/>
        <w:jc w:val="both"/>
      </w:pPr>
      <w:r w:rsidRPr="00AE1825">
        <w:rPr>
          <w:rStyle w:val="FontStyle17"/>
          <w:sz w:val="24"/>
          <w:szCs w:val="24"/>
        </w:rPr>
        <w:t>Posėdžio sekretor</w:t>
      </w:r>
      <w:r w:rsidR="00AE1825">
        <w:rPr>
          <w:rStyle w:val="FontStyle17"/>
          <w:sz w:val="24"/>
          <w:szCs w:val="24"/>
        </w:rPr>
        <w:t>ė</w:t>
      </w:r>
      <w:r w:rsidR="00AE1825">
        <w:rPr>
          <w:rStyle w:val="FontStyle17"/>
          <w:sz w:val="24"/>
          <w:szCs w:val="24"/>
        </w:rPr>
        <w:tab/>
        <w:t>Lina Maslauskienė</w:t>
      </w:r>
    </w:p>
    <w:sectPr w:rsidR="004C5A5F" w:rsidRPr="00184C93" w:rsidSect="00184C93">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29" w:rsidRDefault="005A5629">
      <w:pPr>
        <w:spacing w:after="0" w:line="240" w:lineRule="auto"/>
      </w:pPr>
      <w:r>
        <w:separator/>
      </w:r>
    </w:p>
  </w:endnote>
  <w:endnote w:type="continuationSeparator" w:id="0">
    <w:p w:rsidR="005A5629" w:rsidRDefault="005A5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93" w:rsidRDefault="00184C9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48494"/>
      <w:docPartObj>
        <w:docPartGallery w:val="Page Numbers (Bottom of Page)"/>
        <w:docPartUnique/>
      </w:docPartObj>
    </w:sdtPr>
    <w:sdtEndPr>
      <w:rPr>
        <w:noProof/>
      </w:rPr>
    </w:sdtEndPr>
    <w:sdtContent>
      <w:p w:rsidR="00F20BD1" w:rsidRDefault="00DB328D" w:rsidP="004263ED">
        <w:pPr>
          <w:pStyle w:val="Porat"/>
          <w:tabs>
            <w:tab w:val="left" w:pos="1978"/>
          </w:tabs>
        </w:pPr>
        <w:r>
          <w:tab/>
        </w:r>
        <w:r>
          <w:tab/>
        </w:r>
        <w:r>
          <w:tab/>
        </w:r>
        <w:r>
          <w:fldChar w:fldCharType="begin"/>
        </w:r>
        <w:r>
          <w:instrText xml:space="preserve"> PAGE   \* MERGEFORMAT </w:instrText>
        </w:r>
        <w:r>
          <w:fldChar w:fldCharType="separate"/>
        </w:r>
        <w:r w:rsidR="007D6209">
          <w:rPr>
            <w:noProof/>
          </w:rPr>
          <w:t>3</w:t>
        </w:r>
        <w:r>
          <w:rPr>
            <w:noProof/>
          </w:rPr>
          <w:fldChar w:fldCharType="end"/>
        </w:r>
      </w:p>
    </w:sdtContent>
  </w:sdt>
  <w:p w:rsidR="00F20BD1" w:rsidRDefault="005A5629">
    <w:pPr>
      <w:pStyle w:val="Porat"/>
    </w:pPr>
  </w:p>
  <w:p w:rsidR="00F20BD1" w:rsidRDefault="005A5629" w:rsidP="003D730C">
    <w:pP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93" w:rsidRDefault="00184C93">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29" w:rsidRDefault="005A5629">
      <w:pPr>
        <w:spacing w:after="0" w:line="240" w:lineRule="auto"/>
      </w:pPr>
      <w:r>
        <w:separator/>
      </w:r>
    </w:p>
  </w:footnote>
  <w:footnote w:type="continuationSeparator" w:id="0">
    <w:p w:rsidR="005A5629" w:rsidRDefault="005A56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93" w:rsidRDefault="00184C93">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9894978"/>
      <w:docPartObj>
        <w:docPartGallery w:val="Page Numbers (Top of Page)"/>
        <w:docPartUnique/>
      </w:docPartObj>
    </w:sdtPr>
    <w:sdtEndPr/>
    <w:sdtContent>
      <w:p w:rsidR="00184C93" w:rsidRDefault="00184C93">
        <w:pPr>
          <w:pStyle w:val="Antrats"/>
          <w:jc w:val="center"/>
        </w:pPr>
        <w:r>
          <w:fldChar w:fldCharType="begin"/>
        </w:r>
        <w:r>
          <w:instrText>PAGE   \* MERGEFORMAT</w:instrText>
        </w:r>
        <w:r>
          <w:fldChar w:fldCharType="separate"/>
        </w:r>
        <w:r w:rsidR="007D6209">
          <w:rPr>
            <w:noProof/>
          </w:rPr>
          <w:t>3</w:t>
        </w:r>
        <w:r>
          <w:fldChar w:fldCharType="end"/>
        </w:r>
      </w:p>
    </w:sdtContent>
  </w:sdt>
  <w:p w:rsidR="00184C93" w:rsidRDefault="00184C93">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5440324"/>
      <w:docPartObj>
        <w:docPartGallery w:val="Page Numbers (Top of Page)"/>
        <w:docPartUnique/>
      </w:docPartObj>
    </w:sdtPr>
    <w:sdtEndPr/>
    <w:sdtContent>
      <w:p w:rsidR="00184C93" w:rsidRDefault="005A5629">
        <w:pPr>
          <w:pStyle w:val="Antrats"/>
          <w:jc w:val="center"/>
        </w:pPr>
      </w:p>
    </w:sdtContent>
  </w:sdt>
  <w:p w:rsidR="00184C93" w:rsidRDefault="00184C9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E6DA6"/>
    <w:multiLevelType w:val="hybridMultilevel"/>
    <w:tmpl w:val="6A14E87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80C"/>
    <w:rsid w:val="00067D8B"/>
    <w:rsid w:val="00091C5C"/>
    <w:rsid w:val="00184C93"/>
    <w:rsid w:val="00260575"/>
    <w:rsid w:val="003A2543"/>
    <w:rsid w:val="003C54C6"/>
    <w:rsid w:val="003F14B7"/>
    <w:rsid w:val="004C5A5F"/>
    <w:rsid w:val="005A5629"/>
    <w:rsid w:val="006C12CA"/>
    <w:rsid w:val="007D6209"/>
    <w:rsid w:val="00842A64"/>
    <w:rsid w:val="00A75420"/>
    <w:rsid w:val="00AE1825"/>
    <w:rsid w:val="00C268D5"/>
    <w:rsid w:val="00C77E4D"/>
    <w:rsid w:val="00C825DB"/>
    <w:rsid w:val="00D37F13"/>
    <w:rsid w:val="00DB328D"/>
    <w:rsid w:val="00DC380C"/>
    <w:rsid w:val="00DD6675"/>
    <w:rsid w:val="00EE1FF7"/>
    <w:rsid w:val="00F45F0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074036-399E-42CC-BDDE-048480CA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C380C"/>
    <w:pPr>
      <w:spacing w:after="120" w:line="360" w:lineRule="auto"/>
    </w:pPr>
    <w:rPr>
      <w:rFonts w:asciiTheme="minorHAnsi" w:eastAsiaTheme="minorEastAsia" w:hAnsiTheme="minorHAnsi"/>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orat">
    <w:name w:val="footer"/>
    <w:basedOn w:val="prastasis"/>
    <w:link w:val="PoratDiagrama"/>
    <w:uiPriority w:val="99"/>
    <w:unhideWhenUsed/>
    <w:rsid w:val="00DC380C"/>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DC380C"/>
    <w:rPr>
      <w:rFonts w:asciiTheme="minorHAnsi" w:eastAsiaTheme="minorEastAsia" w:hAnsiTheme="minorHAnsi"/>
      <w:sz w:val="20"/>
      <w:szCs w:val="20"/>
    </w:rPr>
  </w:style>
  <w:style w:type="paragraph" w:customStyle="1" w:styleId="Style1">
    <w:name w:val="Style1"/>
    <w:basedOn w:val="prastasis"/>
    <w:uiPriority w:val="99"/>
    <w:rsid w:val="00DC380C"/>
    <w:pPr>
      <w:widowControl w:val="0"/>
      <w:autoSpaceDE w:val="0"/>
      <w:autoSpaceDN w:val="0"/>
      <w:adjustRightInd w:val="0"/>
      <w:spacing w:after="0" w:line="302" w:lineRule="exact"/>
      <w:jc w:val="center"/>
    </w:pPr>
    <w:rPr>
      <w:rFonts w:ascii="Times New Roman" w:eastAsia="Times New Roman" w:hAnsi="Times New Roman" w:cs="Times New Roman"/>
      <w:sz w:val="24"/>
      <w:szCs w:val="24"/>
      <w:lang w:eastAsia="lt-LT"/>
    </w:rPr>
  </w:style>
  <w:style w:type="paragraph" w:customStyle="1" w:styleId="Style9">
    <w:name w:val="Style9"/>
    <w:basedOn w:val="prastasis"/>
    <w:uiPriority w:val="99"/>
    <w:rsid w:val="00DC380C"/>
    <w:pPr>
      <w:widowControl w:val="0"/>
      <w:autoSpaceDE w:val="0"/>
      <w:autoSpaceDN w:val="0"/>
      <w:adjustRightInd w:val="0"/>
      <w:spacing w:after="0" w:line="278" w:lineRule="exact"/>
    </w:pPr>
    <w:rPr>
      <w:rFonts w:ascii="Times New Roman" w:eastAsia="Times New Roman" w:hAnsi="Times New Roman" w:cs="Times New Roman"/>
      <w:sz w:val="24"/>
      <w:szCs w:val="24"/>
      <w:lang w:eastAsia="lt-LT"/>
    </w:rPr>
  </w:style>
  <w:style w:type="character" w:customStyle="1" w:styleId="FontStyle14">
    <w:name w:val="Font Style14"/>
    <w:uiPriority w:val="99"/>
    <w:rsid w:val="00DC380C"/>
    <w:rPr>
      <w:rFonts w:ascii="Times New Roman" w:hAnsi="Times New Roman" w:cs="Times New Roman"/>
      <w:b/>
      <w:bCs/>
      <w:sz w:val="24"/>
      <w:szCs w:val="24"/>
    </w:rPr>
  </w:style>
  <w:style w:type="character" w:customStyle="1" w:styleId="FontStyle17">
    <w:name w:val="Font Style17"/>
    <w:uiPriority w:val="99"/>
    <w:rsid w:val="00DC380C"/>
    <w:rPr>
      <w:rFonts w:ascii="Times New Roman" w:hAnsi="Times New Roman" w:cs="Times New Roman"/>
      <w:sz w:val="22"/>
      <w:szCs w:val="22"/>
    </w:rPr>
  </w:style>
  <w:style w:type="paragraph" w:styleId="Sraopastraipa">
    <w:name w:val="List Paragraph"/>
    <w:basedOn w:val="prastasis"/>
    <w:uiPriority w:val="34"/>
    <w:qFormat/>
    <w:rsid w:val="00DC380C"/>
    <w:pPr>
      <w:spacing w:after="0" w:line="240" w:lineRule="auto"/>
      <w:ind w:left="720"/>
      <w:contextualSpacing/>
    </w:pPr>
    <w:rPr>
      <w:rFonts w:ascii="Times New Roman" w:eastAsia="Times New Roman" w:hAnsi="Times New Roman" w:cs="Times New Roman"/>
      <w:sz w:val="24"/>
      <w:szCs w:val="24"/>
      <w:lang w:eastAsia="lt-LT"/>
    </w:rPr>
  </w:style>
  <w:style w:type="paragraph" w:styleId="Antrats">
    <w:name w:val="header"/>
    <w:basedOn w:val="prastasis"/>
    <w:link w:val="AntratsDiagrama"/>
    <w:uiPriority w:val="99"/>
    <w:unhideWhenUsed/>
    <w:rsid w:val="00184C9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84C93"/>
    <w:rPr>
      <w:rFonts w:asciiTheme="minorHAnsi" w:eastAsiaTheme="minorEastAsia"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3495</Words>
  <Characters>1993</Characters>
  <Application>Microsoft Office Word</Application>
  <DocSecurity>0</DocSecurity>
  <Lines>16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2019-08-05T08:01:00Z</dcterms:created>
  <dcterms:modified xsi:type="dcterms:W3CDTF">2019-08-05T08:01:00Z</dcterms:modified>
</cp:coreProperties>
</file>